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57A3" w14:textId="77777777" w:rsidR="00663BF1" w:rsidRDefault="00663BF1" w:rsidP="00663BF1">
      <w:pPr>
        <w:pStyle w:val="Heading2"/>
        <w:spacing w:before="0" w:after="120" w:line="276" w:lineRule="auto"/>
        <w:rPr>
          <w:b w:val="0"/>
        </w:rPr>
      </w:pPr>
      <w:r>
        <w:rPr>
          <w:color w:val="00A09A"/>
          <w:sz w:val="36"/>
          <w:szCs w:val="36"/>
        </w:rPr>
        <w:t>Episode 184: How to Approach Menopause</w:t>
      </w:r>
      <w:r>
        <w:rPr>
          <w:b w:val="0"/>
        </w:rPr>
        <w:br/>
      </w:r>
      <w:r>
        <w:rPr>
          <w:b w:val="0"/>
          <w:i/>
        </w:rPr>
        <w:t>with Dr Claire Kaye</w:t>
      </w:r>
    </w:p>
    <w:p w14:paraId="67CBFD1A" w14:textId="77777777" w:rsidR="00663BF1" w:rsidRDefault="00663BF1" w:rsidP="00663BF1">
      <w:pPr>
        <w:spacing w:line="280" w:lineRule="auto"/>
      </w:pPr>
      <w:r>
        <w:t>Menopause is not a disease or disorder, but too many people don’t know how to approach it. On top of that — most people wouldn’t be able to identify it immediately.</w:t>
      </w:r>
    </w:p>
    <w:p w14:paraId="17B9B613" w14:textId="77777777" w:rsidR="00663BF1" w:rsidRDefault="00663BF1" w:rsidP="00663BF1">
      <w:pPr>
        <w:spacing w:line="280" w:lineRule="auto"/>
      </w:pPr>
    </w:p>
    <w:p w14:paraId="4A8AB265" w14:textId="77777777" w:rsidR="00663BF1" w:rsidRDefault="00663BF1" w:rsidP="00663BF1">
      <w:pPr>
        <w:spacing w:line="280" w:lineRule="auto"/>
      </w:pPr>
      <w:r>
        <w:t>Most people are aware of the physiological effects of menopause: hot flashes, for example. But it also has psychological effects that can go unnoticed. Unfortunately, these psychological effects, if unaddressed, can cause industries to lose highly-skilled women, such as doctors.</w:t>
      </w:r>
    </w:p>
    <w:p w14:paraId="45EAAF12" w14:textId="77777777" w:rsidR="00663BF1" w:rsidRDefault="00663BF1" w:rsidP="00663BF1">
      <w:pPr>
        <w:spacing w:line="280" w:lineRule="auto"/>
      </w:pPr>
    </w:p>
    <w:p w14:paraId="574B3255" w14:textId="77777777" w:rsidR="00663BF1" w:rsidRDefault="00663BF1" w:rsidP="00663BF1">
      <w:pPr>
        <w:spacing w:line="280" w:lineRule="auto"/>
      </w:pPr>
      <w:r>
        <w:t>In this workbook, we’ll tackle ways to address the effects of menopause. Often, managing the effects involves a combination of community and coaching — including self-coaching. It also involves the normalisation of menopause so that we can empathise rather than belittle or pity.</w:t>
      </w:r>
    </w:p>
    <w:p w14:paraId="7AD6DD30" w14:textId="77777777" w:rsidR="00663BF1" w:rsidRDefault="00663BF1" w:rsidP="00663BF1">
      <w:pPr>
        <w:spacing w:line="280" w:lineRule="auto"/>
      </w:pPr>
    </w:p>
    <w:p w14:paraId="726F1146" w14:textId="0619F816" w:rsidR="00175C49" w:rsidRDefault="00663BF1" w:rsidP="00175C49">
      <w:pPr>
        <w:spacing w:line="280" w:lineRule="auto"/>
      </w:pPr>
      <w:r>
        <w:t>If you’re looking for techniques to support yourself through menopause — or are supporting someone going through it — this episode is an excellent place to start.</w:t>
      </w:r>
    </w:p>
    <w:p w14:paraId="1340D428" w14:textId="77777777" w:rsidR="00DF2F62" w:rsidRDefault="00DF2F62" w:rsidP="00DF2F62">
      <w:r>
        <w:rPr>
          <w:noProof/>
        </w:rPr>
        <mc:AlternateContent>
          <mc:Choice Requires="wpg">
            <w:drawing>
              <wp:anchor distT="0" distB="0" distL="114300" distR="114300" simplePos="0" relativeHeight="251718656" behindDoc="0" locked="0" layoutInCell="1" hidden="0" allowOverlap="1" wp14:anchorId="00318C93" wp14:editId="07EA8F9D">
                <wp:simplePos x="0" y="0"/>
                <wp:positionH relativeFrom="column">
                  <wp:posOffset>9525</wp:posOffset>
                </wp:positionH>
                <wp:positionV relativeFrom="paragraph">
                  <wp:posOffset>92710</wp:posOffset>
                </wp:positionV>
                <wp:extent cx="5718854" cy="2638425"/>
                <wp:effectExtent l="0" t="0" r="0" b="9525"/>
                <wp:wrapNone/>
                <wp:docPr id="49" name="Group 49"/>
                <wp:cNvGraphicFramePr/>
                <a:graphic xmlns:a="http://schemas.openxmlformats.org/drawingml/2006/main">
                  <a:graphicData uri="http://schemas.microsoft.com/office/word/2010/wordprocessingGroup">
                    <wpg:wgp>
                      <wpg:cNvGrpSpPr/>
                      <wpg:grpSpPr>
                        <a:xfrm>
                          <a:off x="0" y="0"/>
                          <a:ext cx="5718854" cy="2638425"/>
                          <a:chOff x="2486593" y="2301950"/>
                          <a:chExt cx="12321774" cy="3651744"/>
                        </a:xfrm>
                      </wpg:grpSpPr>
                      <wpg:grpSp>
                        <wpg:cNvPr id="2031631325" name="Group 2031631325"/>
                        <wpg:cNvGrpSpPr/>
                        <wpg:grpSpPr>
                          <a:xfrm>
                            <a:off x="2486593" y="2539990"/>
                            <a:ext cx="12169811" cy="3413704"/>
                            <a:chOff x="-2" y="-84"/>
                            <a:chExt cx="12169811" cy="3413704"/>
                          </a:xfrm>
                        </wpg:grpSpPr>
                        <wps:wsp>
                          <wps:cNvPr id="2033598652" name="Rectangle 2033598652"/>
                          <wps:cNvSpPr/>
                          <wps:spPr>
                            <a:xfrm>
                              <a:off x="0" y="0"/>
                              <a:ext cx="5718800" cy="2479850"/>
                            </a:xfrm>
                            <a:prstGeom prst="rect">
                              <a:avLst/>
                            </a:prstGeom>
                            <a:noFill/>
                            <a:ln>
                              <a:noFill/>
                            </a:ln>
                          </wps:spPr>
                          <wps:txbx>
                            <w:txbxContent>
                              <w:p w14:paraId="6C86A933" w14:textId="77777777" w:rsidR="00DF2F62" w:rsidRDefault="00DF2F62" w:rsidP="00DF2F62">
                                <w:pPr>
                                  <w:spacing w:line="240" w:lineRule="auto"/>
                                  <w:textDirection w:val="btLr"/>
                                </w:pPr>
                              </w:p>
                            </w:txbxContent>
                          </wps:txbx>
                          <wps:bodyPr spcFirstLastPara="1" wrap="square" lIns="91425" tIns="91425" rIns="91425" bIns="91425" anchor="ctr" anchorCtr="0">
                            <a:noAutofit/>
                          </wps:bodyPr>
                        </wps:wsp>
                        <wps:wsp>
                          <wps:cNvPr id="1309052643" name="Rectangle 1309052643"/>
                          <wps:cNvSpPr/>
                          <wps:spPr>
                            <a:xfrm>
                              <a:off x="-2" y="-84"/>
                              <a:ext cx="12169811" cy="3413704"/>
                            </a:xfrm>
                            <a:prstGeom prst="rect">
                              <a:avLst/>
                            </a:prstGeom>
                            <a:solidFill>
                              <a:srgbClr val="0E9C90">
                                <a:alpha val="9803"/>
                              </a:srgbClr>
                            </a:solidFill>
                            <a:ln>
                              <a:noFill/>
                            </a:ln>
                          </wps:spPr>
                          <wps:txbx>
                            <w:txbxContent>
                              <w:p w14:paraId="0515F8F3" w14:textId="77777777" w:rsidR="00DF2F62" w:rsidRDefault="00DF2F62" w:rsidP="00DF2F62">
                                <w:pPr>
                                  <w:spacing w:line="240" w:lineRule="auto"/>
                                  <w:textDirection w:val="btLr"/>
                                </w:pPr>
                              </w:p>
                            </w:txbxContent>
                          </wps:txbx>
                          <wps:bodyPr spcFirstLastPara="1" wrap="square" lIns="91425" tIns="91425" rIns="91425" bIns="91425" anchor="ctr" anchorCtr="0">
                            <a:noAutofit/>
                          </wps:bodyPr>
                        </wps:wsp>
                        <wps:wsp>
                          <wps:cNvPr id="847183489" name="Rectangle 847183489"/>
                          <wps:cNvSpPr/>
                          <wps:spPr>
                            <a:xfrm>
                              <a:off x="138988" y="67138"/>
                              <a:ext cx="5494712" cy="512096"/>
                            </a:xfrm>
                            <a:prstGeom prst="rect">
                              <a:avLst/>
                            </a:prstGeom>
                            <a:noFill/>
                            <a:ln>
                              <a:noFill/>
                            </a:ln>
                          </wps:spPr>
                          <wps:txbx>
                            <w:txbxContent>
                              <w:p w14:paraId="36FC39A6" w14:textId="77777777" w:rsidR="00DF2F62" w:rsidRDefault="00DF2F62" w:rsidP="00DF2F62">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025484312" name="Rectangle 1025484312"/>
                          <wps:cNvSpPr/>
                          <wps:spPr>
                            <a:xfrm>
                              <a:off x="109729" y="511930"/>
                              <a:ext cx="11793290" cy="2901690"/>
                            </a:xfrm>
                            <a:prstGeom prst="rect">
                              <a:avLst/>
                            </a:prstGeom>
                            <a:noFill/>
                            <a:ln>
                              <a:noFill/>
                            </a:ln>
                          </wps:spPr>
                          <wps:txbx>
                            <w:txbxContent>
                              <w:p w14:paraId="053C7810" w14:textId="77777777" w:rsidR="00DF2F62" w:rsidRDefault="00DF2F62" w:rsidP="00DF2F62">
                                <w:pPr>
                                  <w:spacing w:after="240" w:line="240" w:lineRule="auto"/>
                                  <w:textDirection w:val="btLr"/>
                                </w:pPr>
                                <w:r>
                                  <w:rPr>
                                    <w:color w:val="595959"/>
                                  </w:rPr>
                                  <w:t xml:space="preserve">Check out our </w:t>
                                </w:r>
                                <w:hyperlink r:id="rId8" w:history="1">
                                  <w:r w:rsidRPr="00DF2F62">
                                    <w:rPr>
                                      <w:rStyle w:val="Hyperlink"/>
                                      <w:color w:val="009999"/>
                                    </w:rPr>
                                    <w:t>Permission to Thrive CPD membership</w:t>
                                  </w:r>
                                </w:hyperlink>
                                <w:r>
                                  <w:rPr>
                                    <w:color w:val="00A09A"/>
                                  </w:rPr>
                                  <w:t xml:space="preserve"> </w:t>
                                </w:r>
                                <w:r>
                                  <w:rPr>
                                    <w:color w:val="595959"/>
                                  </w:rPr>
                                  <w:t>for doctors!</w:t>
                                </w:r>
                              </w:p>
                              <w:p w14:paraId="7BD6C0B8" w14:textId="77777777" w:rsidR="00DF2F62" w:rsidRDefault="00DF2F62" w:rsidP="00DF2F62">
                                <w:pPr>
                                  <w:spacing w:after="240" w:line="240" w:lineRule="auto"/>
                                  <w:textDirection w:val="btLr"/>
                                </w:pPr>
                                <w:r>
                                  <w:rPr>
                                    <w:color w:val="595959"/>
                                  </w:rPr>
                                  <w:t xml:space="preserve">Find out more about the </w:t>
                                </w:r>
                                <w:hyperlink r:id="rId9" w:history="1">
                                  <w:r w:rsidRPr="00DF2F62">
                                    <w:rPr>
                                      <w:rStyle w:val="Hyperlink"/>
                                      <w:color w:val="009999"/>
                                    </w:rPr>
                                    <w:t>Shapes Toolkit Training</w:t>
                                  </w:r>
                                </w:hyperlink>
                                <w:r w:rsidRPr="00DF2F62">
                                  <w:rPr>
                                    <w:color w:val="009999"/>
                                    <w:u w:val="single"/>
                                  </w:rPr>
                                  <w:t xml:space="preserve"> </w:t>
                                </w:r>
                                <w:r>
                                  <w:rPr>
                                    <w:color w:val="595959"/>
                                  </w:rPr>
                                  <w:t>programme</w:t>
                                </w:r>
                              </w:p>
                              <w:p w14:paraId="78AC5AE9" w14:textId="77777777" w:rsidR="00DF2F62" w:rsidRDefault="00000000" w:rsidP="00DF2F62">
                                <w:pPr>
                                  <w:spacing w:after="240" w:line="279" w:lineRule="auto"/>
                                  <w:textDirection w:val="btLr"/>
                                </w:pPr>
                                <w:hyperlink r:id="rId10" w:history="1">
                                  <w:r w:rsidR="00DF2F62" w:rsidRPr="00DF2F62">
                                    <w:rPr>
                                      <w:rStyle w:val="Hyperlink"/>
                                      <w:color w:val="009999"/>
                                    </w:rPr>
                                    <w:t>Sign up here</w:t>
                                  </w:r>
                                </w:hyperlink>
                                <w:r w:rsidR="00DF2F62">
                                  <w:rPr>
                                    <w:color w:val="595959"/>
                                  </w:rPr>
                                  <w:t xml:space="preserve"> for more </w:t>
                                </w:r>
                                <w:r w:rsidR="00DF2F62">
                                  <w:rPr>
                                    <w:b/>
                                    <w:color w:val="595959"/>
                                  </w:rPr>
                                  <w:t>free</w:t>
                                </w:r>
                                <w:r w:rsidR="00DF2F62">
                                  <w:rPr>
                                    <w:color w:val="595959"/>
                                  </w:rPr>
                                  <w:t xml:space="preserve"> resources</w:t>
                                </w:r>
                              </w:p>
                              <w:p w14:paraId="07289775" w14:textId="77777777" w:rsidR="00DF2F62" w:rsidRDefault="00DF2F62" w:rsidP="00DF2F62">
                                <w:pPr>
                                  <w:spacing w:after="240" w:line="279" w:lineRule="auto"/>
                                  <w:textDirection w:val="btLr"/>
                                </w:pPr>
                                <w:r>
                                  <w:rPr>
                                    <w:color w:val="595959"/>
                                  </w:rPr>
                                  <w:t xml:space="preserve">Join the </w:t>
                                </w:r>
                                <w:hyperlink r:id="rId11" w:history="1">
                                  <w:r w:rsidRPr="00DF2F62">
                                    <w:rPr>
                                      <w:rStyle w:val="Hyperlink"/>
                                      <w:color w:val="009999"/>
                                    </w:rPr>
                                    <w:t>Shapes Collective FB group</w:t>
                                  </w:r>
                                </w:hyperlink>
                                <w:r>
                                  <w:rPr>
                                    <w:color w:val="00A09A"/>
                                  </w:rPr>
                                  <w:t>.</w:t>
                                </w:r>
                              </w:p>
                              <w:p w14:paraId="3B470BE4" w14:textId="77777777" w:rsidR="00DF2F62" w:rsidRDefault="00DF2F62" w:rsidP="00DF2F62">
                                <w:pPr>
                                  <w:spacing w:after="120"/>
                                  <w:textDirection w:val="btLr"/>
                                  <w:rPr>
                                    <w:color w:val="00A09A"/>
                                  </w:rPr>
                                </w:pPr>
                                <w:r>
                                  <w:rPr>
                                    <w:color w:val="00A09A"/>
                                    <w:u w:val="single"/>
                                  </w:rPr>
                                  <w:t>Email Rachel</w:t>
                                </w:r>
                                <w:r>
                                  <w:rPr>
                                    <w:color w:val="595959"/>
                                  </w:rPr>
                                  <w:t xml:space="preserve"> or reach her on </w:t>
                                </w:r>
                                <w:hyperlink r:id="rId12" w:history="1">
                                  <w:r w:rsidRPr="00DF2F62">
                                    <w:rPr>
                                      <w:rStyle w:val="Hyperlink"/>
                                      <w:color w:val="009999"/>
                                    </w:rPr>
                                    <w:t>LinkedIn</w:t>
                                  </w:r>
                                </w:hyperlink>
                                <w:r>
                                  <w:rPr>
                                    <w:color w:val="00A09A"/>
                                  </w:rPr>
                                  <w:t xml:space="preserve"> </w:t>
                                </w:r>
                                <w:r>
                                  <w:rPr>
                                    <w:color w:val="595959"/>
                                  </w:rPr>
                                  <w:t xml:space="preserve">or </w:t>
                                </w:r>
                                <w:hyperlink r:id="rId13" w:history="1">
                                  <w:r w:rsidRPr="00DF2F62">
                                    <w:rPr>
                                      <w:rStyle w:val="Hyperlink"/>
                                      <w:color w:val="009999"/>
                                    </w:rPr>
                                    <w:t>Twitter</w:t>
                                  </w:r>
                                </w:hyperlink>
                                <w:r>
                                  <w:rPr>
                                    <w:color w:val="00A09A"/>
                                  </w:rPr>
                                  <w:t>.</w:t>
                                </w:r>
                              </w:p>
                              <w:p w14:paraId="2F9FFFFF" w14:textId="77777777" w:rsidR="00DF2F62" w:rsidRPr="006B1D44" w:rsidRDefault="00DF2F62" w:rsidP="00DF2F62">
                                <w:pPr>
                                  <w:textDirection w:val="btLr"/>
                                  <w:rPr>
                                    <w:color w:val="00A09A"/>
                                  </w:rPr>
                                </w:pPr>
                                <w:r>
                                  <w:rPr>
                                    <w:color w:val="595959"/>
                                  </w:rPr>
                                  <w:t xml:space="preserve">Find more resource from the </w:t>
                                </w:r>
                                <w:hyperlink r:id="rId14" w:history="1">
                                  <w:r w:rsidRPr="00DF2F62">
                                    <w:rPr>
                                      <w:rStyle w:val="Hyperlink"/>
                                      <w:color w:val="009999"/>
                                    </w:rPr>
                                    <w:t>British Medical Association</w:t>
                                  </w:r>
                                </w:hyperlink>
                              </w:p>
                              <w:p w14:paraId="282CAF22" w14:textId="77777777" w:rsidR="00DF2F62" w:rsidRDefault="00DF2F62" w:rsidP="00DF2F62">
                                <w:pPr>
                                  <w:spacing w:after="240" w:line="240" w:lineRule="auto"/>
                                  <w:textDirection w:val="btLr"/>
                                </w:pPr>
                              </w:p>
                            </w:txbxContent>
                          </wps:txbx>
                          <wps:bodyPr spcFirstLastPara="1" wrap="square" lIns="91425" tIns="45700" rIns="91425" bIns="45700" anchor="t" anchorCtr="0">
                            <a:noAutofit/>
                          </wps:bodyPr>
                        </wps:wsp>
                      </wpg:grpSp>
                      <wps:wsp>
                        <wps:cNvPr id="958015268" name="Text Box 958015268"/>
                        <wps:cNvSpPr txBox="1"/>
                        <wps:spPr>
                          <a:xfrm>
                            <a:off x="6254674" y="2301950"/>
                            <a:ext cx="8553693" cy="495647"/>
                          </a:xfrm>
                          <a:prstGeom prst="rect">
                            <a:avLst/>
                          </a:prstGeom>
                          <a:noFill/>
                          <a:ln>
                            <a:noFill/>
                          </a:ln>
                        </wps:spPr>
                        <wps:txbx>
                          <w:txbxContent>
                            <w:p w14:paraId="5547687E" w14:textId="77777777" w:rsidR="00DF2F62" w:rsidRDefault="00DF2F62" w:rsidP="00DF2F62">
                              <w:pPr>
                                <w:spacing w:line="240" w:lineRule="auto"/>
                                <w:textDirection w:val="btLr"/>
                              </w:pP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00318C93" id="Group 49" o:spid="_x0000_s1026" style="position:absolute;margin-left:.75pt;margin-top:7.3pt;width:450.3pt;height:207.75pt;z-index:251718656;mso-height-relative:margin" coordorigin="24865,23019" coordsize="123217,3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">
                <v:group id="Group 2031631325" o:spid="_x0000_s1027" style="position:absolute;left:24865;top:25399;width:121699;height:34137" coordorigin="" coordsize="121698,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">
                  <v:rect id="Rectangle 203359865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" filled="f" stroked="f">
                    <v:textbox inset="2.53958mm,2.53958mm,2.53958mm,2.53958mm">
                      <w:txbxContent>
                        <w:p w14:paraId="6C86A933" w14:textId="77777777" w:rsidR="00DF2F62" w:rsidRDefault="00DF2F62" w:rsidP="00DF2F62">
                          <w:pPr>
                            <w:spacing w:line="240" w:lineRule="auto"/>
                            <w:textDirection w:val="btLr"/>
                          </w:pPr>
                        </w:p>
                      </w:txbxContent>
                    </v:textbox>
                  </v:rect>
                  <v:rect id="Rectangle 1309052643" o:spid="_x0000_s1029" style="position:absolute;width:121698;height:3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" fillcolor="#0e9c90" stroked="f">
                    <v:fill opacity="6425f"/>
                    <v:textbox inset="2.53958mm,2.53958mm,2.53958mm,2.53958mm">
                      <w:txbxContent>
                        <w:p w14:paraId="0515F8F3" w14:textId="77777777" w:rsidR="00DF2F62" w:rsidRDefault="00DF2F62" w:rsidP="00DF2F62">
                          <w:pPr>
                            <w:spacing w:line="240" w:lineRule="auto"/>
                            <w:textDirection w:val="btLr"/>
                          </w:pPr>
                        </w:p>
                      </w:txbxContent>
                    </v:textbox>
                  </v:rect>
                  <v:rect id="Rectangle 847183489" o:spid="_x0000_s1030" style="position:absolute;left:1389;top:671;width:54948;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" filled="f" stroked="f">
                    <v:textbox inset="2.53958mm,1.2694mm,2.53958mm,1.2694mm">
                      <w:txbxContent>
                        <w:p w14:paraId="36FC39A6" w14:textId="77777777" w:rsidR="00DF2F62" w:rsidRDefault="00DF2F62" w:rsidP="00DF2F62">
                          <w:pPr>
                            <w:spacing w:before="40"/>
                            <w:textDirection w:val="btLr"/>
                          </w:pPr>
                          <w:r>
                            <w:rPr>
                              <w:b/>
                              <w:color w:val="595959"/>
                              <w:sz w:val="26"/>
                            </w:rPr>
                            <w:t>Podcast links</w:t>
                          </w:r>
                        </w:p>
                      </w:txbxContent>
                    </v:textbox>
                  </v:rect>
                  <v:rect id="Rectangle 1025484312" o:spid="_x0000_s1031" style="position:absolute;left:1097;top:5119;width:117933;height:2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" filled="f" stroked="f">
                    <v:textbox inset="2.53958mm,1.2694mm,2.53958mm,1.2694mm">
                      <w:txbxContent>
                        <w:p w14:paraId="053C7810" w14:textId="77777777" w:rsidR="00DF2F62" w:rsidRDefault="00DF2F62" w:rsidP="00DF2F62">
                          <w:pPr>
                            <w:spacing w:after="240" w:line="240" w:lineRule="auto"/>
                            <w:textDirection w:val="btLr"/>
                          </w:pPr>
                          <w:r>
                            <w:rPr>
                              <w:color w:val="595959"/>
                            </w:rPr>
                            <w:t xml:space="preserve">Check out our </w:t>
                          </w:r>
                          <w:hyperlink r:id="rId15" w:history="1">
                            <w:r w:rsidRPr="00DF2F62">
                              <w:rPr>
                                <w:rStyle w:val="Hyperlink"/>
                                <w:color w:val="009999"/>
                              </w:rPr>
                              <w:t>Permission to Thrive CPD membership</w:t>
                            </w:r>
                          </w:hyperlink>
                          <w:r>
                            <w:rPr>
                              <w:color w:val="00A09A"/>
                            </w:rPr>
                            <w:t xml:space="preserve"> </w:t>
                          </w:r>
                          <w:r>
                            <w:rPr>
                              <w:color w:val="595959"/>
                            </w:rPr>
                            <w:t>for doctors!</w:t>
                          </w:r>
                        </w:p>
                        <w:p w14:paraId="7BD6C0B8" w14:textId="77777777" w:rsidR="00DF2F62" w:rsidRDefault="00DF2F62" w:rsidP="00DF2F62">
                          <w:pPr>
                            <w:spacing w:after="240" w:line="240" w:lineRule="auto"/>
                            <w:textDirection w:val="btLr"/>
                          </w:pPr>
                          <w:r>
                            <w:rPr>
                              <w:color w:val="595959"/>
                            </w:rPr>
                            <w:t xml:space="preserve">Find out more about the </w:t>
                          </w:r>
                          <w:hyperlink r:id="rId16" w:history="1">
                            <w:r w:rsidRPr="00DF2F62">
                              <w:rPr>
                                <w:rStyle w:val="Hyperlink"/>
                                <w:color w:val="009999"/>
                              </w:rPr>
                              <w:t>Shapes Toolkit Training</w:t>
                            </w:r>
                          </w:hyperlink>
                          <w:r w:rsidRPr="00DF2F62">
                            <w:rPr>
                              <w:color w:val="009999"/>
                              <w:u w:val="single"/>
                            </w:rPr>
                            <w:t xml:space="preserve"> </w:t>
                          </w:r>
                          <w:r>
                            <w:rPr>
                              <w:color w:val="595959"/>
                            </w:rPr>
                            <w:t>programme</w:t>
                          </w:r>
                        </w:p>
                        <w:p w14:paraId="78AC5AE9" w14:textId="77777777" w:rsidR="00DF2F62" w:rsidRDefault="00000000" w:rsidP="00DF2F62">
                          <w:pPr>
                            <w:spacing w:after="240" w:line="279" w:lineRule="auto"/>
                            <w:textDirection w:val="btLr"/>
                          </w:pPr>
                          <w:hyperlink r:id="rId17" w:history="1">
                            <w:r w:rsidR="00DF2F62" w:rsidRPr="00DF2F62">
                              <w:rPr>
                                <w:rStyle w:val="Hyperlink"/>
                                <w:color w:val="009999"/>
                              </w:rPr>
                              <w:t>Sign up here</w:t>
                            </w:r>
                          </w:hyperlink>
                          <w:r w:rsidR="00DF2F62">
                            <w:rPr>
                              <w:color w:val="595959"/>
                            </w:rPr>
                            <w:t xml:space="preserve"> for more </w:t>
                          </w:r>
                          <w:r w:rsidR="00DF2F62">
                            <w:rPr>
                              <w:b/>
                              <w:color w:val="595959"/>
                            </w:rPr>
                            <w:t>free</w:t>
                          </w:r>
                          <w:r w:rsidR="00DF2F62">
                            <w:rPr>
                              <w:color w:val="595959"/>
                            </w:rPr>
                            <w:t xml:space="preserve"> resources</w:t>
                          </w:r>
                        </w:p>
                        <w:p w14:paraId="07289775" w14:textId="77777777" w:rsidR="00DF2F62" w:rsidRDefault="00DF2F62" w:rsidP="00DF2F62">
                          <w:pPr>
                            <w:spacing w:after="240" w:line="279" w:lineRule="auto"/>
                            <w:textDirection w:val="btLr"/>
                          </w:pPr>
                          <w:r>
                            <w:rPr>
                              <w:color w:val="595959"/>
                            </w:rPr>
                            <w:t xml:space="preserve">Join the </w:t>
                          </w:r>
                          <w:hyperlink r:id="rId18" w:history="1">
                            <w:r w:rsidRPr="00DF2F62">
                              <w:rPr>
                                <w:rStyle w:val="Hyperlink"/>
                                <w:color w:val="009999"/>
                              </w:rPr>
                              <w:t>Shapes Collective FB group</w:t>
                            </w:r>
                          </w:hyperlink>
                          <w:r>
                            <w:rPr>
                              <w:color w:val="00A09A"/>
                            </w:rPr>
                            <w:t>.</w:t>
                          </w:r>
                        </w:p>
                        <w:p w14:paraId="3B470BE4" w14:textId="77777777" w:rsidR="00DF2F62" w:rsidRDefault="00DF2F62" w:rsidP="00DF2F62">
                          <w:pPr>
                            <w:spacing w:after="120"/>
                            <w:textDirection w:val="btLr"/>
                            <w:rPr>
                              <w:color w:val="00A09A"/>
                            </w:rPr>
                          </w:pPr>
                          <w:r>
                            <w:rPr>
                              <w:color w:val="00A09A"/>
                              <w:u w:val="single"/>
                            </w:rPr>
                            <w:t>Email Rachel</w:t>
                          </w:r>
                          <w:r>
                            <w:rPr>
                              <w:color w:val="595959"/>
                            </w:rPr>
                            <w:t xml:space="preserve"> or reach her on </w:t>
                          </w:r>
                          <w:hyperlink r:id="rId19" w:history="1">
                            <w:r w:rsidRPr="00DF2F62">
                              <w:rPr>
                                <w:rStyle w:val="Hyperlink"/>
                                <w:color w:val="009999"/>
                              </w:rPr>
                              <w:t>LinkedIn</w:t>
                            </w:r>
                          </w:hyperlink>
                          <w:r>
                            <w:rPr>
                              <w:color w:val="00A09A"/>
                            </w:rPr>
                            <w:t xml:space="preserve"> </w:t>
                          </w:r>
                          <w:r>
                            <w:rPr>
                              <w:color w:val="595959"/>
                            </w:rPr>
                            <w:t xml:space="preserve">or </w:t>
                          </w:r>
                          <w:hyperlink r:id="rId20" w:history="1">
                            <w:r w:rsidRPr="00DF2F62">
                              <w:rPr>
                                <w:rStyle w:val="Hyperlink"/>
                                <w:color w:val="009999"/>
                              </w:rPr>
                              <w:t>Twitter</w:t>
                            </w:r>
                          </w:hyperlink>
                          <w:r>
                            <w:rPr>
                              <w:color w:val="00A09A"/>
                            </w:rPr>
                            <w:t>.</w:t>
                          </w:r>
                        </w:p>
                        <w:p w14:paraId="2F9FFFFF" w14:textId="77777777" w:rsidR="00DF2F62" w:rsidRPr="006B1D44" w:rsidRDefault="00DF2F62" w:rsidP="00DF2F62">
                          <w:pPr>
                            <w:textDirection w:val="btLr"/>
                            <w:rPr>
                              <w:color w:val="00A09A"/>
                            </w:rPr>
                          </w:pPr>
                          <w:r>
                            <w:rPr>
                              <w:color w:val="595959"/>
                            </w:rPr>
                            <w:t xml:space="preserve">Find more resource from the </w:t>
                          </w:r>
                          <w:hyperlink r:id="rId21" w:history="1">
                            <w:r w:rsidRPr="00DF2F62">
                              <w:rPr>
                                <w:rStyle w:val="Hyperlink"/>
                                <w:color w:val="009999"/>
                              </w:rPr>
                              <w:t>British Medical Association</w:t>
                            </w:r>
                          </w:hyperlink>
                        </w:p>
                        <w:p w14:paraId="282CAF22" w14:textId="77777777" w:rsidR="00DF2F62" w:rsidRDefault="00DF2F62" w:rsidP="00DF2F62">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958015268"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" filled="f" stroked="f">
                  <v:textbox style="mso-fit-shape-to-text:t" inset="2.53958mm,2.53958mm,2.53958mm,2.53958mm">
                    <w:txbxContent>
                      <w:p w14:paraId="5547687E" w14:textId="77777777" w:rsidR="00DF2F62" w:rsidRDefault="00DF2F62" w:rsidP="00DF2F62">
                        <w:pPr>
                          <w:spacing w:line="240" w:lineRule="auto"/>
                          <w:textDirection w:val="btLr"/>
                        </w:pPr>
                      </w:p>
                    </w:txbxContent>
                  </v:textbox>
                </v:shape>
              </v:group>
            </w:pict>
          </mc:Fallback>
        </mc:AlternateContent>
      </w:r>
    </w:p>
    <w:p w14:paraId="3917CAEA" w14:textId="77777777" w:rsidR="00DF2F62" w:rsidRDefault="00DF2F62" w:rsidP="00DF2F62"/>
    <w:p w14:paraId="60D03851" w14:textId="77777777" w:rsidR="00DF2F62" w:rsidRDefault="00DF2F62" w:rsidP="00DF2F62"/>
    <w:p w14:paraId="2F0D55F1" w14:textId="77777777" w:rsidR="00DF2F62" w:rsidRDefault="00DF2F62" w:rsidP="00DF2F62"/>
    <w:p w14:paraId="2DA6C236" w14:textId="77777777" w:rsidR="00DF2F62" w:rsidRDefault="00DF2F62" w:rsidP="00DF2F62"/>
    <w:p w14:paraId="71756C47" w14:textId="77777777" w:rsidR="00DF2F62" w:rsidRDefault="00DF2F62" w:rsidP="00DF2F62"/>
    <w:p w14:paraId="40C7D7C1" w14:textId="77777777" w:rsidR="00DF2F62" w:rsidRDefault="00DF2F62" w:rsidP="00DF2F62"/>
    <w:p w14:paraId="4DACD99C" w14:textId="77777777" w:rsidR="00DF2F62" w:rsidRDefault="00DF2F62" w:rsidP="00DF2F62"/>
    <w:p w14:paraId="7B250EFC" w14:textId="77777777" w:rsidR="00DF2F62" w:rsidRDefault="00DF2F62" w:rsidP="00DF2F62"/>
    <w:p w14:paraId="6F0CE42B" w14:textId="7C07C295" w:rsidR="00175C49" w:rsidRPr="00175C49" w:rsidRDefault="00DF2F62" w:rsidP="00175C49">
      <w:pPr>
        <w:pStyle w:val="Heading2"/>
        <w:keepNext w:val="0"/>
        <w:keepLines w:val="0"/>
        <w:spacing w:before="0" w:line="240" w:lineRule="auto"/>
        <w:jc w:val="center"/>
        <w:rPr>
          <w:rFonts w:ascii="Playfair Display" w:eastAsia="Playfair Display" w:hAnsi="Playfair Display" w:cs="Playfair Display"/>
        </w:rPr>
      </w:pPr>
      <w:r>
        <w:rPr>
          <w:rFonts w:ascii="Playfair Display" w:eastAsia="Playfair Display" w:hAnsi="Playfair Display" w:cs="Playfair Display"/>
        </w:rPr>
        <w:br/>
      </w:r>
    </w:p>
    <w:p w14:paraId="5C9A46B9" w14:textId="77777777" w:rsidR="00175C49" w:rsidRDefault="00175C49" w:rsidP="00175C49">
      <w:r>
        <w:rPr>
          <w:noProof/>
        </w:rPr>
        <mc:AlternateContent>
          <mc:Choice Requires="wps">
            <w:drawing>
              <wp:anchor distT="0" distB="0" distL="114300" distR="114300" simplePos="0" relativeHeight="251722752" behindDoc="0" locked="0" layoutInCell="1" hidden="0" allowOverlap="1" wp14:anchorId="2597FFD9" wp14:editId="533EFD19">
                <wp:simplePos x="0" y="0"/>
                <wp:positionH relativeFrom="column">
                  <wp:posOffset>1</wp:posOffset>
                </wp:positionH>
                <wp:positionV relativeFrom="paragraph">
                  <wp:posOffset>0</wp:posOffset>
                </wp:positionV>
                <wp:extent cx="5737860" cy="1240657"/>
                <wp:effectExtent l="0" t="0" r="0" b="0"/>
                <wp:wrapNone/>
                <wp:docPr id="93" name="Rectangle 93"/>
                <wp:cNvGraphicFramePr/>
                <a:graphic xmlns:a="http://schemas.openxmlformats.org/drawingml/2006/main">
                  <a:graphicData uri="http://schemas.microsoft.com/office/word/2010/wordprocessingShape">
                    <wps:wsp>
                      <wps:cNvSpPr/>
                      <wps:spPr>
                        <a:xfrm>
                          <a:off x="2486595" y="3169197"/>
                          <a:ext cx="5718810" cy="1221607"/>
                        </a:xfrm>
                        <a:prstGeom prst="rect">
                          <a:avLst/>
                        </a:prstGeom>
                        <a:solidFill>
                          <a:srgbClr val="F2F2F2"/>
                        </a:solidFill>
                        <a:ln>
                          <a:noFill/>
                        </a:ln>
                      </wps:spPr>
                      <wps:txbx>
                        <w:txbxContent>
                          <w:p w14:paraId="13529ECF" w14:textId="77777777" w:rsidR="00175C49" w:rsidRDefault="00175C49" w:rsidP="00175C4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97FFD9" id="Rectangle 93" o:spid="_x0000_s1033" style="position:absolute;margin-left:0;margin-top:0;width:451.8pt;height:97.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" fillcolor="#f2f2f2" stroked="f">
                <v:textbox inset="2.53958mm,2.53958mm,2.53958mm,2.53958mm">
                  <w:txbxContent>
                    <w:p w14:paraId="13529ECF" w14:textId="77777777" w:rsidR="00175C49" w:rsidRDefault="00175C49" w:rsidP="00175C4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723776" behindDoc="0" locked="0" layoutInCell="1" hidden="0" allowOverlap="1" wp14:anchorId="32809D0C" wp14:editId="0B159D98">
                <wp:simplePos x="0" y="0"/>
                <wp:positionH relativeFrom="column">
                  <wp:posOffset>114300</wp:posOffset>
                </wp:positionH>
                <wp:positionV relativeFrom="paragraph">
                  <wp:posOffset>127000</wp:posOffset>
                </wp:positionV>
                <wp:extent cx="5513763" cy="292983"/>
                <wp:effectExtent l="0" t="0" r="0" b="0"/>
                <wp:wrapNone/>
                <wp:docPr id="91" name="Rectangle 91"/>
                <wp:cNvGraphicFramePr/>
                <a:graphic xmlns:a="http://schemas.openxmlformats.org/drawingml/2006/main">
                  <a:graphicData uri="http://schemas.microsoft.com/office/word/2010/wordprocessingShape">
                    <wps:wsp>
                      <wps:cNvSpPr/>
                      <wps:spPr>
                        <a:xfrm>
                          <a:off x="2598644" y="3643034"/>
                          <a:ext cx="5494713" cy="273933"/>
                        </a:xfrm>
                        <a:prstGeom prst="rect">
                          <a:avLst/>
                        </a:prstGeom>
                        <a:noFill/>
                        <a:ln>
                          <a:noFill/>
                        </a:ln>
                      </wps:spPr>
                      <wps:txbx>
                        <w:txbxContent>
                          <w:p w14:paraId="042A4108" w14:textId="77777777" w:rsidR="00175C49" w:rsidRDefault="00175C49" w:rsidP="00175C49">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32809D0C" id="Rectangle 91" o:spid="_x0000_s1034" style="position:absolute;margin-left:9pt;margin-top:10pt;width:434.15pt;height:23.0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" filled="f" stroked="f">
                <v:textbox inset="2mm,1.2694mm,2.53958mm,1.2694mm">
                  <w:txbxContent>
                    <w:p w14:paraId="042A4108" w14:textId="77777777" w:rsidR="00175C49" w:rsidRDefault="00175C49" w:rsidP="00175C49">
                      <w:pPr>
                        <w:spacing w:before="40"/>
                        <w:textDirection w:val="btLr"/>
                      </w:pPr>
                      <w:r>
                        <w:rPr>
                          <w:b/>
                          <w:color w:val="595959"/>
                          <w:sz w:val="26"/>
                        </w:rPr>
                        <w:t>Guest links</w:t>
                      </w:r>
                    </w:p>
                  </w:txbxContent>
                </v:textbox>
              </v:rect>
            </w:pict>
          </mc:Fallback>
        </mc:AlternateContent>
      </w:r>
      <w:r>
        <w:rPr>
          <w:noProof/>
        </w:rPr>
        <mc:AlternateContent>
          <mc:Choice Requires="wps">
            <w:drawing>
              <wp:anchor distT="0" distB="0" distL="114300" distR="114300" simplePos="0" relativeHeight="251724800" behindDoc="0" locked="0" layoutInCell="1" hidden="0" allowOverlap="1" wp14:anchorId="574B8797" wp14:editId="079D8E9D">
                <wp:simplePos x="0" y="0"/>
                <wp:positionH relativeFrom="column">
                  <wp:posOffset>114300</wp:posOffset>
                </wp:positionH>
                <wp:positionV relativeFrom="paragraph">
                  <wp:posOffset>482600</wp:posOffset>
                </wp:positionV>
                <wp:extent cx="5514975" cy="971550"/>
                <wp:effectExtent l="0" t="0" r="0" b="0"/>
                <wp:wrapNone/>
                <wp:docPr id="83" name="Rectangle 83"/>
                <wp:cNvGraphicFramePr/>
                <a:graphic xmlns:a="http://schemas.openxmlformats.org/drawingml/2006/main">
                  <a:graphicData uri="http://schemas.microsoft.com/office/word/2010/wordprocessingShape">
                    <wps:wsp>
                      <wps:cNvSpPr/>
                      <wps:spPr>
                        <a:xfrm>
                          <a:off x="2609281" y="3367286"/>
                          <a:ext cx="5473439" cy="825429"/>
                        </a:xfrm>
                        <a:prstGeom prst="rect">
                          <a:avLst/>
                        </a:prstGeom>
                        <a:noFill/>
                        <a:ln>
                          <a:noFill/>
                        </a:ln>
                      </wps:spPr>
                      <wps:txbx>
                        <w:txbxContent>
                          <w:p w14:paraId="75F77273" w14:textId="77777777" w:rsidR="00175C49" w:rsidRDefault="00175C49" w:rsidP="00175C49">
                            <w:pPr>
                              <w:spacing w:after="120" w:line="279" w:lineRule="auto"/>
                              <w:textDirection w:val="btLr"/>
                            </w:pPr>
                            <w:r>
                              <w:rPr>
                                <w:b/>
                                <w:color w:val="595959"/>
                              </w:rPr>
                              <w:t>Connect with Claire:</w:t>
                            </w:r>
                          </w:p>
                          <w:p w14:paraId="7E4C1D94" w14:textId="5B2AB576" w:rsidR="00663BF1" w:rsidRDefault="00663BF1" w:rsidP="00663BF1">
                            <w:pPr>
                              <w:spacing w:after="240" w:line="240" w:lineRule="auto"/>
                              <w:rPr>
                                <w:rStyle w:val="Hyperlink"/>
                                <w:color w:val="auto"/>
                                <w:u w:val="none"/>
                                <w:lang w:val="en-US"/>
                              </w:rPr>
                            </w:pPr>
                            <w:hyperlink r:id="rId22" w:history="1">
                              <w:r w:rsidRPr="00663BF1">
                                <w:rPr>
                                  <w:rStyle w:val="Hyperlink"/>
                                  <w:color w:val="009999"/>
                                  <w:lang w:val="en-US"/>
                                </w:rPr>
                                <w:t>Website</w:t>
                              </w:r>
                            </w:hyperlink>
                            <w:r w:rsidRPr="0053118E">
                              <w:rPr>
                                <w:rStyle w:val="Hyperlink"/>
                                <w:color w:val="auto"/>
                                <w:u w:val="none"/>
                                <w:lang w:val="en-US"/>
                              </w:rPr>
                              <w:t xml:space="preserve"> | </w:t>
                            </w:r>
                            <w:hyperlink r:id="rId23" w:history="1">
                              <w:r w:rsidRPr="00AA19DC">
                                <w:rPr>
                                  <w:rStyle w:val="Hyperlink"/>
                                  <w:color w:val="00A09A"/>
                                  <w:lang w:val="en-US"/>
                                </w:rPr>
                                <w:t>Instagram</w:t>
                              </w:r>
                            </w:hyperlink>
                            <w:r>
                              <w:rPr>
                                <w:rStyle w:val="Hyperlink"/>
                                <w:color w:val="auto"/>
                                <w:u w:val="none"/>
                                <w:lang w:val="en-US"/>
                              </w:rPr>
                              <w:t xml:space="preserve"> | </w:t>
                            </w:r>
                            <w:hyperlink r:id="rId24" w:history="1">
                              <w:r w:rsidRPr="00AA19DC">
                                <w:rPr>
                                  <w:rStyle w:val="Hyperlink"/>
                                  <w:color w:val="00A09A"/>
                                  <w:lang w:val="en-US"/>
                                </w:rPr>
                                <w:t>LinkedIn</w:t>
                              </w:r>
                            </w:hyperlink>
                            <w:r>
                              <w:rPr>
                                <w:rStyle w:val="Hyperlink"/>
                                <w:color w:val="auto"/>
                                <w:u w:val="none"/>
                                <w:lang w:val="en-US"/>
                              </w:rPr>
                              <w:t xml:space="preserve"> </w:t>
                            </w:r>
                          </w:p>
                          <w:p w14:paraId="4F4575CA" w14:textId="604626D2" w:rsidR="00175C49" w:rsidRPr="00175C49" w:rsidRDefault="00175C49" w:rsidP="00663BF1">
                            <w:pPr>
                              <w:spacing w:after="120" w:line="280" w:lineRule="auto"/>
                              <w:textDirection w:val="btLr"/>
                              <w:rPr>
                                <w:color w:val="009999"/>
                              </w:rPr>
                            </w:pPr>
                          </w:p>
                        </w:txbxContent>
                      </wps:txbx>
                      <wps:bodyPr spcFirstLastPara="1" wrap="square" lIns="91425" tIns="45700" rIns="91425" bIns="45700" anchor="t" anchorCtr="0">
                        <a:noAutofit/>
                      </wps:bodyPr>
                    </wps:wsp>
                  </a:graphicData>
                </a:graphic>
              </wp:anchor>
            </w:drawing>
          </mc:Choice>
          <mc:Fallback>
            <w:pict>
              <v:rect w14:anchorId="574B8797" id="Rectangle 83" o:spid="_x0000_s1035" style="position:absolute;margin-left:9pt;margin-top:38pt;width:434.25pt;height:7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" filled="f" stroked="f">
                <v:textbox inset="2.53958mm,1.2694mm,2.53958mm,1.2694mm">
                  <w:txbxContent>
                    <w:p w14:paraId="75F77273" w14:textId="77777777" w:rsidR="00175C49" w:rsidRDefault="00175C49" w:rsidP="00175C49">
                      <w:pPr>
                        <w:spacing w:after="120" w:line="279" w:lineRule="auto"/>
                        <w:textDirection w:val="btLr"/>
                      </w:pPr>
                      <w:r>
                        <w:rPr>
                          <w:b/>
                          <w:color w:val="595959"/>
                        </w:rPr>
                        <w:t>Connect with Claire:</w:t>
                      </w:r>
                    </w:p>
                    <w:p w14:paraId="7E4C1D94" w14:textId="5B2AB576" w:rsidR="00663BF1" w:rsidRDefault="00663BF1" w:rsidP="00663BF1">
                      <w:pPr>
                        <w:spacing w:after="240" w:line="240" w:lineRule="auto"/>
                        <w:rPr>
                          <w:rStyle w:val="Hyperlink"/>
                          <w:color w:val="auto"/>
                          <w:u w:val="none"/>
                          <w:lang w:val="en-US"/>
                        </w:rPr>
                      </w:pPr>
                      <w:hyperlink r:id="rId25" w:history="1">
                        <w:r w:rsidRPr="00663BF1">
                          <w:rPr>
                            <w:rStyle w:val="Hyperlink"/>
                            <w:color w:val="009999"/>
                            <w:lang w:val="en-US"/>
                          </w:rPr>
                          <w:t>Website</w:t>
                        </w:r>
                      </w:hyperlink>
                      <w:r w:rsidRPr="0053118E">
                        <w:rPr>
                          <w:rStyle w:val="Hyperlink"/>
                          <w:color w:val="auto"/>
                          <w:u w:val="none"/>
                          <w:lang w:val="en-US"/>
                        </w:rPr>
                        <w:t xml:space="preserve"> | </w:t>
                      </w:r>
                      <w:hyperlink r:id="rId26" w:history="1">
                        <w:r w:rsidRPr="00AA19DC">
                          <w:rPr>
                            <w:rStyle w:val="Hyperlink"/>
                            <w:color w:val="00A09A"/>
                            <w:lang w:val="en-US"/>
                          </w:rPr>
                          <w:t>Instagram</w:t>
                        </w:r>
                      </w:hyperlink>
                      <w:r>
                        <w:rPr>
                          <w:rStyle w:val="Hyperlink"/>
                          <w:color w:val="auto"/>
                          <w:u w:val="none"/>
                          <w:lang w:val="en-US"/>
                        </w:rPr>
                        <w:t xml:space="preserve"> | </w:t>
                      </w:r>
                      <w:hyperlink r:id="rId27" w:history="1">
                        <w:r w:rsidRPr="00AA19DC">
                          <w:rPr>
                            <w:rStyle w:val="Hyperlink"/>
                            <w:color w:val="00A09A"/>
                            <w:lang w:val="en-US"/>
                          </w:rPr>
                          <w:t>LinkedIn</w:t>
                        </w:r>
                      </w:hyperlink>
                      <w:r>
                        <w:rPr>
                          <w:rStyle w:val="Hyperlink"/>
                          <w:color w:val="auto"/>
                          <w:u w:val="none"/>
                          <w:lang w:val="en-US"/>
                        </w:rPr>
                        <w:t xml:space="preserve"> </w:t>
                      </w:r>
                    </w:p>
                    <w:p w14:paraId="4F4575CA" w14:textId="604626D2" w:rsidR="00175C49" w:rsidRPr="00175C49" w:rsidRDefault="00175C49" w:rsidP="00663BF1">
                      <w:pPr>
                        <w:spacing w:after="120" w:line="280" w:lineRule="auto"/>
                        <w:textDirection w:val="btLr"/>
                        <w:rPr>
                          <w:color w:val="009999"/>
                        </w:rPr>
                      </w:pPr>
                    </w:p>
                  </w:txbxContent>
                </v:textbox>
              </v:rect>
            </w:pict>
          </mc:Fallback>
        </mc:AlternateContent>
      </w:r>
    </w:p>
    <w:p w14:paraId="7801D47F" w14:textId="77777777" w:rsidR="00DF2F62" w:rsidRPr="00DF2F62" w:rsidRDefault="00DF2F62" w:rsidP="00DF2F62"/>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6C47B69D" w14:textId="77777777" w:rsidR="00BE3B53" w:rsidRDefault="00BE3B53" w:rsidP="00560041">
      <w:pPr>
        <w:spacing w:line="240" w:lineRule="auto"/>
      </w:pPr>
    </w:p>
    <w:p w14:paraId="20DAA076" w14:textId="77777777" w:rsidR="00BE3B53" w:rsidRDefault="00BE3B53" w:rsidP="00560041">
      <w:pPr>
        <w:spacing w:line="240" w:lineRule="auto"/>
      </w:pPr>
    </w:p>
    <w:p w14:paraId="4BD74433" w14:textId="77777777" w:rsidR="00663BF1" w:rsidRDefault="00663BF1" w:rsidP="00175C49">
      <w:pPr>
        <w:spacing w:line="240" w:lineRule="auto"/>
        <w:jc w:val="center"/>
        <w:rPr>
          <w:b/>
          <w:color w:val="00A09A"/>
        </w:rPr>
      </w:pPr>
    </w:p>
    <w:p w14:paraId="2DA793F7" w14:textId="77777777" w:rsidR="00663BF1" w:rsidRDefault="00663BF1" w:rsidP="00663BF1">
      <w:pPr>
        <w:spacing w:line="240" w:lineRule="auto"/>
        <w:jc w:val="center"/>
        <w:rPr>
          <w:b/>
          <w:sz w:val="26"/>
          <w:szCs w:val="26"/>
        </w:rPr>
      </w:pPr>
      <w:r>
        <w:rPr>
          <w:b/>
          <w:color w:val="00A09A"/>
        </w:rPr>
        <w:lastRenderedPageBreak/>
        <w:t>Quote to remember:</w:t>
      </w:r>
    </w:p>
    <w:p w14:paraId="10E43849" w14:textId="77777777" w:rsidR="00663BF1" w:rsidRDefault="00663BF1" w:rsidP="00663BF1">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‘It’s through the process and understanding themselves more that they suddenly come to the realisation themselves.’</w:t>
      </w:r>
    </w:p>
    <w:p w14:paraId="1E4FFBEC" w14:textId="773531F9" w:rsidR="00663BF1" w:rsidRDefault="00663BF1" w:rsidP="00663BF1">
      <w:pPr>
        <w:pStyle w:val="Heading1"/>
      </w:pPr>
      <w:r>
        <w:t>What You Will Learn</w:t>
      </w:r>
    </w:p>
    <w:p w14:paraId="7D80576F" w14:textId="77777777" w:rsidR="00663BF1" w:rsidRDefault="00663BF1" w:rsidP="00663BF1">
      <w:pPr>
        <w:spacing w:line="276" w:lineRule="auto"/>
      </w:pPr>
      <w:r>
        <w:t>It’s not uncommon for people with menopause to misidentify the causes behind what they feel. Feelings such as brain fog and having difficulty remembering things might seem like dementia when they are, in fact, caused by normal hormonal changes.</w:t>
      </w:r>
    </w:p>
    <w:p w14:paraId="3FA74133" w14:textId="77777777" w:rsidR="00663BF1" w:rsidRDefault="00663BF1" w:rsidP="00663BF1">
      <w:pPr>
        <w:spacing w:line="276" w:lineRule="auto"/>
      </w:pPr>
    </w:p>
    <w:p w14:paraId="0E7D0F62" w14:textId="77777777" w:rsidR="00663BF1" w:rsidRDefault="00663BF1" w:rsidP="00663BF1">
      <w:pPr>
        <w:spacing w:line="276" w:lineRule="auto"/>
      </w:pPr>
      <w:r>
        <w:t xml:space="preserve">This activity aims to push individuals to identify places where they can find support. That might involve looking for places where they can receive coaching or guides for self-coaching. Alternatively, it might be finding people within their community who they can talk </w:t>
      </w:r>
      <w:proofErr w:type="spellStart"/>
      <w:proofErr w:type="gramStart"/>
      <w:r>
        <w:t>to.about</w:t>
      </w:r>
      <w:proofErr w:type="spellEnd"/>
      <w:proofErr w:type="gramEnd"/>
      <w:r>
        <w:t xml:space="preserve"> their experiences.</w:t>
      </w:r>
    </w:p>
    <w:p w14:paraId="6EC3CB83" w14:textId="77777777" w:rsidR="00663BF1" w:rsidRDefault="00663BF1" w:rsidP="00663BF1">
      <w:pPr>
        <w:spacing w:line="276" w:lineRule="auto"/>
      </w:pPr>
    </w:p>
    <w:p w14:paraId="6863412C" w14:textId="77777777" w:rsidR="00663BF1" w:rsidRDefault="00663BF1" w:rsidP="00663BF1">
      <w:pPr>
        <w:spacing w:line="276" w:lineRule="auto"/>
      </w:pPr>
      <w:r>
        <w:t xml:space="preserve">It’s impossible to overstate the value that community support has for people experiencing menopause. Several of the problems surrounding menopause involve the reactions of people around an individual, especially someone in a professional setting. </w:t>
      </w:r>
    </w:p>
    <w:p w14:paraId="42C81412" w14:textId="77777777" w:rsidR="00663BF1" w:rsidRDefault="00663BF1" w:rsidP="00663BF1">
      <w:pPr>
        <w:spacing w:line="276" w:lineRule="auto"/>
      </w:pPr>
    </w:p>
    <w:p w14:paraId="10B6BD46" w14:textId="77777777" w:rsidR="00663BF1" w:rsidRDefault="00663BF1" w:rsidP="00663BF1">
      <w:pPr>
        <w:spacing w:line="276" w:lineRule="auto"/>
        <w:rPr>
          <w:rFonts w:ascii="Open Sans" w:eastAsia="Open Sans" w:hAnsi="Open Sans" w:cs="Open Sans"/>
        </w:rPr>
      </w:pPr>
      <w:r>
        <w:t>Completing this short exercise will push you to identify the specific problems you experience so that you can create targeted solutions to them. Awareness is critical; there is no generalised solution for every problem.</w:t>
      </w:r>
    </w:p>
    <w:p w14:paraId="7CCDAD1D" w14:textId="7DB08041" w:rsidR="00175C49" w:rsidRPr="00663BF1" w:rsidRDefault="00663BF1" w:rsidP="00663BF1">
      <w:pPr>
        <w:spacing w:line="276" w:lineRule="auto"/>
        <w:rPr>
          <w:b/>
          <w:bCs/>
        </w:rPr>
      </w:pPr>
      <w:r>
        <w:rPr>
          <w:color w:val="00A09A"/>
        </w:rPr>
        <w:br/>
      </w:r>
      <w:r w:rsidRPr="00663BF1">
        <w:rPr>
          <w:b/>
          <w:bCs/>
          <w:color w:val="00A09A"/>
          <w:sz w:val="44"/>
          <w:szCs w:val="44"/>
        </w:rPr>
        <w:t xml:space="preserve">Activity: Approaching Yourself </w:t>
      </w:r>
      <w:proofErr w:type="gramStart"/>
      <w:r w:rsidRPr="00663BF1">
        <w:rPr>
          <w:b/>
          <w:bCs/>
          <w:color w:val="00A09A"/>
          <w:sz w:val="44"/>
          <w:szCs w:val="44"/>
        </w:rPr>
        <w:t>With</w:t>
      </w:r>
      <w:proofErr w:type="gramEnd"/>
      <w:r w:rsidRPr="00663BF1">
        <w:rPr>
          <w:b/>
          <w:bCs/>
          <w:color w:val="00A09A"/>
          <w:sz w:val="44"/>
          <w:szCs w:val="44"/>
        </w:rPr>
        <w:t xml:space="preserve"> Compassion</w:t>
      </w:r>
    </w:p>
    <w:p w14:paraId="5EADDDBE" w14:textId="77777777" w:rsidR="00663BF1" w:rsidRDefault="00663BF1" w:rsidP="00175C49">
      <w:pPr>
        <w:spacing w:line="276" w:lineRule="auto"/>
        <w:rPr>
          <w:rFonts w:ascii="Open Sans Light" w:eastAsia="Open Sans Light" w:hAnsi="Open Sans Light" w:cs="Open Sans Light"/>
        </w:rPr>
      </w:pPr>
    </w:p>
    <w:p w14:paraId="7D25B614" w14:textId="77395CA1" w:rsidR="00175C49" w:rsidRDefault="00663BF1" w:rsidP="00175C49">
      <w:pPr>
        <w:spacing w:line="276" w:lineRule="auto"/>
        <w:rPr>
          <w:rFonts w:ascii="Open Sans Light" w:eastAsia="Open Sans Light" w:hAnsi="Open Sans Light" w:cs="Open Sans Light"/>
        </w:rPr>
      </w:pPr>
      <w:r>
        <w:rPr>
          <w:b/>
        </w:rPr>
        <w:t>Q1. Think of the women in your life. Are any of them displaying any of the signs that Claire described in the episode? Are you experiencing anything similar</w:t>
      </w:r>
      <w:r>
        <w:rPr>
          <w:b/>
        </w:rPr>
        <w:t>?</w:t>
      </w:r>
    </w:p>
    <w:p w14:paraId="2AC729AF" w14:textId="77777777" w:rsidR="00175C49" w:rsidRDefault="00175C49" w:rsidP="00175C49">
      <w:pPr>
        <w:spacing w:line="276" w:lineRule="auto"/>
        <w:rPr>
          <w:rFonts w:ascii="Open Sans Light" w:eastAsia="Open Sans Light" w:hAnsi="Open Sans Light" w:cs="Open Sans Light"/>
        </w:rPr>
      </w:pPr>
    </w:p>
    <w:p w14:paraId="3596E156" w14:textId="420B2562" w:rsidR="00175C49" w:rsidRDefault="00175C49" w:rsidP="00175C49">
      <w:pPr>
        <w:spacing w:line="276" w:lineRule="auto"/>
        <w:rPr>
          <w:rFonts w:ascii="Open Sans Light" w:eastAsia="Open Sans Light" w:hAnsi="Open Sans Light" w:cs="Open Sans Light"/>
        </w:rPr>
      </w:pPr>
    </w:p>
    <w:p w14:paraId="37D4D020" w14:textId="57EAA260" w:rsidR="00663BF1" w:rsidRDefault="00663BF1" w:rsidP="00175C49">
      <w:pPr>
        <w:spacing w:line="276" w:lineRule="auto"/>
        <w:rPr>
          <w:rFonts w:ascii="Open Sans Light" w:eastAsia="Open Sans Light" w:hAnsi="Open Sans Light" w:cs="Open Sans Light"/>
        </w:rPr>
      </w:pPr>
      <w:r>
        <w:rPr>
          <w:noProof/>
        </w:rPr>
        <mc:AlternateContent>
          <mc:Choice Requires="wps">
            <w:drawing>
              <wp:anchor distT="0" distB="0" distL="114300" distR="114300" simplePos="0" relativeHeight="251726848" behindDoc="0" locked="0" layoutInCell="1" hidden="0" allowOverlap="1" wp14:anchorId="1CA7848E" wp14:editId="347315B3">
                <wp:simplePos x="0" y="0"/>
                <wp:positionH relativeFrom="column">
                  <wp:posOffset>-434340</wp:posOffset>
                </wp:positionH>
                <wp:positionV relativeFrom="paragraph">
                  <wp:posOffset>1283970</wp:posOffset>
                </wp:positionV>
                <wp:extent cx="2476500" cy="263347"/>
                <wp:effectExtent l="0" t="0" r="0" b="3810"/>
                <wp:wrapNone/>
                <wp:docPr id="1306239176" name="Rectangle 1306239176"/>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D4601E" w14:textId="2A7AA5D9" w:rsidR="00175C49" w:rsidRPr="00643F40" w:rsidRDefault="00175C49" w:rsidP="00175C49">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A7848E" id="Rectangle 1306239176" o:spid="_x0000_s1036" style="position:absolute;margin-left:-34.2pt;margin-top:101.1pt;width:195pt;height:2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" filled="f" stroked="f">
                <v:textbox inset="2.53958mm,1.2694mm,2.53958mm,1.2694mm">
                  <w:txbxContent>
                    <w:p w14:paraId="33D4601E" w14:textId="2A7AA5D9" w:rsidR="00175C49" w:rsidRPr="00643F40" w:rsidRDefault="00175C49" w:rsidP="00175C49">
                      <w:pPr>
                        <w:textDirection w:val="btLr"/>
                        <w:rPr>
                          <w:b/>
                          <w:bCs/>
                          <w:lang w:val="en-PH"/>
                        </w:rPr>
                      </w:pPr>
                      <w:r>
                        <w:rPr>
                          <w:b/>
                          <w:bCs/>
                          <w:color w:val="FFFFFF"/>
                          <w:sz w:val="18"/>
                          <w:lang w:val="en-PH"/>
                        </w:rPr>
                        <w:t>2</w:t>
                      </w:r>
                    </w:p>
                  </w:txbxContent>
                </v:textbox>
              </v:rect>
            </w:pict>
          </mc:Fallback>
        </mc:AlternateContent>
      </w:r>
    </w:p>
    <w:p w14:paraId="35C5E277" w14:textId="68DE733B" w:rsidR="00663BF1" w:rsidRDefault="00663BF1" w:rsidP="00663BF1">
      <w:pPr>
        <w:spacing w:line="276" w:lineRule="auto"/>
        <w:rPr>
          <w:b/>
        </w:rPr>
      </w:pPr>
      <w:r>
        <w:rPr>
          <w:b/>
        </w:rPr>
        <w:lastRenderedPageBreak/>
        <w:t>Q2. As a professional in a high-stress job, who are you able to talk to about your experiences or difficulties? This can include a friend, community member, or a professional coach.</w:t>
      </w:r>
    </w:p>
    <w:p w14:paraId="784F7402" w14:textId="7A412DBE" w:rsidR="00175C49" w:rsidRDefault="00175C49" w:rsidP="00175C49">
      <w:pPr>
        <w:spacing w:line="276" w:lineRule="auto"/>
        <w:rPr>
          <w:b/>
        </w:rPr>
      </w:pPr>
    </w:p>
    <w:p w14:paraId="5B06DC7F" w14:textId="7AA2F053" w:rsidR="00175C49" w:rsidRDefault="00175C49" w:rsidP="00175C49">
      <w:pPr>
        <w:spacing w:line="276" w:lineRule="auto"/>
      </w:pPr>
    </w:p>
    <w:p w14:paraId="72623C3F" w14:textId="77777777" w:rsidR="00175C49" w:rsidRDefault="00175C49" w:rsidP="00DF2F62">
      <w:pPr>
        <w:spacing w:line="276" w:lineRule="auto"/>
      </w:pPr>
    </w:p>
    <w:p w14:paraId="5C14DF05" w14:textId="77777777" w:rsidR="00175C49" w:rsidRDefault="00175C49" w:rsidP="00DF2F62">
      <w:pPr>
        <w:spacing w:line="276" w:lineRule="auto"/>
      </w:pPr>
    </w:p>
    <w:p w14:paraId="0D78E0AD" w14:textId="45FBDAA1" w:rsidR="00175C49" w:rsidRDefault="00175C49" w:rsidP="00DF2F62">
      <w:pPr>
        <w:spacing w:line="276" w:lineRule="auto"/>
      </w:pPr>
    </w:p>
    <w:p w14:paraId="434A6B1E" w14:textId="77777777" w:rsidR="00663BF1" w:rsidRDefault="00663BF1" w:rsidP="00663BF1">
      <w:pPr>
        <w:spacing w:line="276" w:lineRule="auto"/>
        <w:rPr>
          <w:b/>
        </w:rPr>
      </w:pPr>
      <w:r w:rsidRPr="00663BF1">
        <w:rPr>
          <w:b/>
        </w:rPr>
        <w:t>Q3. How do you care for yourself? This includes things like proper nutrition, sleeping habits, exercise, and recreational time. Remember: not caring for yourself is detrimental to you and the people around you!</w:t>
      </w:r>
    </w:p>
    <w:p w14:paraId="2391875F" w14:textId="77777777" w:rsidR="00663BF1" w:rsidRDefault="00663BF1" w:rsidP="00663BF1">
      <w:pPr>
        <w:spacing w:line="276" w:lineRule="auto"/>
        <w:rPr>
          <w:b/>
        </w:rPr>
      </w:pPr>
    </w:p>
    <w:p w14:paraId="0CD071A7" w14:textId="77777777" w:rsidR="00663BF1" w:rsidRDefault="00663BF1" w:rsidP="00663BF1">
      <w:pPr>
        <w:spacing w:line="276" w:lineRule="auto"/>
        <w:rPr>
          <w:b/>
        </w:rPr>
      </w:pPr>
    </w:p>
    <w:p w14:paraId="523C7657" w14:textId="77777777" w:rsidR="00663BF1" w:rsidRDefault="00663BF1" w:rsidP="00663BF1">
      <w:pPr>
        <w:spacing w:line="276" w:lineRule="auto"/>
        <w:rPr>
          <w:b/>
        </w:rPr>
      </w:pPr>
    </w:p>
    <w:p w14:paraId="08AE9106" w14:textId="77777777" w:rsidR="00663BF1" w:rsidRDefault="00663BF1" w:rsidP="00663BF1">
      <w:pPr>
        <w:spacing w:line="276" w:lineRule="auto"/>
        <w:rPr>
          <w:b/>
        </w:rPr>
      </w:pPr>
    </w:p>
    <w:p w14:paraId="53627E4A" w14:textId="77777777" w:rsidR="00663BF1" w:rsidRPr="00663BF1" w:rsidRDefault="00663BF1" w:rsidP="00663BF1">
      <w:pPr>
        <w:spacing w:line="276" w:lineRule="auto"/>
        <w:rPr>
          <w:b/>
        </w:rPr>
      </w:pPr>
    </w:p>
    <w:p w14:paraId="18FC271B" w14:textId="77777777" w:rsidR="00663BF1" w:rsidRPr="00663BF1" w:rsidRDefault="00663BF1" w:rsidP="00663BF1">
      <w:pPr>
        <w:pStyle w:val="ListParagraph"/>
        <w:spacing w:line="276" w:lineRule="auto"/>
        <w:rPr>
          <w:b/>
        </w:rPr>
      </w:pPr>
    </w:p>
    <w:p w14:paraId="1C74FC0B" w14:textId="77777777" w:rsidR="00663BF1" w:rsidRPr="00663BF1" w:rsidRDefault="00663BF1" w:rsidP="00663BF1">
      <w:pPr>
        <w:spacing w:line="276" w:lineRule="auto"/>
        <w:rPr>
          <w:b/>
        </w:rPr>
      </w:pPr>
      <w:r w:rsidRPr="00663BF1">
        <w:rPr>
          <w:b/>
        </w:rPr>
        <w:t>Q4. How can you normalise menopause at your workplace?</w:t>
      </w:r>
    </w:p>
    <w:p w14:paraId="4EF6058A" w14:textId="77777777" w:rsidR="00663BF1" w:rsidRDefault="00663BF1" w:rsidP="00663BF1">
      <w:pPr>
        <w:spacing w:line="276" w:lineRule="auto"/>
        <w:rPr>
          <w:b/>
        </w:rPr>
      </w:pPr>
    </w:p>
    <w:p w14:paraId="27721A2D" w14:textId="77777777" w:rsidR="00663BF1" w:rsidRDefault="00663BF1" w:rsidP="00663BF1">
      <w:pPr>
        <w:spacing w:line="276" w:lineRule="auto"/>
        <w:rPr>
          <w:b/>
        </w:rPr>
      </w:pPr>
    </w:p>
    <w:p w14:paraId="719112E3" w14:textId="77777777" w:rsidR="00663BF1" w:rsidRDefault="00663BF1" w:rsidP="00663BF1">
      <w:pPr>
        <w:spacing w:line="276" w:lineRule="auto"/>
        <w:rPr>
          <w:b/>
        </w:rPr>
      </w:pPr>
    </w:p>
    <w:p w14:paraId="291B06D6" w14:textId="77777777" w:rsidR="00663BF1" w:rsidRDefault="00663BF1" w:rsidP="00663BF1">
      <w:pPr>
        <w:spacing w:line="276" w:lineRule="auto"/>
        <w:rPr>
          <w:b/>
        </w:rPr>
      </w:pPr>
    </w:p>
    <w:p w14:paraId="55058874" w14:textId="77777777" w:rsidR="00663BF1" w:rsidRPr="00663BF1" w:rsidRDefault="00663BF1" w:rsidP="00663BF1">
      <w:pPr>
        <w:spacing w:line="276" w:lineRule="auto"/>
        <w:rPr>
          <w:b/>
        </w:rPr>
      </w:pPr>
    </w:p>
    <w:p w14:paraId="4F3F6D47" w14:textId="77777777" w:rsidR="00663BF1" w:rsidRPr="00663BF1" w:rsidRDefault="00663BF1" w:rsidP="00663BF1">
      <w:pPr>
        <w:spacing w:line="276" w:lineRule="auto"/>
        <w:rPr>
          <w:b/>
        </w:rPr>
      </w:pPr>
      <w:r w:rsidRPr="00663BF1">
        <w:rPr>
          <w:b/>
        </w:rPr>
        <w:t>Q5.  Make a list of the things you find challenging now that you used to do with ease. Most often, this might involve memory issues or brain fog, but you may have things unique to you. What solutions can you enact to overcome these challenges?</w:t>
      </w:r>
    </w:p>
    <w:p w14:paraId="65E53EC4" w14:textId="1FC7F7C7" w:rsidR="00175C49" w:rsidRDefault="00175C49" w:rsidP="00663BF1">
      <w:pPr>
        <w:ind w:left="720"/>
      </w:pPr>
    </w:p>
    <w:p w14:paraId="3FB8B981" w14:textId="77777777" w:rsidR="00175C49" w:rsidRDefault="00175C49" w:rsidP="00DF2F62">
      <w:pPr>
        <w:spacing w:line="276" w:lineRule="auto"/>
      </w:pPr>
    </w:p>
    <w:p w14:paraId="1B2C0EC7" w14:textId="64A50E84" w:rsidR="00BE3B53" w:rsidRDefault="00BE3B53" w:rsidP="009B6DF4">
      <w:pPr>
        <w:rPr>
          <w:bCs/>
          <w:lang w:val="en-PH"/>
        </w:rPr>
      </w:pPr>
    </w:p>
    <w:p w14:paraId="4A1C4DDA" w14:textId="1E4D5E8C" w:rsidR="00716036" w:rsidRDefault="00000000">
      <w:r>
        <w:rPr>
          <w:noProof/>
        </w:rPr>
        <mc:AlternateContent>
          <mc:Choice Requires="wps">
            <w:drawing>
              <wp:anchor distT="0" distB="0" distL="114300" distR="114300" simplePos="0" relativeHeight="251663360" behindDoc="0" locked="0" layoutInCell="1" hidden="0" allowOverlap="1" wp14:anchorId="4F722521" wp14:editId="045C95BE">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8"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9"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0"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7"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fVJXY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1"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2"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3"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32C2980B" w:rsidR="00716036" w:rsidRDefault="00716036"/>
    <w:p w14:paraId="46E2345C" w14:textId="6CD7CEA7" w:rsidR="00716036" w:rsidRDefault="00716036"/>
    <w:p w14:paraId="6EFF90C6" w14:textId="0FE86E6A" w:rsidR="00716036" w:rsidRDefault="00716036"/>
    <w:p w14:paraId="5D61F696" w14:textId="44A51590" w:rsidR="00716036" w:rsidRDefault="00716036"/>
    <w:p w14:paraId="123DBFAC" w14:textId="41398D9D" w:rsidR="00716036" w:rsidRDefault="00716036">
      <w:pPr>
        <w:spacing w:line="276" w:lineRule="auto"/>
        <w:rPr>
          <w:rFonts w:ascii="Playfair Display" w:eastAsia="Playfair Display" w:hAnsi="Playfair Display" w:cs="Playfair Display"/>
          <w:color w:val="7F7F7F"/>
        </w:rPr>
      </w:pPr>
    </w:p>
    <w:p w14:paraId="65EEE187" w14:textId="55793F45" w:rsidR="00716036" w:rsidRDefault="00663BF1">
      <w:pPr>
        <w:spacing w:line="276" w:lineRule="auto"/>
      </w:pPr>
      <w:r>
        <w:rPr>
          <w:noProof/>
        </w:rPr>
        <mc:AlternateContent>
          <mc:Choice Requires="wps">
            <w:drawing>
              <wp:anchor distT="0" distB="0" distL="114300" distR="114300" simplePos="0" relativeHeight="251714560" behindDoc="0" locked="0" layoutInCell="1" hidden="0" allowOverlap="1" wp14:anchorId="36C626F6" wp14:editId="25420308">
                <wp:simplePos x="0" y="0"/>
                <wp:positionH relativeFrom="column">
                  <wp:posOffset>-426720</wp:posOffset>
                </wp:positionH>
                <wp:positionV relativeFrom="paragraph">
                  <wp:posOffset>927735</wp:posOffset>
                </wp:positionV>
                <wp:extent cx="2476500" cy="263347"/>
                <wp:effectExtent l="0" t="0" r="0" b="3810"/>
                <wp:wrapNone/>
                <wp:docPr id="292505305" name="Rectangle 2925053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75A5C5C" w14:textId="25C79BAD" w:rsidR="00BE3B53" w:rsidRPr="00643F40" w:rsidRDefault="00175C49" w:rsidP="00BE3B53">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C626F6" id="Rectangle 292505305" o:spid="_x0000_s1038" style="position:absolute;margin-left:-33.6pt;margin-top:73.05pt;width:195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" filled="f" stroked="f">
                <v:textbox inset="2.53958mm,1.2694mm,2.53958mm,1.2694mm">
                  <w:txbxContent>
                    <w:p w14:paraId="675A5C5C" w14:textId="25C79BAD" w:rsidR="00BE3B53" w:rsidRPr="00643F40" w:rsidRDefault="00175C49" w:rsidP="00BE3B53">
                      <w:pPr>
                        <w:textDirection w:val="btLr"/>
                        <w:rPr>
                          <w:b/>
                          <w:bCs/>
                          <w:lang w:val="en-PH"/>
                        </w:rPr>
                      </w:pPr>
                      <w:r>
                        <w:rPr>
                          <w:b/>
                          <w:bCs/>
                          <w:color w:val="FFFFFF"/>
                          <w:sz w:val="18"/>
                          <w:lang w:val="en-PH"/>
                        </w:rPr>
                        <w:t>3</w:t>
                      </w:r>
                    </w:p>
                  </w:txbxContent>
                </v:textbox>
              </v:rect>
            </w:pict>
          </mc:Fallback>
        </mc:AlternateContent>
      </w:r>
      <w:r w:rsidR="009B6DF4">
        <w:rPr>
          <w:noProof/>
        </w:rPr>
        <mc:AlternateContent>
          <mc:Choice Requires="wps">
            <w:drawing>
              <wp:anchor distT="0" distB="0" distL="114300" distR="114300" simplePos="0" relativeHeight="251720704" behindDoc="0" locked="0" layoutInCell="1" hidden="0" allowOverlap="1" wp14:anchorId="03945DCD" wp14:editId="62D34F4F">
                <wp:simplePos x="0" y="0"/>
                <wp:positionH relativeFrom="column">
                  <wp:posOffset>-441960</wp:posOffset>
                </wp:positionH>
                <wp:positionV relativeFrom="paragraph">
                  <wp:posOffset>4304665</wp:posOffset>
                </wp:positionV>
                <wp:extent cx="2476500" cy="263347"/>
                <wp:effectExtent l="0" t="0" r="0" b="3810"/>
                <wp:wrapNone/>
                <wp:docPr id="1734029267" name="Rectangle 173402926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C9F13C1" w14:textId="096EC4C1" w:rsidR="009B6DF4" w:rsidRPr="00643F40" w:rsidRDefault="00175C49" w:rsidP="009B6DF4">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945DCD" id="Rectangle 1734029267" o:spid="_x0000_s1039" style="position:absolute;margin-left:-34.8pt;margin-top:338.95pt;width:195pt;height:2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" filled="f" stroked="f">
                <v:textbox inset="2.53958mm,1.2694mm,2.53958mm,1.2694mm">
                  <w:txbxContent>
                    <w:p w14:paraId="5C9F13C1" w14:textId="096EC4C1" w:rsidR="009B6DF4" w:rsidRPr="00643F40" w:rsidRDefault="00175C49" w:rsidP="009B6DF4">
                      <w:pPr>
                        <w:textDirection w:val="btLr"/>
                        <w:rPr>
                          <w:b/>
                          <w:bCs/>
                          <w:lang w:val="en-PH"/>
                        </w:rPr>
                      </w:pPr>
                      <w:r>
                        <w:rPr>
                          <w:b/>
                          <w:bCs/>
                          <w:color w:val="FFFFFF"/>
                          <w:sz w:val="18"/>
                          <w:lang w:val="en-PH"/>
                        </w:rPr>
                        <w:t>4</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0"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1"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DTFLyp/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2"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qTues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34"/>
      <w:headerReference w:type="default" r:id="rId35"/>
      <w:footerReference w:type="even" r:id="rId36"/>
      <w:footerReference w:type="default" r:id="rId37"/>
      <w:headerReference w:type="first" r:id="rId38"/>
      <w:footerReference w:type="first" r:id="rId3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CADE" w14:textId="77777777" w:rsidR="00C87A50" w:rsidRDefault="00C87A50">
      <w:pPr>
        <w:spacing w:line="240" w:lineRule="auto"/>
      </w:pPr>
      <w:r>
        <w:separator/>
      </w:r>
    </w:p>
  </w:endnote>
  <w:endnote w:type="continuationSeparator" w:id="0">
    <w:p w14:paraId="57687AFA" w14:textId="77777777" w:rsidR="00C87A50" w:rsidRDefault="00C87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3"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4"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5"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6"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7"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8"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9"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0"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1"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2"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3"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4"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6"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7"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8"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9"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0"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1"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2"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FA45" w14:textId="77777777" w:rsidR="00C87A50" w:rsidRDefault="00C87A50">
      <w:pPr>
        <w:spacing w:line="240" w:lineRule="auto"/>
      </w:pPr>
      <w:r>
        <w:separator/>
      </w:r>
    </w:p>
  </w:footnote>
  <w:footnote w:type="continuationSeparator" w:id="0">
    <w:p w14:paraId="1C84784E" w14:textId="77777777" w:rsidR="00C87A50" w:rsidRDefault="00C87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5"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096509F"/>
    <w:multiLevelType w:val="hybridMultilevel"/>
    <w:tmpl w:val="3AC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E0A7F"/>
    <w:multiLevelType w:val="multilevel"/>
    <w:tmpl w:val="9A4E1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B4011"/>
    <w:multiLevelType w:val="multilevel"/>
    <w:tmpl w:val="268C2D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F223AB6"/>
    <w:multiLevelType w:val="hybridMultilevel"/>
    <w:tmpl w:val="59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6"/>
  </w:num>
  <w:num w:numId="2" w16cid:durableId="820081981">
    <w:abstractNumId w:val="21"/>
  </w:num>
  <w:num w:numId="3" w16cid:durableId="909655326">
    <w:abstractNumId w:val="18"/>
  </w:num>
  <w:num w:numId="4" w16cid:durableId="1117217628">
    <w:abstractNumId w:val="2"/>
  </w:num>
  <w:num w:numId="5" w16cid:durableId="1121730958">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10"/>
  </w:num>
  <w:num w:numId="8" w16cid:durableId="42877549">
    <w:abstractNumId w:val="20"/>
  </w:num>
  <w:num w:numId="9" w16cid:durableId="140005303">
    <w:abstractNumId w:val="11"/>
  </w:num>
  <w:num w:numId="10" w16cid:durableId="1471825495">
    <w:abstractNumId w:val="13"/>
  </w:num>
  <w:num w:numId="11" w16cid:durableId="934903086">
    <w:abstractNumId w:val="1"/>
  </w:num>
  <w:num w:numId="12" w16cid:durableId="1636520949">
    <w:abstractNumId w:val="14"/>
  </w:num>
  <w:num w:numId="13" w16cid:durableId="2134664517">
    <w:abstractNumId w:val="19"/>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7"/>
    <w:lvlOverride w:ilvl="0">
      <w:lvl w:ilvl="0">
        <w:numFmt w:val="decimal"/>
        <w:lvlText w:val="%1."/>
        <w:lvlJc w:val="left"/>
      </w:lvl>
    </w:lvlOverride>
  </w:num>
  <w:num w:numId="16" w16cid:durableId="939678757">
    <w:abstractNumId w:val="12"/>
    <w:lvlOverride w:ilvl="0">
      <w:lvl w:ilvl="0">
        <w:numFmt w:val="decimal"/>
        <w:lvlText w:val="%1."/>
        <w:lvlJc w:val="left"/>
      </w:lvl>
    </w:lvlOverride>
  </w:num>
  <w:num w:numId="17" w16cid:durableId="19162006">
    <w:abstractNumId w:val="15"/>
  </w:num>
  <w:num w:numId="18" w16cid:durableId="378895922">
    <w:abstractNumId w:val="9"/>
  </w:num>
  <w:num w:numId="19" w16cid:durableId="171340588">
    <w:abstractNumId w:val="4"/>
  </w:num>
  <w:num w:numId="20" w16cid:durableId="1968317697">
    <w:abstractNumId w:val="8"/>
  </w:num>
  <w:num w:numId="21" w16cid:durableId="1733310151">
    <w:abstractNumId w:val="7"/>
  </w:num>
  <w:num w:numId="22" w16cid:durableId="1314915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0C1D68"/>
    <w:rsid w:val="000F4343"/>
    <w:rsid w:val="0010057F"/>
    <w:rsid w:val="00117451"/>
    <w:rsid w:val="00175C49"/>
    <w:rsid w:val="001851F5"/>
    <w:rsid w:val="001D5B14"/>
    <w:rsid w:val="00287FBF"/>
    <w:rsid w:val="002B49C2"/>
    <w:rsid w:val="002B7C28"/>
    <w:rsid w:val="002D645E"/>
    <w:rsid w:val="0031077D"/>
    <w:rsid w:val="00323C26"/>
    <w:rsid w:val="0034432E"/>
    <w:rsid w:val="00356981"/>
    <w:rsid w:val="00372276"/>
    <w:rsid w:val="003931B6"/>
    <w:rsid w:val="003D0124"/>
    <w:rsid w:val="003D4A6F"/>
    <w:rsid w:val="003D7E0F"/>
    <w:rsid w:val="00454C7B"/>
    <w:rsid w:val="004773A7"/>
    <w:rsid w:val="00484D58"/>
    <w:rsid w:val="004D321B"/>
    <w:rsid w:val="00555959"/>
    <w:rsid w:val="00560041"/>
    <w:rsid w:val="00566C4F"/>
    <w:rsid w:val="005C36D9"/>
    <w:rsid w:val="006247E8"/>
    <w:rsid w:val="00643F40"/>
    <w:rsid w:val="00663BF1"/>
    <w:rsid w:val="006968DA"/>
    <w:rsid w:val="006F7306"/>
    <w:rsid w:val="00716036"/>
    <w:rsid w:val="0078167F"/>
    <w:rsid w:val="00861390"/>
    <w:rsid w:val="008D4038"/>
    <w:rsid w:val="008F1221"/>
    <w:rsid w:val="009029AB"/>
    <w:rsid w:val="00923826"/>
    <w:rsid w:val="00977A93"/>
    <w:rsid w:val="009B69F8"/>
    <w:rsid w:val="009B6DF4"/>
    <w:rsid w:val="009F018E"/>
    <w:rsid w:val="00A55379"/>
    <w:rsid w:val="00A80325"/>
    <w:rsid w:val="00AA2BFA"/>
    <w:rsid w:val="00AD3C99"/>
    <w:rsid w:val="00AE7B36"/>
    <w:rsid w:val="00B41C0C"/>
    <w:rsid w:val="00B762AD"/>
    <w:rsid w:val="00BE3B53"/>
    <w:rsid w:val="00BE6E87"/>
    <w:rsid w:val="00BF0E8D"/>
    <w:rsid w:val="00C623A7"/>
    <w:rsid w:val="00C87A50"/>
    <w:rsid w:val="00CA471E"/>
    <w:rsid w:val="00CA767D"/>
    <w:rsid w:val="00D02C26"/>
    <w:rsid w:val="00D1045B"/>
    <w:rsid w:val="00D364C4"/>
    <w:rsid w:val="00D93FCE"/>
    <w:rsid w:val="00DF2F62"/>
    <w:rsid w:val="00E06CD4"/>
    <w:rsid w:val="00E2702B"/>
    <w:rsid w:val="00E32DA8"/>
    <w:rsid w:val="00E6452D"/>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https://twitter.com/YouAreNotAFrog1"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instagram.com/drclairekaye_executivecoachin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ma.org.uk/bma-library-and-archiv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nkedin.com/in/dr-rachel-morris/" TargetMode="External"/><Relationship Id="rId17" Type="http://schemas.openxmlformats.org/officeDocument/2006/relationships/hyperlink" Target="https://www.shapestoolkit.com/podcast-CPD-forms" TargetMode="External"/><Relationship Id="rId25" Type="http://schemas.openxmlformats.org/officeDocument/2006/relationships/hyperlink" Target="https://www.drclairekaye.com/" TargetMode="External"/><Relationship Id="rId33" Type="http://schemas.openxmlformats.org/officeDocument/2006/relationships/hyperlink" Target="https://www.shapestoolkit.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hapestoolkit.com/" TargetMode="External"/><Relationship Id="rId20" Type="http://schemas.openxmlformats.org/officeDocument/2006/relationships/hyperlink" Target="https://twitter.com/YouAreNotAFrog1" TargetMode="External"/><Relationship Id="rId29" Type="http://schemas.openxmlformats.org/officeDocument/2006/relationships/hyperlink" Target="https://www.shapestoolkit.com/permission-to-thriv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linkedin.com/in/claire-kaye-11865226/" TargetMode="External"/><Relationship Id="rId32" Type="http://schemas.openxmlformats.org/officeDocument/2006/relationships/hyperlink" Target="https://www.shapestoolkit.com/permission-to-thriv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rmissiontothrive.org/" TargetMode="External"/><Relationship Id="rId23" Type="http://schemas.openxmlformats.org/officeDocument/2006/relationships/hyperlink" Target="https://www.instagram.com/drclairekaye_executivecoaching/" TargetMode="External"/><Relationship Id="rId28" Type="http://schemas.openxmlformats.org/officeDocument/2006/relationships/hyperlink" Target="https://youarenotafrog.com/" TargetMode="External"/><Relationship Id="rId36" Type="http://schemas.openxmlformats.org/officeDocument/2006/relationships/footer" Target="footer1.xml"/><Relationship Id="rId10" Type="http://schemas.openxmlformats.org/officeDocument/2006/relationships/hyperlink" Target="https://www.shapestoolkit.com/podcast-CPD-forms" TargetMode="External"/><Relationship Id="rId19" Type="http://schemas.openxmlformats.org/officeDocument/2006/relationships/hyperlink" Target="https://www.linkedin.com/in/dr-rachel-morris/" TargetMode="External"/><Relationship Id="rId31" Type="http://schemas.openxmlformats.org/officeDocument/2006/relationships/hyperlink" Target="https://youarenotafrog.com/" TargetMode="External"/><Relationship Id="rId4" Type="http://schemas.openxmlformats.org/officeDocument/2006/relationships/settings" Target="settings.xml"/><Relationship Id="rId9" Type="http://schemas.openxmlformats.org/officeDocument/2006/relationships/hyperlink" Target="http://www.shapestoolkit.com/" TargetMode="External"/><Relationship Id="rId14" Type="http://schemas.openxmlformats.org/officeDocument/2006/relationships/hyperlink" Target="https://www.bma.org.uk/bma-library-and-archive" TargetMode="External"/><Relationship Id="rId22" Type="http://schemas.openxmlformats.org/officeDocument/2006/relationships/hyperlink" Target="https://www.drclairekaye.com/" TargetMode="External"/><Relationship Id="rId27" Type="http://schemas.openxmlformats.org/officeDocument/2006/relationships/hyperlink" Target="https://www.linkedin.com/in/claire-kaye-11865226/" TargetMode="External"/><Relationship Id="rId30" Type="http://schemas.openxmlformats.org/officeDocument/2006/relationships/hyperlink" Target="https://www.shapestoolkit.co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kathleen hingan</cp:lastModifiedBy>
  <cp:revision>2</cp:revision>
  <cp:lastPrinted>2023-06-22T03:27:00Z</cp:lastPrinted>
  <dcterms:created xsi:type="dcterms:W3CDTF">2023-08-23T03:57:00Z</dcterms:created>
  <dcterms:modified xsi:type="dcterms:W3CDTF">2023-08-23T03:57:00Z</dcterms:modified>
</cp:coreProperties>
</file>