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EEC92" w14:textId="77777777" w:rsidR="005229DE" w:rsidRDefault="002E7360" w:rsidP="00E83682">
      <w:pPr>
        <w:pStyle w:val="Heading1"/>
      </w:pPr>
      <w:r>
        <w:rPr>
          <w:noProof/>
        </w:rPr>
        <w:drawing>
          <wp:anchor distT="0" distB="0" distL="114300" distR="114300" simplePos="0" relativeHeight="251658240" behindDoc="0" locked="0" layoutInCell="1" allowOverlap="1" wp14:anchorId="1DD7DFAD" wp14:editId="3849199C">
            <wp:simplePos x="0" y="0"/>
            <wp:positionH relativeFrom="column">
              <wp:posOffset>5005137</wp:posOffset>
            </wp:positionH>
            <wp:positionV relativeFrom="paragraph">
              <wp:posOffset>66</wp:posOffset>
            </wp:positionV>
            <wp:extent cx="1037505" cy="986589"/>
            <wp:effectExtent l="0" t="0" r="444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505" cy="986589"/>
                    </a:xfrm>
                    <a:prstGeom prst="rect">
                      <a:avLst/>
                    </a:prstGeom>
                  </pic:spPr>
                </pic:pic>
              </a:graphicData>
            </a:graphic>
            <wp14:sizeRelH relativeFrom="page">
              <wp14:pctWidth>0</wp14:pctWidth>
            </wp14:sizeRelH>
            <wp14:sizeRelV relativeFrom="page">
              <wp14:pctHeight>0</wp14:pctHeight>
            </wp14:sizeRelV>
          </wp:anchor>
        </w:drawing>
      </w:r>
      <w:r w:rsidR="00E83682">
        <w:t xml:space="preserve">You Are Not A Frog </w:t>
      </w:r>
    </w:p>
    <w:p w14:paraId="4EF7459B" w14:textId="16E3D5E3" w:rsidR="00E83682" w:rsidRDefault="005229DE" w:rsidP="005229DE">
      <w:pPr>
        <w:pStyle w:val="Heading2"/>
      </w:pPr>
      <w:r>
        <w:t xml:space="preserve">CPD &amp; </w:t>
      </w:r>
      <w:r w:rsidR="00E83682">
        <w:t>Reflection</w:t>
      </w:r>
      <w:r>
        <w:t xml:space="preserve"> Log</w:t>
      </w:r>
    </w:p>
    <w:p w14:paraId="3E45F24A" w14:textId="3A186884" w:rsidR="00E83682" w:rsidRDefault="00E83682" w:rsidP="00E83682"/>
    <w:p w14:paraId="179F766A" w14:textId="5CABC168" w:rsidR="00E83682" w:rsidRDefault="00E83682" w:rsidP="00E83682">
      <w:pPr>
        <w:pStyle w:val="Heading2"/>
      </w:pPr>
      <w:r>
        <w:t>Episode</w:t>
      </w:r>
      <w:r w:rsidR="00C07884">
        <w:t xml:space="preserve"> </w:t>
      </w:r>
      <w:r w:rsidR="00E024B9">
        <w:t>3</w:t>
      </w:r>
      <w:r w:rsidR="00967327">
        <w:t>1</w:t>
      </w:r>
      <w:r>
        <w:t>:</w:t>
      </w:r>
    </w:p>
    <w:p w14:paraId="04557F17" w14:textId="3510AC74" w:rsidR="005229DE" w:rsidRDefault="005229DE" w:rsidP="005229DE"/>
    <w:tbl>
      <w:tblPr>
        <w:tblStyle w:val="TableGrid"/>
        <w:tblW w:w="9776" w:type="dxa"/>
        <w:tblLook w:val="04A0" w:firstRow="1" w:lastRow="0" w:firstColumn="1" w:lastColumn="0" w:noHBand="0" w:noVBand="1"/>
      </w:tblPr>
      <w:tblGrid>
        <w:gridCol w:w="9776"/>
      </w:tblGrid>
      <w:tr w:rsidR="00892915" w:rsidRPr="00892915" w14:paraId="1CDA32BB" w14:textId="77777777" w:rsidTr="009D36F8">
        <w:tc>
          <w:tcPr>
            <w:tcW w:w="9776" w:type="dxa"/>
          </w:tcPr>
          <w:p w14:paraId="50CE7E90" w14:textId="10199BD5" w:rsidR="00892915" w:rsidRPr="007D2286" w:rsidRDefault="007D2286" w:rsidP="009D36F8">
            <w:pPr>
              <w:keepNext/>
              <w:keepLines/>
              <w:spacing w:before="40"/>
              <w:outlineLvl w:val="1"/>
              <w:rPr>
                <w:rFonts w:asciiTheme="minorHAnsi" w:eastAsiaTheme="majorEastAsia" w:hAnsiTheme="minorHAnsi" w:cstheme="minorHAnsi"/>
                <w:b/>
                <w:bCs/>
                <w:sz w:val="24"/>
                <w:szCs w:val="24"/>
              </w:rPr>
            </w:pPr>
            <w:r w:rsidRPr="007D2286">
              <w:rPr>
                <w:rFonts w:asciiTheme="minorHAnsi" w:eastAsiaTheme="majorEastAsia" w:hAnsiTheme="minorHAnsi" w:cstheme="minorHAnsi"/>
                <w:b/>
                <w:bCs/>
                <w:sz w:val="24"/>
                <w:szCs w:val="24"/>
              </w:rPr>
              <w:t>Podcast notes</w:t>
            </w:r>
          </w:p>
        </w:tc>
      </w:tr>
      <w:tr w:rsidR="00892915" w:rsidRPr="00892915" w14:paraId="493054DD" w14:textId="77777777" w:rsidTr="009D36F8">
        <w:tc>
          <w:tcPr>
            <w:tcW w:w="9776" w:type="dxa"/>
          </w:tcPr>
          <w:p w14:paraId="0F66826D" w14:textId="77777777" w:rsidR="00967327" w:rsidRPr="00967327" w:rsidRDefault="00967327" w:rsidP="00967327">
            <w:pPr>
              <w:rPr>
                <w:rFonts w:ascii="Arial" w:eastAsia="Times New Roman" w:hAnsi="Arial" w:cs="Arial"/>
                <w:sz w:val="20"/>
                <w:szCs w:val="20"/>
                <w:lang w:eastAsia="en-GB"/>
              </w:rPr>
            </w:pPr>
            <w:r w:rsidRPr="00967327">
              <w:rPr>
                <w:rFonts w:ascii="Arial" w:eastAsia="Times New Roman" w:hAnsi="Arial" w:cs="Arial"/>
                <w:color w:val="000000"/>
                <w:sz w:val="20"/>
                <w:szCs w:val="20"/>
                <w:lang w:eastAsia="en-GB"/>
              </w:rPr>
              <w:t>In this episode, Rachel is joined again by Dr Katherine Hickman, GP, mentor and Tiny Habits Coach and Respiratory Lead in Yorkshire. </w:t>
            </w:r>
          </w:p>
          <w:p w14:paraId="6AA65966" w14:textId="77777777" w:rsidR="00967327" w:rsidRPr="00967327" w:rsidRDefault="00967327" w:rsidP="00967327">
            <w:pPr>
              <w:rPr>
                <w:rFonts w:ascii="Arial" w:eastAsia="Times New Roman" w:hAnsi="Arial" w:cs="Arial"/>
                <w:sz w:val="20"/>
                <w:szCs w:val="20"/>
                <w:lang w:eastAsia="en-GB"/>
              </w:rPr>
            </w:pPr>
          </w:p>
          <w:p w14:paraId="0AC09B0A" w14:textId="77777777" w:rsidR="00967327" w:rsidRPr="00967327" w:rsidRDefault="00967327" w:rsidP="00967327">
            <w:pPr>
              <w:rPr>
                <w:rFonts w:ascii="Arial" w:eastAsia="Times New Roman" w:hAnsi="Arial" w:cs="Arial"/>
                <w:sz w:val="20"/>
                <w:szCs w:val="20"/>
                <w:lang w:eastAsia="en-GB"/>
              </w:rPr>
            </w:pPr>
            <w:r w:rsidRPr="00967327">
              <w:rPr>
                <w:rFonts w:ascii="Arial" w:eastAsia="Times New Roman" w:hAnsi="Arial" w:cs="Arial"/>
                <w:color w:val="000000"/>
                <w:sz w:val="20"/>
                <w:szCs w:val="20"/>
                <w:lang w:eastAsia="en-GB"/>
              </w:rPr>
              <w:t>In the midst of the COVID crisis, many of us are glued to the latest news, constantly on Facebook or WhatsApp replying to colleagues, friends and family and, to be, honest, some of it isn’t that helpful in terms of keeping well, reducing our stress and staying calm through the crisis. </w:t>
            </w:r>
          </w:p>
          <w:p w14:paraId="1A088136" w14:textId="77777777" w:rsidR="00967327" w:rsidRPr="00967327" w:rsidRDefault="00967327" w:rsidP="00967327">
            <w:pPr>
              <w:rPr>
                <w:rFonts w:ascii="Arial" w:eastAsia="Times New Roman" w:hAnsi="Arial" w:cs="Arial"/>
                <w:sz w:val="20"/>
                <w:szCs w:val="20"/>
                <w:lang w:eastAsia="en-GB"/>
              </w:rPr>
            </w:pPr>
          </w:p>
          <w:p w14:paraId="5351BF65" w14:textId="77777777" w:rsidR="00967327" w:rsidRPr="00967327" w:rsidRDefault="00967327" w:rsidP="00967327">
            <w:pPr>
              <w:rPr>
                <w:rFonts w:ascii="Arial" w:eastAsia="Times New Roman" w:hAnsi="Arial" w:cs="Arial"/>
                <w:sz w:val="20"/>
                <w:szCs w:val="20"/>
                <w:lang w:eastAsia="en-GB"/>
              </w:rPr>
            </w:pPr>
            <w:r w:rsidRPr="00967327">
              <w:rPr>
                <w:rFonts w:ascii="Arial" w:eastAsia="Times New Roman" w:hAnsi="Arial" w:cs="Arial"/>
                <w:color w:val="000000"/>
                <w:sz w:val="20"/>
                <w:szCs w:val="20"/>
                <w:lang w:eastAsia="en-GB"/>
              </w:rPr>
              <w:t>We talk about how to use the Tiny Habits behavioural change approach to help us to limit the amount of time we spend consuming news and social media and to stop us automatically checking our phones whenever we have a break in our work, or if our attention is wandering. </w:t>
            </w:r>
          </w:p>
          <w:p w14:paraId="02286A2D" w14:textId="77777777" w:rsidR="00967327" w:rsidRPr="00967327" w:rsidRDefault="00967327" w:rsidP="00967327">
            <w:pPr>
              <w:rPr>
                <w:rFonts w:ascii="Arial" w:eastAsia="Times New Roman" w:hAnsi="Arial" w:cs="Arial"/>
                <w:sz w:val="20"/>
                <w:szCs w:val="20"/>
                <w:lang w:eastAsia="en-GB"/>
              </w:rPr>
            </w:pPr>
          </w:p>
          <w:p w14:paraId="637DE3B6" w14:textId="77777777" w:rsidR="00967327" w:rsidRPr="00967327" w:rsidRDefault="00967327" w:rsidP="00967327">
            <w:pPr>
              <w:rPr>
                <w:rFonts w:ascii="Arial" w:eastAsia="Times New Roman" w:hAnsi="Arial" w:cs="Arial"/>
                <w:sz w:val="20"/>
                <w:szCs w:val="20"/>
                <w:lang w:eastAsia="en-GB"/>
              </w:rPr>
            </w:pPr>
            <w:r w:rsidRPr="00967327">
              <w:rPr>
                <w:rFonts w:ascii="Arial" w:eastAsia="Times New Roman" w:hAnsi="Arial" w:cs="Arial"/>
                <w:color w:val="000000"/>
                <w:sz w:val="20"/>
                <w:szCs w:val="20"/>
                <w:lang w:eastAsia="en-GB"/>
              </w:rPr>
              <w:t>To change a habit, we need to start small and make it easy. We discuss some quick wins such as growing a tree on your phone, activating the Facebook timer and also turning off all your notifications and putting your social media apps all together in a folder a long way from your home screen. </w:t>
            </w:r>
          </w:p>
          <w:p w14:paraId="6F95B321" w14:textId="77777777" w:rsidR="00967327" w:rsidRPr="00967327" w:rsidRDefault="00967327" w:rsidP="00967327">
            <w:pPr>
              <w:rPr>
                <w:rFonts w:ascii="Arial" w:eastAsia="Times New Roman" w:hAnsi="Arial" w:cs="Arial"/>
                <w:sz w:val="20"/>
                <w:szCs w:val="20"/>
                <w:lang w:eastAsia="en-GB"/>
              </w:rPr>
            </w:pPr>
          </w:p>
          <w:p w14:paraId="5D05ED0D" w14:textId="77777777" w:rsidR="00967327" w:rsidRPr="00967327" w:rsidRDefault="00967327" w:rsidP="00967327">
            <w:pPr>
              <w:rPr>
                <w:rFonts w:ascii="Arial" w:eastAsia="Times New Roman" w:hAnsi="Arial" w:cs="Arial"/>
                <w:sz w:val="20"/>
                <w:szCs w:val="20"/>
                <w:lang w:eastAsia="en-GB"/>
              </w:rPr>
            </w:pPr>
            <w:r w:rsidRPr="00967327">
              <w:rPr>
                <w:rFonts w:ascii="Arial" w:eastAsia="Times New Roman" w:hAnsi="Arial" w:cs="Arial"/>
                <w:color w:val="000000"/>
                <w:sz w:val="20"/>
                <w:szCs w:val="20"/>
                <w:lang w:eastAsia="en-GB"/>
              </w:rPr>
              <w:t>If you want to know more about the Tiny Habits approach, then do check out Episode 2 of You Are Not A Frog, where Katherine shares even more about this approach. </w:t>
            </w:r>
          </w:p>
          <w:p w14:paraId="4763F380" w14:textId="77777777" w:rsidR="00967327" w:rsidRPr="00967327" w:rsidRDefault="00967327" w:rsidP="00967327">
            <w:pPr>
              <w:spacing w:after="240"/>
              <w:rPr>
                <w:rFonts w:ascii="Arial" w:eastAsia="Times New Roman" w:hAnsi="Arial" w:cs="Arial"/>
                <w:sz w:val="20"/>
                <w:szCs w:val="20"/>
                <w:lang w:eastAsia="en-GB"/>
              </w:rPr>
            </w:pPr>
          </w:p>
          <w:p w14:paraId="60813EEE" w14:textId="77777777" w:rsidR="00967327" w:rsidRPr="00967327" w:rsidRDefault="00967327" w:rsidP="00967327">
            <w:pPr>
              <w:rPr>
                <w:rFonts w:ascii="Arial" w:eastAsia="Times New Roman" w:hAnsi="Arial" w:cs="Arial"/>
                <w:sz w:val="20"/>
                <w:szCs w:val="20"/>
                <w:lang w:eastAsia="en-GB"/>
              </w:rPr>
            </w:pPr>
            <w:r w:rsidRPr="00967327">
              <w:rPr>
                <w:rFonts w:ascii="Arial" w:eastAsia="Times New Roman" w:hAnsi="Arial" w:cs="Arial"/>
                <w:color w:val="000000"/>
                <w:sz w:val="20"/>
                <w:szCs w:val="20"/>
                <w:lang w:eastAsia="en-GB"/>
              </w:rPr>
              <w:t xml:space="preserve">We are sending out a weekly email with new resources, tips and useful content especially for doctors and healthcare professionals throughout the COVID-19 crisis. If you’d like to receive this and other resources about thriving at work then </w:t>
            </w:r>
            <w:hyperlink r:id="rId8" w:history="1">
              <w:r w:rsidRPr="00967327">
                <w:rPr>
                  <w:rFonts w:ascii="Arial" w:eastAsia="Times New Roman" w:hAnsi="Arial" w:cs="Arial"/>
                  <w:color w:val="0563C1"/>
                  <w:sz w:val="20"/>
                  <w:szCs w:val="20"/>
                  <w:u w:val="single"/>
                  <w:lang w:eastAsia="en-GB"/>
                </w:rPr>
                <w:t>please sign up here</w:t>
              </w:r>
            </w:hyperlink>
          </w:p>
          <w:p w14:paraId="59580A99" w14:textId="77777777" w:rsidR="00967327" w:rsidRPr="00967327" w:rsidRDefault="00967327" w:rsidP="00967327">
            <w:pPr>
              <w:rPr>
                <w:rFonts w:ascii="Arial" w:eastAsia="Times New Roman" w:hAnsi="Arial" w:cs="Arial"/>
                <w:sz w:val="20"/>
                <w:szCs w:val="20"/>
                <w:lang w:eastAsia="en-GB"/>
              </w:rPr>
            </w:pPr>
          </w:p>
          <w:p w14:paraId="219B7D21" w14:textId="77777777" w:rsidR="00967327" w:rsidRPr="00967327" w:rsidRDefault="00967327" w:rsidP="00967327">
            <w:pPr>
              <w:rPr>
                <w:rFonts w:ascii="Arial" w:eastAsia="Times New Roman" w:hAnsi="Arial" w:cs="Arial"/>
                <w:sz w:val="20"/>
                <w:szCs w:val="20"/>
                <w:lang w:eastAsia="en-GB"/>
              </w:rPr>
            </w:pPr>
            <w:r w:rsidRPr="00967327">
              <w:rPr>
                <w:rFonts w:ascii="Arial" w:eastAsia="Times New Roman" w:hAnsi="Arial" w:cs="Arial"/>
                <w:color w:val="000000"/>
                <w:sz w:val="20"/>
                <w:szCs w:val="20"/>
                <w:lang w:eastAsia="en-GB"/>
              </w:rPr>
              <w:t>You can</w:t>
            </w:r>
            <w:r w:rsidRPr="00967327">
              <w:rPr>
                <w:rFonts w:ascii="Arial" w:eastAsia="Times New Roman" w:hAnsi="Arial" w:cs="Arial"/>
                <w:color w:val="FF0000"/>
                <w:sz w:val="20"/>
                <w:szCs w:val="20"/>
                <w:lang w:eastAsia="en-GB"/>
              </w:rPr>
              <w:t xml:space="preserve"> </w:t>
            </w:r>
            <w:hyperlink r:id="rId9" w:history="1">
              <w:r w:rsidRPr="00967327">
                <w:rPr>
                  <w:rFonts w:ascii="Arial" w:eastAsia="Times New Roman" w:hAnsi="Arial" w:cs="Arial"/>
                  <w:color w:val="1155CC"/>
                  <w:sz w:val="20"/>
                  <w:szCs w:val="20"/>
                  <w:u w:val="single"/>
                  <w:lang w:eastAsia="en-GB"/>
                </w:rPr>
                <w:t>watch this podcast episode on YouTube here</w:t>
              </w:r>
            </w:hyperlink>
          </w:p>
          <w:p w14:paraId="651C23E4" w14:textId="77777777" w:rsidR="00967327" w:rsidRPr="00967327" w:rsidRDefault="00967327" w:rsidP="00967327">
            <w:pPr>
              <w:rPr>
                <w:rFonts w:ascii="Arial" w:eastAsia="Times New Roman" w:hAnsi="Arial" w:cs="Arial"/>
                <w:sz w:val="20"/>
                <w:szCs w:val="20"/>
                <w:lang w:eastAsia="en-GB"/>
              </w:rPr>
            </w:pPr>
          </w:p>
          <w:p w14:paraId="0399D7EB" w14:textId="77777777" w:rsidR="00967327" w:rsidRPr="00967327" w:rsidRDefault="00967327" w:rsidP="00967327">
            <w:pPr>
              <w:rPr>
                <w:rFonts w:ascii="Arial" w:eastAsia="Times New Roman" w:hAnsi="Arial" w:cs="Arial"/>
                <w:sz w:val="20"/>
                <w:szCs w:val="20"/>
                <w:lang w:eastAsia="en-GB"/>
              </w:rPr>
            </w:pPr>
            <w:r w:rsidRPr="00967327">
              <w:rPr>
                <w:rFonts w:ascii="Arial" w:eastAsia="Times New Roman" w:hAnsi="Arial" w:cs="Arial"/>
                <w:color w:val="000000"/>
                <w:sz w:val="20"/>
                <w:szCs w:val="20"/>
                <w:lang w:eastAsia="en-GB"/>
              </w:rPr>
              <w:t>Podcast links</w:t>
            </w:r>
          </w:p>
          <w:p w14:paraId="3FFD100A" w14:textId="77777777" w:rsidR="00967327" w:rsidRPr="00967327" w:rsidRDefault="00967327" w:rsidP="00967327">
            <w:pPr>
              <w:rPr>
                <w:rFonts w:ascii="Arial" w:eastAsia="Times New Roman" w:hAnsi="Arial" w:cs="Arial"/>
                <w:sz w:val="20"/>
                <w:szCs w:val="20"/>
                <w:lang w:eastAsia="en-GB"/>
              </w:rPr>
            </w:pPr>
          </w:p>
          <w:p w14:paraId="6A5D15EA" w14:textId="77777777" w:rsidR="00967327" w:rsidRPr="00967327" w:rsidRDefault="00967327" w:rsidP="00967327">
            <w:pPr>
              <w:rPr>
                <w:rFonts w:ascii="Arial" w:eastAsia="Times New Roman" w:hAnsi="Arial" w:cs="Arial"/>
                <w:sz w:val="20"/>
                <w:szCs w:val="20"/>
                <w:lang w:eastAsia="en-GB"/>
              </w:rPr>
            </w:pPr>
            <w:hyperlink r:id="rId10" w:history="1">
              <w:r w:rsidRPr="00967327">
                <w:rPr>
                  <w:rFonts w:ascii="Arial" w:eastAsia="Times New Roman" w:hAnsi="Arial" w:cs="Arial"/>
                  <w:color w:val="0563C1"/>
                  <w:sz w:val="20"/>
                  <w:szCs w:val="20"/>
                  <w:u w:val="single"/>
                  <w:lang w:eastAsia="en-GB"/>
                </w:rPr>
                <w:t>Tiny Habits: The small changes that change everything</w:t>
              </w:r>
            </w:hyperlink>
            <w:r w:rsidRPr="00967327">
              <w:rPr>
                <w:rFonts w:ascii="Arial" w:eastAsia="Times New Roman" w:hAnsi="Arial" w:cs="Arial"/>
                <w:color w:val="000000"/>
                <w:sz w:val="20"/>
                <w:szCs w:val="20"/>
                <w:lang w:eastAsia="en-GB"/>
              </w:rPr>
              <w:t xml:space="preserve"> BJ Fogg book</w:t>
            </w:r>
          </w:p>
          <w:p w14:paraId="101E9A63" w14:textId="77777777" w:rsidR="00967327" w:rsidRPr="00967327" w:rsidRDefault="00967327" w:rsidP="00967327">
            <w:pPr>
              <w:rPr>
                <w:rFonts w:ascii="Arial" w:eastAsia="Times New Roman" w:hAnsi="Arial" w:cs="Arial"/>
                <w:sz w:val="20"/>
                <w:szCs w:val="20"/>
                <w:lang w:eastAsia="en-GB"/>
              </w:rPr>
            </w:pPr>
            <w:hyperlink r:id="rId11" w:history="1">
              <w:r w:rsidRPr="00967327">
                <w:rPr>
                  <w:rFonts w:ascii="Arial" w:eastAsia="Times New Roman" w:hAnsi="Arial" w:cs="Arial"/>
                  <w:color w:val="0563C1"/>
                  <w:sz w:val="20"/>
                  <w:szCs w:val="20"/>
                  <w:u w:val="single"/>
                  <w:lang w:eastAsia="en-GB"/>
                </w:rPr>
                <w:t>BMA Wellbeing Service</w:t>
              </w:r>
            </w:hyperlink>
            <w:r w:rsidRPr="00967327">
              <w:rPr>
                <w:rFonts w:ascii="Arial" w:eastAsia="Times New Roman" w:hAnsi="Arial" w:cs="Arial"/>
                <w:color w:val="000000"/>
                <w:sz w:val="20"/>
                <w:szCs w:val="20"/>
                <w:lang w:eastAsia="en-GB"/>
              </w:rPr>
              <w:t> </w:t>
            </w:r>
          </w:p>
          <w:p w14:paraId="01157C6B" w14:textId="77777777" w:rsidR="00967327" w:rsidRPr="00967327" w:rsidRDefault="00967327" w:rsidP="00967327">
            <w:pPr>
              <w:rPr>
                <w:rFonts w:ascii="Arial" w:eastAsia="Times New Roman" w:hAnsi="Arial" w:cs="Arial"/>
                <w:sz w:val="20"/>
                <w:szCs w:val="20"/>
                <w:lang w:eastAsia="en-GB"/>
              </w:rPr>
            </w:pPr>
            <w:hyperlink r:id="rId12" w:history="1">
              <w:r w:rsidRPr="00967327">
                <w:rPr>
                  <w:rFonts w:ascii="Arial" w:eastAsia="Times New Roman" w:hAnsi="Arial" w:cs="Arial"/>
                  <w:color w:val="0563C1"/>
                  <w:sz w:val="20"/>
                  <w:szCs w:val="20"/>
                  <w:u w:val="single"/>
                  <w:lang w:eastAsia="en-GB"/>
                </w:rPr>
                <w:t>The NHS Practitioner Health Programme</w:t>
              </w:r>
            </w:hyperlink>
          </w:p>
          <w:p w14:paraId="3052CE0B" w14:textId="77777777" w:rsidR="00967327" w:rsidRPr="00967327" w:rsidRDefault="00967327" w:rsidP="00967327">
            <w:pPr>
              <w:rPr>
                <w:rFonts w:ascii="Arial" w:eastAsia="Times New Roman" w:hAnsi="Arial" w:cs="Arial"/>
                <w:sz w:val="20"/>
                <w:szCs w:val="20"/>
                <w:lang w:eastAsia="en-GB"/>
              </w:rPr>
            </w:pPr>
            <w:hyperlink r:id="rId13" w:history="1">
              <w:r w:rsidRPr="00967327">
                <w:rPr>
                  <w:rFonts w:ascii="Arial" w:eastAsia="Times New Roman" w:hAnsi="Arial" w:cs="Arial"/>
                  <w:color w:val="0563C1"/>
                  <w:sz w:val="20"/>
                  <w:szCs w:val="20"/>
                  <w:u w:val="single"/>
                  <w:lang w:eastAsia="en-GB"/>
                </w:rPr>
                <w:t>https://www.katherinehickmancoaching.com/about</w:t>
              </w:r>
            </w:hyperlink>
            <w:r w:rsidRPr="00967327">
              <w:rPr>
                <w:rFonts w:ascii="Arial" w:eastAsia="Times New Roman" w:hAnsi="Arial" w:cs="Arial"/>
                <w:color w:val="000000"/>
                <w:sz w:val="20"/>
                <w:szCs w:val="20"/>
                <w:lang w:eastAsia="en-GB"/>
              </w:rPr>
              <w:t> </w:t>
            </w:r>
          </w:p>
          <w:p w14:paraId="73B7462C" w14:textId="77777777" w:rsidR="00967327" w:rsidRPr="00967327" w:rsidRDefault="00967327" w:rsidP="00967327">
            <w:pPr>
              <w:rPr>
                <w:rFonts w:ascii="Arial" w:eastAsia="Times New Roman" w:hAnsi="Arial" w:cs="Arial"/>
                <w:sz w:val="20"/>
                <w:szCs w:val="20"/>
                <w:lang w:eastAsia="en-GB"/>
              </w:rPr>
            </w:pPr>
            <w:r w:rsidRPr="00967327">
              <w:rPr>
                <w:rFonts w:ascii="Arial" w:eastAsia="Times New Roman" w:hAnsi="Arial" w:cs="Arial"/>
                <w:color w:val="000000"/>
                <w:sz w:val="20"/>
                <w:szCs w:val="20"/>
                <w:lang w:eastAsia="en-GB"/>
              </w:rPr>
              <w:t xml:space="preserve">Follow Katherine on twitter </w:t>
            </w:r>
            <w:r w:rsidRPr="00967327">
              <w:rPr>
                <w:rFonts w:ascii="Arial" w:eastAsia="Times New Roman" w:hAnsi="Arial" w:cs="Arial"/>
                <w:color w:val="657786"/>
                <w:sz w:val="20"/>
                <w:szCs w:val="20"/>
                <w:shd w:val="clear" w:color="auto" w:fill="FFFFFF"/>
                <w:lang w:eastAsia="en-GB"/>
              </w:rPr>
              <w:t>@</w:t>
            </w:r>
            <w:proofErr w:type="spellStart"/>
            <w:r w:rsidRPr="00967327">
              <w:rPr>
                <w:rFonts w:ascii="Arial" w:eastAsia="Times New Roman" w:hAnsi="Arial" w:cs="Arial"/>
                <w:color w:val="657786"/>
                <w:sz w:val="20"/>
                <w:szCs w:val="20"/>
                <w:shd w:val="clear" w:color="auto" w:fill="FFFFFF"/>
                <w:lang w:eastAsia="en-GB"/>
              </w:rPr>
              <w:t>kchickman</w:t>
            </w:r>
            <w:proofErr w:type="spellEnd"/>
          </w:p>
          <w:p w14:paraId="590C0AF2" w14:textId="77777777" w:rsidR="00967327" w:rsidRPr="00967327" w:rsidRDefault="00967327" w:rsidP="00967327">
            <w:pPr>
              <w:spacing w:after="240"/>
              <w:rPr>
                <w:rFonts w:ascii="Arial" w:eastAsia="Times New Roman" w:hAnsi="Arial" w:cs="Arial"/>
                <w:sz w:val="20"/>
                <w:szCs w:val="20"/>
                <w:lang w:eastAsia="en-GB"/>
              </w:rPr>
            </w:pPr>
          </w:p>
          <w:p w14:paraId="3E0CB903" w14:textId="77777777" w:rsidR="00967327" w:rsidRPr="00967327" w:rsidRDefault="00967327" w:rsidP="00967327">
            <w:pPr>
              <w:rPr>
                <w:rFonts w:ascii="Arial" w:eastAsia="Times New Roman" w:hAnsi="Arial" w:cs="Arial"/>
                <w:sz w:val="20"/>
                <w:szCs w:val="20"/>
                <w:lang w:eastAsia="en-GB"/>
              </w:rPr>
            </w:pPr>
            <w:r w:rsidRPr="00967327">
              <w:rPr>
                <w:rFonts w:ascii="Arial" w:eastAsia="Times New Roman" w:hAnsi="Arial" w:cs="Arial"/>
                <w:color w:val="92C13C"/>
                <w:sz w:val="20"/>
                <w:szCs w:val="20"/>
                <w:u w:val="single"/>
                <w:lang w:eastAsia="en-GB"/>
              </w:rPr>
              <w:t> </w:t>
            </w:r>
            <w:hyperlink r:id="rId14" w:history="1">
              <w:r w:rsidRPr="00967327">
                <w:rPr>
                  <w:rFonts w:ascii="Arial" w:eastAsia="Times New Roman" w:hAnsi="Arial" w:cs="Arial"/>
                  <w:color w:val="578600"/>
                  <w:sz w:val="20"/>
                  <w:szCs w:val="20"/>
                  <w:u w:val="single"/>
                  <w:shd w:val="clear" w:color="auto" w:fill="FFFFFF"/>
                  <w:lang w:eastAsia="en-GB"/>
                </w:rPr>
                <w:t>Sign up for downloadable CPD reflection forms plus more tools and resources</w:t>
              </w:r>
            </w:hyperlink>
          </w:p>
          <w:p w14:paraId="09226C6E" w14:textId="77777777" w:rsidR="00967327" w:rsidRPr="00967327" w:rsidRDefault="00967327" w:rsidP="00967327">
            <w:pPr>
              <w:rPr>
                <w:rFonts w:ascii="Arial" w:eastAsia="Times New Roman" w:hAnsi="Arial" w:cs="Arial"/>
                <w:sz w:val="20"/>
                <w:szCs w:val="20"/>
                <w:lang w:eastAsia="en-GB"/>
              </w:rPr>
            </w:pPr>
          </w:p>
          <w:p w14:paraId="08A65E41" w14:textId="77777777" w:rsidR="00967327" w:rsidRPr="00967327" w:rsidRDefault="00967327" w:rsidP="00967327">
            <w:pPr>
              <w:spacing w:before="300" w:after="300"/>
              <w:rPr>
                <w:rFonts w:ascii="Arial" w:eastAsia="Times New Roman" w:hAnsi="Arial" w:cs="Arial"/>
                <w:sz w:val="20"/>
                <w:szCs w:val="20"/>
                <w:lang w:eastAsia="en-GB"/>
              </w:rPr>
            </w:pPr>
            <w:r w:rsidRPr="00967327">
              <w:rPr>
                <w:rFonts w:ascii="Arial" w:eastAsia="Times New Roman" w:hAnsi="Arial" w:cs="Arial"/>
                <w:color w:val="666666"/>
                <w:sz w:val="20"/>
                <w:szCs w:val="20"/>
                <w:lang w:eastAsia="en-GB"/>
              </w:rPr>
              <w:t xml:space="preserve">For more episodes of You are not a frog, check out our website </w:t>
            </w:r>
            <w:hyperlink r:id="rId15" w:history="1">
              <w:r w:rsidRPr="00967327">
                <w:rPr>
                  <w:rFonts w:ascii="Arial" w:eastAsia="Times New Roman" w:hAnsi="Arial" w:cs="Arial"/>
                  <w:color w:val="92C13C"/>
                  <w:sz w:val="20"/>
                  <w:szCs w:val="20"/>
                  <w:u w:val="single"/>
                  <w:lang w:eastAsia="en-GB"/>
                </w:rPr>
                <w:t>You Are Not A Frog Podcasts</w:t>
              </w:r>
            </w:hyperlink>
            <w:r w:rsidRPr="00967327">
              <w:rPr>
                <w:rFonts w:ascii="Arial" w:eastAsia="Times New Roman" w:hAnsi="Arial" w:cs="Arial"/>
                <w:color w:val="666666"/>
                <w:sz w:val="20"/>
                <w:szCs w:val="20"/>
                <w:lang w:eastAsia="en-GB"/>
              </w:rPr>
              <w:t> and </w:t>
            </w:r>
            <w:hyperlink r:id="rId16" w:history="1">
              <w:r w:rsidRPr="00967327">
                <w:rPr>
                  <w:rFonts w:ascii="Arial" w:eastAsia="Times New Roman" w:hAnsi="Arial" w:cs="Arial"/>
                  <w:color w:val="92C13C"/>
                  <w:sz w:val="20"/>
                  <w:szCs w:val="20"/>
                  <w:u w:val="single"/>
                  <w:lang w:eastAsia="en-GB"/>
                </w:rPr>
                <w:t>sign up to our mailing list</w:t>
              </w:r>
            </w:hyperlink>
            <w:r w:rsidRPr="00967327">
              <w:rPr>
                <w:rFonts w:ascii="Arial" w:eastAsia="Times New Roman" w:hAnsi="Arial" w:cs="Arial"/>
                <w:color w:val="92C13C"/>
                <w:sz w:val="20"/>
                <w:szCs w:val="20"/>
                <w:u w:val="single"/>
                <w:lang w:eastAsia="en-GB"/>
              </w:rPr>
              <w:t> </w:t>
            </w:r>
            <w:r w:rsidRPr="00967327">
              <w:rPr>
                <w:rFonts w:ascii="Arial" w:eastAsia="Times New Roman" w:hAnsi="Arial" w:cs="Arial"/>
                <w:color w:val="666666"/>
                <w:sz w:val="20"/>
                <w:szCs w:val="20"/>
                <w:lang w:eastAsia="en-GB"/>
              </w:rPr>
              <w:t xml:space="preserve">here for loads of useful resources about thriving at work. You can also join the </w:t>
            </w:r>
            <w:hyperlink r:id="rId17" w:history="1">
              <w:r w:rsidRPr="00967327">
                <w:rPr>
                  <w:rFonts w:ascii="Arial" w:eastAsia="Times New Roman" w:hAnsi="Arial" w:cs="Arial"/>
                  <w:color w:val="92C13C"/>
                  <w:sz w:val="20"/>
                  <w:szCs w:val="20"/>
                  <w:u w:val="single"/>
                  <w:lang w:eastAsia="en-GB"/>
                </w:rPr>
                <w:t>Shapes Collective Facebook group</w:t>
              </w:r>
            </w:hyperlink>
            <w:r w:rsidRPr="00967327">
              <w:rPr>
                <w:rFonts w:ascii="Arial" w:eastAsia="Times New Roman" w:hAnsi="Arial" w:cs="Arial"/>
                <w:color w:val="666666"/>
                <w:sz w:val="20"/>
                <w:szCs w:val="20"/>
                <w:lang w:eastAsia="en-GB"/>
              </w:rPr>
              <w:t xml:space="preserve"> where we chat about the hot topics and regularly post interesting articles</w:t>
            </w:r>
          </w:p>
          <w:p w14:paraId="67E7F85F" w14:textId="3196BB34" w:rsidR="00892915" w:rsidRPr="00967327" w:rsidRDefault="00967327" w:rsidP="008620BC">
            <w:pPr>
              <w:spacing w:before="300" w:after="300"/>
              <w:rPr>
                <w:rFonts w:ascii="Arial" w:eastAsia="Times New Roman" w:hAnsi="Arial" w:cs="Arial"/>
                <w:sz w:val="20"/>
                <w:szCs w:val="20"/>
                <w:lang w:eastAsia="en-GB"/>
              </w:rPr>
            </w:pPr>
            <w:r w:rsidRPr="00967327">
              <w:rPr>
                <w:rFonts w:ascii="Arial" w:eastAsia="Times New Roman" w:hAnsi="Arial" w:cs="Arial"/>
                <w:color w:val="666666"/>
                <w:sz w:val="20"/>
                <w:szCs w:val="20"/>
                <w:lang w:eastAsia="en-GB"/>
              </w:rPr>
              <w:t>Follow Rachel on twitter </w:t>
            </w:r>
            <w:hyperlink r:id="rId18" w:history="1">
              <w:r w:rsidRPr="00967327">
                <w:rPr>
                  <w:rFonts w:ascii="Arial" w:eastAsia="Times New Roman" w:hAnsi="Arial" w:cs="Arial"/>
                  <w:color w:val="92C13C"/>
                  <w:sz w:val="20"/>
                  <w:szCs w:val="20"/>
                  <w:u w:val="single"/>
                  <w:lang w:eastAsia="en-GB"/>
                </w:rPr>
                <w:t>@DrRachelMorris</w:t>
              </w:r>
            </w:hyperlink>
            <w:r w:rsidRPr="00967327">
              <w:rPr>
                <w:rFonts w:ascii="Arial" w:eastAsia="Times New Roman" w:hAnsi="Arial" w:cs="Arial"/>
                <w:color w:val="666666"/>
                <w:sz w:val="20"/>
                <w:szCs w:val="20"/>
                <w:lang w:eastAsia="en-GB"/>
              </w:rPr>
              <w:t> or </w:t>
            </w:r>
            <w:hyperlink r:id="rId19" w:history="1">
              <w:r w:rsidRPr="00967327">
                <w:rPr>
                  <w:rFonts w:ascii="Arial" w:eastAsia="Times New Roman" w:hAnsi="Arial" w:cs="Arial"/>
                  <w:color w:val="92C13C"/>
                  <w:sz w:val="20"/>
                  <w:szCs w:val="20"/>
                  <w:u w:val="single"/>
                  <w:lang w:eastAsia="en-GB"/>
                </w:rPr>
                <w:t>LinkedIn</w:t>
              </w:r>
            </w:hyperlink>
            <w:r w:rsidRPr="00967327">
              <w:rPr>
                <w:rFonts w:ascii="Arial" w:eastAsia="Times New Roman" w:hAnsi="Arial" w:cs="Arial"/>
                <w:color w:val="666666"/>
                <w:sz w:val="20"/>
                <w:szCs w:val="20"/>
                <w:lang w:eastAsia="en-GB"/>
              </w:rPr>
              <w:t> and find out more about her online and face to face courses for doctors on surviving and thriving at work at </w:t>
            </w:r>
            <w:hyperlink r:id="rId20" w:history="1">
              <w:r w:rsidRPr="00967327">
                <w:rPr>
                  <w:rFonts w:ascii="Arial" w:eastAsia="Times New Roman" w:hAnsi="Arial" w:cs="Arial"/>
                  <w:color w:val="92C13C"/>
                  <w:sz w:val="20"/>
                  <w:szCs w:val="20"/>
                  <w:u w:val="single"/>
                  <w:lang w:eastAsia="en-GB"/>
                </w:rPr>
                <w:t>www.shapesfordoctors.com</w:t>
              </w:r>
            </w:hyperlink>
            <w:r w:rsidRPr="00967327">
              <w:rPr>
                <w:rFonts w:ascii="Arial" w:eastAsia="Times New Roman" w:hAnsi="Arial" w:cs="Arial"/>
                <w:color w:val="666666"/>
                <w:sz w:val="20"/>
                <w:szCs w:val="20"/>
                <w:lang w:eastAsia="en-GB"/>
              </w:rPr>
              <w:t xml:space="preserve"> or for other organisations at </w:t>
            </w:r>
            <w:hyperlink r:id="rId21" w:history="1">
              <w:r w:rsidRPr="00967327">
                <w:rPr>
                  <w:rFonts w:ascii="Arial" w:eastAsia="Times New Roman" w:hAnsi="Arial" w:cs="Arial"/>
                  <w:color w:val="92C13C"/>
                  <w:sz w:val="20"/>
                  <w:szCs w:val="20"/>
                  <w:u w:val="single"/>
                  <w:lang w:eastAsia="en-GB"/>
                </w:rPr>
                <w:t>www.shapestoolkit.co.uk</w:t>
              </w:r>
            </w:hyperlink>
            <w:r w:rsidRPr="00967327">
              <w:rPr>
                <w:rFonts w:ascii="Arial" w:eastAsia="Times New Roman" w:hAnsi="Arial" w:cs="Arial"/>
                <w:color w:val="92C13C"/>
                <w:sz w:val="20"/>
                <w:szCs w:val="20"/>
                <w:u w:val="single"/>
                <w:lang w:eastAsia="en-GB"/>
              </w:rPr>
              <w:t>  </w:t>
            </w:r>
          </w:p>
        </w:tc>
      </w:tr>
    </w:tbl>
    <w:p w14:paraId="46CD4439" w14:textId="3FE1331D" w:rsidR="00E83682" w:rsidRDefault="00E83682" w:rsidP="00E83682"/>
    <w:p w14:paraId="3D72C909" w14:textId="77777777" w:rsidR="00145FB1" w:rsidRDefault="00145FB1" w:rsidP="00E83682"/>
    <w:tbl>
      <w:tblPr>
        <w:tblStyle w:val="TableGrid"/>
        <w:tblW w:w="9776" w:type="dxa"/>
        <w:tblLook w:val="04A0" w:firstRow="1" w:lastRow="0" w:firstColumn="1" w:lastColumn="0" w:noHBand="0" w:noVBand="1"/>
      </w:tblPr>
      <w:tblGrid>
        <w:gridCol w:w="9776"/>
      </w:tblGrid>
      <w:tr w:rsidR="00892915" w:rsidRPr="00892915" w14:paraId="2A46FD55" w14:textId="77777777" w:rsidTr="00892915">
        <w:tc>
          <w:tcPr>
            <w:tcW w:w="9776" w:type="dxa"/>
          </w:tcPr>
          <w:p w14:paraId="1119EA87"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lastRenderedPageBreak/>
              <w:t>What three key things have you learned from listening to this podcast?</w:t>
            </w:r>
          </w:p>
        </w:tc>
      </w:tr>
      <w:tr w:rsidR="00892915" w:rsidRPr="00892915" w14:paraId="431068DF" w14:textId="77777777" w:rsidTr="00892915">
        <w:tc>
          <w:tcPr>
            <w:tcW w:w="9776" w:type="dxa"/>
          </w:tcPr>
          <w:p w14:paraId="007179E1" w14:textId="77777777" w:rsidR="00892915" w:rsidRPr="00892915" w:rsidRDefault="00892915" w:rsidP="00892915">
            <w:pPr>
              <w:rPr>
                <w:rFonts w:asciiTheme="minorHAnsi" w:hAnsiTheme="minorHAnsi" w:cstheme="minorHAnsi"/>
              </w:rPr>
            </w:pPr>
          </w:p>
          <w:p w14:paraId="036598B6" w14:textId="77777777" w:rsidR="00892915" w:rsidRDefault="00892915" w:rsidP="00892915">
            <w:pPr>
              <w:rPr>
                <w:rFonts w:asciiTheme="minorHAnsi" w:hAnsiTheme="minorHAnsi" w:cstheme="minorHAnsi"/>
              </w:rPr>
            </w:pPr>
          </w:p>
          <w:p w14:paraId="79793E76" w14:textId="77777777" w:rsidR="001145CE" w:rsidRDefault="001145CE" w:rsidP="00892915">
            <w:pPr>
              <w:rPr>
                <w:rFonts w:asciiTheme="minorHAnsi" w:hAnsiTheme="minorHAnsi" w:cstheme="minorHAnsi"/>
              </w:rPr>
            </w:pPr>
          </w:p>
          <w:p w14:paraId="0F6FE5CF" w14:textId="77777777" w:rsidR="001145CE" w:rsidRDefault="001145CE" w:rsidP="00892915">
            <w:pPr>
              <w:rPr>
                <w:rFonts w:asciiTheme="minorHAnsi" w:hAnsiTheme="minorHAnsi" w:cstheme="minorHAnsi"/>
              </w:rPr>
            </w:pPr>
          </w:p>
          <w:p w14:paraId="629E3400" w14:textId="77777777" w:rsidR="00B836D7" w:rsidRDefault="00B836D7" w:rsidP="00892915">
            <w:pPr>
              <w:rPr>
                <w:rFonts w:asciiTheme="minorHAnsi" w:hAnsiTheme="minorHAnsi" w:cstheme="minorHAnsi"/>
              </w:rPr>
            </w:pPr>
          </w:p>
          <w:p w14:paraId="34F3B888" w14:textId="77777777" w:rsidR="00E64A72" w:rsidRDefault="00E64A72" w:rsidP="00892915">
            <w:pPr>
              <w:rPr>
                <w:rFonts w:asciiTheme="minorHAnsi" w:hAnsiTheme="minorHAnsi" w:cstheme="minorHAnsi"/>
              </w:rPr>
            </w:pPr>
          </w:p>
          <w:p w14:paraId="022D83CF" w14:textId="77777777" w:rsidR="007452EC" w:rsidRDefault="007452EC" w:rsidP="00892915">
            <w:pPr>
              <w:rPr>
                <w:rFonts w:asciiTheme="minorHAnsi" w:hAnsiTheme="minorHAnsi" w:cstheme="minorHAnsi"/>
              </w:rPr>
            </w:pPr>
          </w:p>
          <w:p w14:paraId="1C5D519B" w14:textId="2AA11EF6" w:rsidR="007452EC" w:rsidRPr="00892915" w:rsidRDefault="007452EC" w:rsidP="00892915">
            <w:pPr>
              <w:rPr>
                <w:rFonts w:asciiTheme="minorHAnsi" w:hAnsiTheme="minorHAnsi" w:cstheme="minorHAnsi"/>
              </w:rPr>
            </w:pPr>
          </w:p>
        </w:tc>
      </w:tr>
      <w:tr w:rsidR="00892915" w:rsidRPr="00892915" w14:paraId="440F9A90" w14:textId="77777777" w:rsidTr="00892915">
        <w:tc>
          <w:tcPr>
            <w:tcW w:w="9776" w:type="dxa"/>
          </w:tcPr>
          <w:p w14:paraId="21DA0572"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Is there anything you can use from this podcasts that will help you to help others?</w:t>
            </w:r>
          </w:p>
        </w:tc>
      </w:tr>
      <w:tr w:rsidR="00892915" w:rsidRPr="00892915" w14:paraId="7F502EE0" w14:textId="77777777" w:rsidTr="00892915">
        <w:tc>
          <w:tcPr>
            <w:tcW w:w="9776" w:type="dxa"/>
          </w:tcPr>
          <w:p w14:paraId="25A97057" w14:textId="6A3DD151" w:rsidR="00892915" w:rsidRDefault="00892915" w:rsidP="00892915">
            <w:pPr>
              <w:rPr>
                <w:rFonts w:asciiTheme="minorHAnsi" w:hAnsiTheme="minorHAnsi" w:cstheme="minorHAnsi"/>
              </w:rPr>
            </w:pPr>
          </w:p>
          <w:p w14:paraId="60941127" w14:textId="77777777" w:rsidR="00E64A72" w:rsidRPr="00892915" w:rsidRDefault="00E64A72" w:rsidP="00892915">
            <w:pPr>
              <w:rPr>
                <w:rFonts w:asciiTheme="minorHAnsi" w:hAnsiTheme="minorHAnsi" w:cstheme="minorHAnsi"/>
              </w:rPr>
            </w:pPr>
          </w:p>
          <w:p w14:paraId="24B16D1F" w14:textId="77777777" w:rsidR="00892915" w:rsidRDefault="00892915" w:rsidP="00892915">
            <w:pPr>
              <w:rPr>
                <w:rFonts w:asciiTheme="minorHAnsi" w:hAnsiTheme="minorHAnsi" w:cstheme="minorHAnsi"/>
              </w:rPr>
            </w:pPr>
          </w:p>
          <w:p w14:paraId="24C64064" w14:textId="77777777" w:rsidR="001145CE" w:rsidRDefault="001145CE" w:rsidP="00892915">
            <w:pPr>
              <w:rPr>
                <w:rFonts w:asciiTheme="minorHAnsi" w:hAnsiTheme="minorHAnsi" w:cstheme="minorHAnsi"/>
              </w:rPr>
            </w:pPr>
          </w:p>
          <w:p w14:paraId="64007020" w14:textId="77777777" w:rsidR="001145CE" w:rsidRDefault="001145CE" w:rsidP="00892915">
            <w:pPr>
              <w:rPr>
                <w:rFonts w:asciiTheme="minorHAnsi" w:hAnsiTheme="minorHAnsi" w:cstheme="minorHAnsi"/>
              </w:rPr>
            </w:pPr>
          </w:p>
          <w:p w14:paraId="0BA0B668" w14:textId="77777777" w:rsidR="001145CE" w:rsidRDefault="001145CE" w:rsidP="00892915">
            <w:pPr>
              <w:rPr>
                <w:rFonts w:asciiTheme="minorHAnsi" w:hAnsiTheme="minorHAnsi" w:cstheme="minorHAnsi"/>
              </w:rPr>
            </w:pPr>
          </w:p>
          <w:p w14:paraId="2F85A4E7" w14:textId="77777777" w:rsidR="00B836D7" w:rsidRDefault="00B836D7" w:rsidP="00892915">
            <w:pPr>
              <w:rPr>
                <w:rFonts w:asciiTheme="minorHAnsi" w:hAnsiTheme="minorHAnsi" w:cstheme="minorHAnsi"/>
              </w:rPr>
            </w:pPr>
          </w:p>
          <w:p w14:paraId="70476DE7" w14:textId="35141067" w:rsidR="007452EC" w:rsidRPr="00892915" w:rsidRDefault="007452EC" w:rsidP="00892915">
            <w:pPr>
              <w:rPr>
                <w:rFonts w:asciiTheme="minorHAnsi" w:hAnsiTheme="minorHAnsi" w:cstheme="minorHAnsi"/>
              </w:rPr>
            </w:pPr>
          </w:p>
        </w:tc>
      </w:tr>
      <w:tr w:rsidR="00892915" w:rsidRPr="00892915" w14:paraId="5D64172F" w14:textId="77777777" w:rsidTr="00892915">
        <w:tc>
          <w:tcPr>
            <w:tcW w:w="9776" w:type="dxa"/>
          </w:tcPr>
          <w:p w14:paraId="4223403C" w14:textId="7E4777F0"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are you going to do now?</w:t>
            </w:r>
          </w:p>
        </w:tc>
      </w:tr>
      <w:tr w:rsidR="00892915" w:rsidRPr="00892915" w14:paraId="67282891" w14:textId="77777777" w:rsidTr="00892915">
        <w:tc>
          <w:tcPr>
            <w:tcW w:w="9776" w:type="dxa"/>
          </w:tcPr>
          <w:p w14:paraId="63DA5AA9" w14:textId="2F825AAC" w:rsidR="00892915" w:rsidRDefault="00892915" w:rsidP="00892915">
            <w:pPr>
              <w:rPr>
                <w:rFonts w:asciiTheme="minorHAnsi" w:hAnsiTheme="minorHAnsi" w:cstheme="minorHAnsi"/>
              </w:rPr>
            </w:pPr>
          </w:p>
          <w:p w14:paraId="36DD3660" w14:textId="77777777" w:rsidR="00B836D7" w:rsidRPr="00892915" w:rsidRDefault="00B836D7" w:rsidP="00892915">
            <w:pPr>
              <w:rPr>
                <w:rFonts w:asciiTheme="minorHAnsi" w:hAnsiTheme="minorHAnsi" w:cstheme="minorHAnsi"/>
              </w:rPr>
            </w:pPr>
          </w:p>
          <w:p w14:paraId="1260A6DB" w14:textId="77777777" w:rsidR="00892915" w:rsidRDefault="00892915" w:rsidP="00892915">
            <w:pPr>
              <w:rPr>
                <w:rFonts w:asciiTheme="minorHAnsi" w:hAnsiTheme="minorHAnsi" w:cstheme="minorHAnsi"/>
              </w:rPr>
            </w:pPr>
          </w:p>
          <w:p w14:paraId="6243C9B8" w14:textId="77777777" w:rsidR="001145CE" w:rsidRDefault="001145CE" w:rsidP="00892915">
            <w:pPr>
              <w:rPr>
                <w:rFonts w:asciiTheme="minorHAnsi" w:hAnsiTheme="minorHAnsi" w:cstheme="minorHAnsi"/>
              </w:rPr>
            </w:pPr>
          </w:p>
          <w:p w14:paraId="1720371A" w14:textId="77777777" w:rsidR="001145CE" w:rsidRDefault="001145CE" w:rsidP="00892915">
            <w:pPr>
              <w:rPr>
                <w:rFonts w:asciiTheme="minorHAnsi" w:hAnsiTheme="minorHAnsi" w:cstheme="minorHAnsi"/>
              </w:rPr>
            </w:pPr>
          </w:p>
          <w:p w14:paraId="0501E38F" w14:textId="77777777" w:rsidR="001145CE" w:rsidRDefault="001145CE" w:rsidP="00892915">
            <w:pPr>
              <w:rPr>
                <w:rFonts w:asciiTheme="minorHAnsi" w:hAnsiTheme="minorHAnsi" w:cstheme="minorHAnsi"/>
              </w:rPr>
            </w:pPr>
          </w:p>
          <w:p w14:paraId="4AD4F783" w14:textId="272657C5" w:rsidR="007452EC" w:rsidRPr="00892915" w:rsidRDefault="007452EC" w:rsidP="00892915">
            <w:pPr>
              <w:rPr>
                <w:rFonts w:asciiTheme="minorHAnsi" w:hAnsiTheme="minorHAnsi" w:cstheme="minorHAnsi"/>
              </w:rPr>
            </w:pPr>
          </w:p>
        </w:tc>
      </w:tr>
      <w:tr w:rsidR="00892915" w:rsidRPr="00892915" w14:paraId="15C5F979" w14:textId="77777777" w:rsidTr="00892915">
        <w:tc>
          <w:tcPr>
            <w:tcW w:w="9776" w:type="dxa"/>
          </w:tcPr>
          <w:p w14:paraId="0AA92390" w14:textId="5D9E87EF" w:rsidR="00892915" w:rsidRPr="00892915" w:rsidRDefault="00892915" w:rsidP="00892915">
            <w:pPr>
              <w:rPr>
                <w:rFonts w:asciiTheme="minorHAnsi" w:hAnsiTheme="minorHAnsi" w:cstheme="minorHAnsi"/>
              </w:rPr>
            </w:pPr>
            <w:r w:rsidRPr="00892915">
              <w:rPr>
                <w:rFonts w:asciiTheme="minorHAnsi" w:hAnsiTheme="minorHAnsi" w:cstheme="minorHAnsi"/>
              </w:rPr>
              <w:t xml:space="preserve">How will </w:t>
            </w:r>
            <w:r>
              <w:rPr>
                <w:rFonts w:asciiTheme="minorHAnsi" w:hAnsiTheme="minorHAnsi" w:cstheme="minorHAnsi"/>
              </w:rPr>
              <w:t>you</w:t>
            </w:r>
            <w:r w:rsidRPr="00892915">
              <w:rPr>
                <w:rFonts w:asciiTheme="minorHAnsi" w:hAnsiTheme="minorHAnsi" w:cstheme="minorHAnsi"/>
              </w:rPr>
              <w:t xml:space="preserve"> know if this has made a difference?</w:t>
            </w:r>
          </w:p>
        </w:tc>
      </w:tr>
      <w:tr w:rsidR="00892915" w:rsidRPr="00892915" w14:paraId="006CC727" w14:textId="77777777" w:rsidTr="00892915">
        <w:tc>
          <w:tcPr>
            <w:tcW w:w="9776" w:type="dxa"/>
          </w:tcPr>
          <w:p w14:paraId="6700463C" w14:textId="348397E7" w:rsidR="00892915" w:rsidRDefault="00892915" w:rsidP="00892915">
            <w:pPr>
              <w:rPr>
                <w:rFonts w:asciiTheme="minorHAnsi" w:hAnsiTheme="minorHAnsi" w:cstheme="minorHAnsi"/>
              </w:rPr>
            </w:pPr>
          </w:p>
          <w:p w14:paraId="52952C4F" w14:textId="77777777" w:rsidR="007452EC" w:rsidRDefault="007452EC" w:rsidP="00892915">
            <w:pPr>
              <w:rPr>
                <w:rFonts w:asciiTheme="minorHAnsi" w:hAnsiTheme="minorHAnsi" w:cstheme="minorHAnsi"/>
              </w:rPr>
            </w:pPr>
          </w:p>
          <w:p w14:paraId="2DB62DD3" w14:textId="77777777" w:rsidR="00B836D7" w:rsidRPr="00892915" w:rsidRDefault="00B836D7" w:rsidP="00892915">
            <w:pPr>
              <w:rPr>
                <w:rFonts w:asciiTheme="minorHAnsi" w:hAnsiTheme="minorHAnsi" w:cstheme="minorHAnsi"/>
              </w:rPr>
            </w:pPr>
          </w:p>
          <w:p w14:paraId="523218D6" w14:textId="77777777" w:rsidR="00892915" w:rsidRDefault="00892915" w:rsidP="00892915">
            <w:pPr>
              <w:rPr>
                <w:rFonts w:asciiTheme="minorHAnsi" w:hAnsiTheme="minorHAnsi" w:cstheme="minorHAnsi"/>
              </w:rPr>
            </w:pPr>
          </w:p>
          <w:p w14:paraId="14F59F30" w14:textId="77777777" w:rsidR="00650B8E" w:rsidRDefault="00650B8E" w:rsidP="00892915">
            <w:pPr>
              <w:rPr>
                <w:rFonts w:asciiTheme="minorHAnsi" w:hAnsiTheme="minorHAnsi" w:cstheme="minorHAnsi"/>
              </w:rPr>
            </w:pPr>
          </w:p>
          <w:p w14:paraId="10935D3E" w14:textId="66EFB4BD" w:rsidR="00650B8E" w:rsidRPr="00892915" w:rsidRDefault="00650B8E" w:rsidP="00892915">
            <w:pPr>
              <w:rPr>
                <w:rFonts w:asciiTheme="minorHAnsi" w:hAnsiTheme="minorHAnsi" w:cstheme="minorHAnsi"/>
              </w:rPr>
            </w:pPr>
          </w:p>
        </w:tc>
      </w:tr>
      <w:tr w:rsidR="00892915" w:rsidRPr="00892915" w14:paraId="41C672B2" w14:textId="77777777" w:rsidTr="00892915">
        <w:tc>
          <w:tcPr>
            <w:tcW w:w="9776" w:type="dxa"/>
          </w:tcPr>
          <w:p w14:paraId="3CB9DFAB" w14:textId="6C5A71A7" w:rsidR="00892915" w:rsidRPr="00892915" w:rsidRDefault="00892915" w:rsidP="00892915">
            <w:pPr>
              <w:rPr>
                <w:rFonts w:asciiTheme="minorHAnsi" w:hAnsiTheme="minorHAnsi" w:cstheme="minorHAnsi"/>
              </w:rPr>
            </w:pPr>
            <w:r w:rsidRPr="00892915">
              <w:rPr>
                <w:rFonts w:asciiTheme="minorHAnsi" w:hAnsiTheme="minorHAnsi" w:cstheme="minorHAnsi"/>
              </w:rPr>
              <w:t>CPD time claimed:</w:t>
            </w:r>
          </w:p>
        </w:tc>
      </w:tr>
      <w:tr w:rsidR="00892915" w:rsidRPr="00892915" w14:paraId="77553842" w14:textId="77777777" w:rsidTr="00892915">
        <w:tc>
          <w:tcPr>
            <w:tcW w:w="9776" w:type="dxa"/>
          </w:tcPr>
          <w:p w14:paraId="41ED835E" w14:textId="679539CF" w:rsidR="00892915" w:rsidRDefault="00892915" w:rsidP="00892915">
            <w:pPr>
              <w:rPr>
                <w:rFonts w:asciiTheme="minorHAnsi" w:hAnsiTheme="minorHAnsi" w:cstheme="minorHAnsi"/>
              </w:rPr>
            </w:pPr>
          </w:p>
          <w:p w14:paraId="62D79709" w14:textId="77777777" w:rsidR="007452EC" w:rsidRDefault="007452EC" w:rsidP="00892915">
            <w:pPr>
              <w:rPr>
                <w:rFonts w:asciiTheme="minorHAnsi" w:hAnsiTheme="minorHAnsi" w:cstheme="minorHAnsi"/>
              </w:rPr>
            </w:pPr>
          </w:p>
          <w:p w14:paraId="53BA93F1" w14:textId="4108D397" w:rsidR="00650B8E" w:rsidRDefault="00650B8E" w:rsidP="00892915">
            <w:pPr>
              <w:rPr>
                <w:rFonts w:asciiTheme="minorHAnsi" w:hAnsiTheme="minorHAnsi" w:cstheme="minorHAnsi"/>
              </w:rPr>
            </w:pPr>
          </w:p>
          <w:p w14:paraId="0AAA1CD4" w14:textId="77777777" w:rsidR="00B836D7" w:rsidRDefault="00B836D7" w:rsidP="00892915">
            <w:pPr>
              <w:rPr>
                <w:rFonts w:asciiTheme="minorHAnsi" w:hAnsiTheme="minorHAnsi" w:cstheme="minorHAnsi"/>
              </w:rPr>
            </w:pPr>
          </w:p>
          <w:p w14:paraId="6D17AB85" w14:textId="77777777" w:rsidR="00650B8E" w:rsidRDefault="00650B8E" w:rsidP="00892915">
            <w:pPr>
              <w:rPr>
                <w:rFonts w:asciiTheme="minorHAnsi" w:hAnsiTheme="minorHAnsi" w:cstheme="minorHAnsi"/>
              </w:rPr>
            </w:pPr>
          </w:p>
          <w:p w14:paraId="26FDF2B8" w14:textId="64C703E6" w:rsidR="00892915" w:rsidRPr="00892915" w:rsidRDefault="00892915" w:rsidP="00892915">
            <w:pPr>
              <w:rPr>
                <w:rFonts w:asciiTheme="minorHAnsi" w:hAnsiTheme="minorHAnsi" w:cstheme="minorHAnsi"/>
              </w:rPr>
            </w:pPr>
          </w:p>
        </w:tc>
      </w:tr>
    </w:tbl>
    <w:p w14:paraId="07395037" w14:textId="2A834D1C" w:rsidR="00892915" w:rsidRPr="00585732" w:rsidRDefault="00892915" w:rsidP="00E83682">
      <w:pPr>
        <w:rPr>
          <w:rFonts w:asciiTheme="minorHAnsi" w:hAnsiTheme="minorHAnsi" w:cstheme="minorHAnsi"/>
          <w:sz w:val="20"/>
          <w:szCs w:val="20"/>
        </w:rPr>
      </w:pPr>
    </w:p>
    <w:p w14:paraId="075CC924" w14:textId="77777777" w:rsidR="00E024B9" w:rsidRDefault="00892915" w:rsidP="00892915">
      <w:pPr>
        <w:rPr>
          <w:rFonts w:ascii="Arial" w:hAnsi="Arial" w:cs="Arial"/>
          <w:sz w:val="20"/>
          <w:szCs w:val="20"/>
        </w:rPr>
      </w:pPr>
      <w:r w:rsidRPr="00585732">
        <w:rPr>
          <w:rFonts w:ascii="Arial" w:hAnsi="Arial" w:cs="Arial"/>
          <w:sz w:val="20"/>
          <w:szCs w:val="20"/>
        </w:rPr>
        <w:t xml:space="preserve">For more episodes of You are not a frog, check out our website </w:t>
      </w:r>
      <w:hyperlink r:id="rId22" w:history="1">
        <w:r w:rsidR="00145FB1" w:rsidRPr="00585732">
          <w:rPr>
            <w:rStyle w:val="Hyperlink"/>
            <w:rFonts w:ascii="Arial" w:hAnsi="Arial" w:cs="Arial"/>
            <w:sz w:val="20"/>
            <w:szCs w:val="20"/>
          </w:rPr>
          <w:t>www.shapesfordoctors.com/podcasts</w:t>
        </w:r>
      </w:hyperlink>
      <w:r w:rsidRPr="00585732">
        <w:rPr>
          <w:rFonts w:ascii="Arial" w:hAnsi="Arial" w:cs="Arial"/>
          <w:sz w:val="20"/>
          <w:szCs w:val="20"/>
        </w:rPr>
        <w:t xml:space="preserve"> follow Rachel on twitter @</w:t>
      </w:r>
      <w:proofErr w:type="spellStart"/>
      <w:r w:rsidRPr="00585732">
        <w:rPr>
          <w:rFonts w:ascii="Arial" w:hAnsi="Arial" w:cs="Arial"/>
          <w:sz w:val="20"/>
          <w:szCs w:val="20"/>
        </w:rPr>
        <w:t>DrRachelMorris</w:t>
      </w:r>
      <w:proofErr w:type="spellEnd"/>
      <w:r w:rsidRPr="00585732">
        <w:rPr>
          <w:rFonts w:ascii="Arial" w:hAnsi="Arial" w:cs="Arial"/>
          <w:sz w:val="20"/>
          <w:szCs w:val="20"/>
        </w:rPr>
        <w:t xml:space="preserve"> and find out more about her online and face to face courses on surviving and thriving at work at </w:t>
      </w:r>
      <w:hyperlink r:id="rId23" w:history="1">
        <w:r w:rsidRPr="00585732">
          <w:rPr>
            <w:rStyle w:val="Hyperlink"/>
            <w:rFonts w:ascii="Arial" w:hAnsi="Arial" w:cs="Arial"/>
            <w:sz w:val="20"/>
            <w:szCs w:val="20"/>
          </w:rPr>
          <w:t>www.shapesfordoctors.co.uk</w:t>
        </w:r>
      </w:hyperlink>
      <w:r w:rsidRPr="00585732">
        <w:rPr>
          <w:rFonts w:ascii="Arial" w:hAnsi="Arial" w:cs="Arial"/>
          <w:sz w:val="20"/>
          <w:szCs w:val="20"/>
        </w:rPr>
        <w:t xml:space="preserve"> </w:t>
      </w:r>
    </w:p>
    <w:p w14:paraId="600D9C0C" w14:textId="77777777" w:rsidR="00E024B9" w:rsidRDefault="00E024B9" w:rsidP="00892915">
      <w:pPr>
        <w:rPr>
          <w:rFonts w:ascii="Arial" w:hAnsi="Arial" w:cs="Arial"/>
          <w:sz w:val="20"/>
          <w:szCs w:val="20"/>
        </w:rPr>
      </w:pPr>
    </w:p>
    <w:p w14:paraId="1CA7E07F" w14:textId="0D9D2127" w:rsidR="00892915" w:rsidRPr="00585732" w:rsidRDefault="00892915" w:rsidP="00892915">
      <w:pPr>
        <w:rPr>
          <w:rFonts w:ascii="Arial" w:hAnsi="Arial" w:cs="Arial"/>
          <w:sz w:val="20"/>
          <w:szCs w:val="20"/>
        </w:rPr>
      </w:pPr>
      <w:r w:rsidRPr="00585732">
        <w:rPr>
          <w:rFonts w:ascii="Arial" w:hAnsi="Arial" w:cs="Arial"/>
          <w:sz w:val="20"/>
          <w:szCs w:val="20"/>
        </w:rPr>
        <w:t xml:space="preserve">Get more reflection forms and useful stuff about thriving at work by signing up to the </w:t>
      </w:r>
      <w:hyperlink r:id="rId24" w:history="1">
        <w:r w:rsidRPr="00585732">
          <w:rPr>
            <w:rStyle w:val="Hyperlink"/>
            <w:rFonts w:ascii="Arial" w:hAnsi="Arial" w:cs="Arial"/>
            <w:sz w:val="20"/>
            <w:szCs w:val="20"/>
          </w:rPr>
          <w:t xml:space="preserve">Shapes Collective </w:t>
        </w:r>
        <w:r w:rsidR="00145FB1" w:rsidRPr="00585732">
          <w:rPr>
            <w:rStyle w:val="Hyperlink"/>
            <w:rFonts w:ascii="Arial" w:hAnsi="Arial" w:cs="Arial"/>
            <w:sz w:val="20"/>
            <w:szCs w:val="20"/>
          </w:rPr>
          <w:t>Facebook Page</w:t>
        </w:r>
      </w:hyperlink>
      <w:r w:rsidR="00145FB1" w:rsidRPr="00585732">
        <w:rPr>
          <w:rFonts w:ascii="Arial" w:hAnsi="Arial" w:cs="Arial"/>
          <w:sz w:val="20"/>
          <w:szCs w:val="20"/>
        </w:rPr>
        <w:t>.</w:t>
      </w:r>
    </w:p>
    <w:p w14:paraId="0A320085" w14:textId="77777777" w:rsidR="00892915" w:rsidRPr="00892915" w:rsidRDefault="00892915" w:rsidP="00E83682">
      <w:pPr>
        <w:rPr>
          <w:rFonts w:asciiTheme="minorHAnsi" w:hAnsiTheme="minorHAnsi" w:cstheme="minorHAnsi"/>
        </w:rPr>
      </w:pPr>
    </w:p>
    <w:sectPr w:rsidR="00892915" w:rsidRPr="00892915" w:rsidSect="007E0A06">
      <w:headerReference w:type="default" r:id="rId25"/>
      <w:footerReference w:type="default" r:id="rId26"/>
      <w:headerReference w:type="first" r:id="rId27"/>
      <w:footerReference w:type="first" r:id="rId28"/>
      <w:pgSz w:w="11900" w:h="16840"/>
      <w:pgMar w:top="1440" w:right="1080" w:bottom="1440" w:left="10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E44A8" w14:textId="77777777" w:rsidR="00DA7A2B" w:rsidRDefault="00DA7A2B" w:rsidP="002F5F2A">
      <w:r>
        <w:separator/>
      </w:r>
    </w:p>
  </w:endnote>
  <w:endnote w:type="continuationSeparator" w:id="0">
    <w:p w14:paraId="7B9F64D0" w14:textId="77777777" w:rsidR="00DA7A2B" w:rsidRDefault="00DA7A2B" w:rsidP="002F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Playfair Display">
    <w:altName w:val="Calibri"/>
    <w:charset w:val="4D"/>
    <w:family w:val="auto"/>
    <w:pitch w:val="variable"/>
    <w:sig w:usb0="20000207" w:usb1="00000000" w:usb2="00000000" w:usb3="00000000" w:csb0="00000197" w:csb1="00000000"/>
  </w:font>
  <w:font w:name="Open Sans Condensed">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9FF83" w14:textId="7A4BFC13" w:rsidR="005A1422" w:rsidRDefault="005A1422" w:rsidP="002F5F2A">
    <w:pPr>
      <w:pStyle w:val="Footer"/>
    </w:pPr>
    <w:r>
      <w:t>Wild Monday Resilience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BB99" w14:textId="56E3A668" w:rsidR="005A1422" w:rsidRDefault="005A1422" w:rsidP="002F5F2A">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5FB1F" w14:textId="77777777" w:rsidR="00DA7A2B" w:rsidRDefault="00DA7A2B" w:rsidP="002F5F2A">
      <w:r>
        <w:separator/>
      </w:r>
    </w:p>
  </w:footnote>
  <w:footnote w:type="continuationSeparator" w:id="0">
    <w:p w14:paraId="4C1CDE85" w14:textId="77777777" w:rsidR="00DA7A2B" w:rsidRDefault="00DA7A2B" w:rsidP="002F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252A" w14:textId="16E731C9" w:rsidR="005A1422" w:rsidRDefault="005A1422" w:rsidP="002F5F2A">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280D9" w14:textId="495B7B5C" w:rsidR="005A1422" w:rsidRDefault="005A1422" w:rsidP="002F5F2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B01"/>
    <w:multiLevelType w:val="hybridMultilevel"/>
    <w:tmpl w:val="B2AE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B487C"/>
    <w:multiLevelType w:val="hybridMultilevel"/>
    <w:tmpl w:val="15F0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F2D43"/>
    <w:multiLevelType w:val="multilevel"/>
    <w:tmpl w:val="2828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1090B"/>
    <w:multiLevelType w:val="hybridMultilevel"/>
    <w:tmpl w:val="3B522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4661EC"/>
    <w:multiLevelType w:val="hybridMultilevel"/>
    <w:tmpl w:val="C4CC6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252B6A"/>
    <w:multiLevelType w:val="multilevel"/>
    <w:tmpl w:val="994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8D6F6C"/>
    <w:multiLevelType w:val="hybridMultilevel"/>
    <w:tmpl w:val="DDACD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63450"/>
    <w:multiLevelType w:val="hybridMultilevel"/>
    <w:tmpl w:val="5B80A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1A51A8"/>
    <w:multiLevelType w:val="hybridMultilevel"/>
    <w:tmpl w:val="AD227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DF6398"/>
    <w:multiLevelType w:val="hybridMultilevel"/>
    <w:tmpl w:val="2EC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E771E"/>
    <w:multiLevelType w:val="hybridMultilevel"/>
    <w:tmpl w:val="84565C9A"/>
    <w:lvl w:ilvl="0" w:tplc="16AAE548">
      <w:start w:val="3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C6154"/>
    <w:multiLevelType w:val="hybridMultilevel"/>
    <w:tmpl w:val="34949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5540DC"/>
    <w:multiLevelType w:val="hybridMultilevel"/>
    <w:tmpl w:val="03869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6B6BD3"/>
    <w:multiLevelType w:val="hybridMultilevel"/>
    <w:tmpl w:val="B76AD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7689B"/>
    <w:multiLevelType w:val="hybridMultilevel"/>
    <w:tmpl w:val="C5921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7D4966"/>
    <w:multiLevelType w:val="multilevel"/>
    <w:tmpl w:val="1028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E3514B"/>
    <w:multiLevelType w:val="hybridMultilevel"/>
    <w:tmpl w:val="008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F4433"/>
    <w:multiLevelType w:val="hybridMultilevel"/>
    <w:tmpl w:val="5038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6C3E11"/>
    <w:multiLevelType w:val="hybridMultilevel"/>
    <w:tmpl w:val="B5ECD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771172"/>
    <w:multiLevelType w:val="hybridMultilevel"/>
    <w:tmpl w:val="CAF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C6068"/>
    <w:multiLevelType w:val="hybridMultilevel"/>
    <w:tmpl w:val="6E7AA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EA520E"/>
    <w:multiLevelType w:val="multilevel"/>
    <w:tmpl w:val="4EE8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3C46C7"/>
    <w:multiLevelType w:val="hybridMultilevel"/>
    <w:tmpl w:val="E456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711511"/>
    <w:multiLevelType w:val="hybridMultilevel"/>
    <w:tmpl w:val="AE14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A851A2"/>
    <w:multiLevelType w:val="hybridMultilevel"/>
    <w:tmpl w:val="BC023D48"/>
    <w:lvl w:ilvl="0" w:tplc="66D4413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866BD8"/>
    <w:multiLevelType w:val="hybridMultilevel"/>
    <w:tmpl w:val="C1A44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16"/>
  </w:num>
  <w:num w:numId="4">
    <w:abstractNumId w:val="24"/>
  </w:num>
  <w:num w:numId="5">
    <w:abstractNumId w:val="18"/>
  </w:num>
  <w:num w:numId="6">
    <w:abstractNumId w:val="10"/>
  </w:num>
  <w:num w:numId="7">
    <w:abstractNumId w:val="23"/>
  </w:num>
  <w:num w:numId="8">
    <w:abstractNumId w:val="1"/>
  </w:num>
  <w:num w:numId="9">
    <w:abstractNumId w:val="0"/>
  </w:num>
  <w:num w:numId="10">
    <w:abstractNumId w:val="25"/>
  </w:num>
  <w:num w:numId="11">
    <w:abstractNumId w:val="6"/>
  </w:num>
  <w:num w:numId="12">
    <w:abstractNumId w:val="13"/>
  </w:num>
  <w:num w:numId="13">
    <w:abstractNumId w:val="22"/>
  </w:num>
  <w:num w:numId="14">
    <w:abstractNumId w:val="3"/>
  </w:num>
  <w:num w:numId="15">
    <w:abstractNumId w:val="4"/>
  </w:num>
  <w:num w:numId="16">
    <w:abstractNumId w:val="8"/>
  </w:num>
  <w:num w:numId="17">
    <w:abstractNumId w:val="17"/>
  </w:num>
  <w:num w:numId="18">
    <w:abstractNumId w:val="7"/>
  </w:num>
  <w:num w:numId="19">
    <w:abstractNumId w:val="11"/>
  </w:num>
  <w:num w:numId="20">
    <w:abstractNumId w:val="14"/>
  </w:num>
  <w:num w:numId="21">
    <w:abstractNumId w:val="12"/>
  </w:num>
  <w:num w:numId="22">
    <w:abstractNumId w:val="20"/>
  </w:num>
  <w:num w:numId="23">
    <w:abstractNumId w:val="5"/>
  </w:num>
  <w:num w:numId="24">
    <w:abstractNumId w:val="15"/>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B7"/>
    <w:rsid w:val="00034FE6"/>
    <w:rsid w:val="0006554C"/>
    <w:rsid w:val="00072812"/>
    <w:rsid w:val="000809D8"/>
    <w:rsid w:val="0009090B"/>
    <w:rsid w:val="000C1991"/>
    <w:rsid w:val="000D25D2"/>
    <w:rsid w:val="000D4CBC"/>
    <w:rsid w:val="001145CE"/>
    <w:rsid w:val="00120C5F"/>
    <w:rsid w:val="00145FB1"/>
    <w:rsid w:val="00197F2B"/>
    <w:rsid w:val="00221784"/>
    <w:rsid w:val="00251ED8"/>
    <w:rsid w:val="002635B7"/>
    <w:rsid w:val="00286BE3"/>
    <w:rsid w:val="00287C70"/>
    <w:rsid w:val="00294321"/>
    <w:rsid w:val="002B756F"/>
    <w:rsid w:val="002E7360"/>
    <w:rsid w:val="002F5F2A"/>
    <w:rsid w:val="0030104A"/>
    <w:rsid w:val="00326A16"/>
    <w:rsid w:val="00350635"/>
    <w:rsid w:val="00354B3C"/>
    <w:rsid w:val="00364CE4"/>
    <w:rsid w:val="00366D94"/>
    <w:rsid w:val="0038072B"/>
    <w:rsid w:val="003C58DE"/>
    <w:rsid w:val="00427CDC"/>
    <w:rsid w:val="0044675E"/>
    <w:rsid w:val="00460F6E"/>
    <w:rsid w:val="00497FCD"/>
    <w:rsid w:val="004B63AC"/>
    <w:rsid w:val="004C4224"/>
    <w:rsid w:val="004D0C87"/>
    <w:rsid w:val="004D6DA2"/>
    <w:rsid w:val="005229DE"/>
    <w:rsid w:val="0056475F"/>
    <w:rsid w:val="00585732"/>
    <w:rsid w:val="005A1422"/>
    <w:rsid w:val="005E0CDE"/>
    <w:rsid w:val="005F6C54"/>
    <w:rsid w:val="006231A8"/>
    <w:rsid w:val="0062626A"/>
    <w:rsid w:val="00650B8E"/>
    <w:rsid w:val="0066754A"/>
    <w:rsid w:val="006715D7"/>
    <w:rsid w:val="0067404E"/>
    <w:rsid w:val="00696D16"/>
    <w:rsid w:val="006A6E0C"/>
    <w:rsid w:val="006D1798"/>
    <w:rsid w:val="00716AAD"/>
    <w:rsid w:val="00730158"/>
    <w:rsid w:val="007452EC"/>
    <w:rsid w:val="00795474"/>
    <w:rsid w:val="007D2286"/>
    <w:rsid w:val="007E0A06"/>
    <w:rsid w:val="0081629D"/>
    <w:rsid w:val="00821640"/>
    <w:rsid w:val="00835979"/>
    <w:rsid w:val="008468D0"/>
    <w:rsid w:val="008620BC"/>
    <w:rsid w:val="00864170"/>
    <w:rsid w:val="00892915"/>
    <w:rsid w:val="00895340"/>
    <w:rsid w:val="008F3922"/>
    <w:rsid w:val="00917572"/>
    <w:rsid w:val="00923060"/>
    <w:rsid w:val="009568A3"/>
    <w:rsid w:val="00967327"/>
    <w:rsid w:val="0097518E"/>
    <w:rsid w:val="009908B4"/>
    <w:rsid w:val="00995153"/>
    <w:rsid w:val="009A7B0C"/>
    <w:rsid w:val="009C4B64"/>
    <w:rsid w:val="00A23284"/>
    <w:rsid w:val="00A2794B"/>
    <w:rsid w:val="00A32754"/>
    <w:rsid w:val="00A45187"/>
    <w:rsid w:val="00A4706A"/>
    <w:rsid w:val="00A70845"/>
    <w:rsid w:val="00A82C27"/>
    <w:rsid w:val="00A848B4"/>
    <w:rsid w:val="00AA77BF"/>
    <w:rsid w:val="00AB5BB7"/>
    <w:rsid w:val="00AC16FC"/>
    <w:rsid w:val="00AD4C90"/>
    <w:rsid w:val="00AE43E8"/>
    <w:rsid w:val="00B17C0F"/>
    <w:rsid w:val="00B836D7"/>
    <w:rsid w:val="00B961C0"/>
    <w:rsid w:val="00BA7E3C"/>
    <w:rsid w:val="00BB103C"/>
    <w:rsid w:val="00C07884"/>
    <w:rsid w:val="00C437F7"/>
    <w:rsid w:val="00C6291F"/>
    <w:rsid w:val="00C77AED"/>
    <w:rsid w:val="00C9489A"/>
    <w:rsid w:val="00CA0E6A"/>
    <w:rsid w:val="00CD29F9"/>
    <w:rsid w:val="00CF6047"/>
    <w:rsid w:val="00D35266"/>
    <w:rsid w:val="00D37AFA"/>
    <w:rsid w:val="00D43AD8"/>
    <w:rsid w:val="00D52793"/>
    <w:rsid w:val="00D9449F"/>
    <w:rsid w:val="00DA7A2B"/>
    <w:rsid w:val="00DB7BE6"/>
    <w:rsid w:val="00DD20CA"/>
    <w:rsid w:val="00DD44D9"/>
    <w:rsid w:val="00DD5074"/>
    <w:rsid w:val="00DD6371"/>
    <w:rsid w:val="00E024B9"/>
    <w:rsid w:val="00E17890"/>
    <w:rsid w:val="00E429EA"/>
    <w:rsid w:val="00E60C87"/>
    <w:rsid w:val="00E64A72"/>
    <w:rsid w:val="00E83682"/>
    <w:rsid w:val="00EB7B85"/>
    <w:rsid w:val="00ED0C74"/>
    <w:rsid w:val="00F052EF"/>
    <w:rsid w:val="00F52955"/>
    <w:rsid w:val="00FB7738"/>
    <w:rsid w:val="00FC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4312"/>
  <w15:chartTrackingRefBased/>
  <w15:docId w15:val="{C7832CFE-A798-C241-AC01-1B70CE6D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2A"/>
    <w:rPr>
      <w:rFonts w:ascii="Open Sans Condensed Light" w:hAnsi="Open Sans Condensed Light" w:cs="Open Sans Condensed Light"/>
      <w:sz w:val="22"/>
      <w:szCs w:val="22"/>
    </w:rPr>
  </w:style>
  <w:style w:type="paragraph" w:styleId="Heading1">
    <w:name w:val="heading 1"/>
    <w:basedOn w:val="Normal"/>
    <w:next w:val="Normal"/>
    <w:link w:val="Heading1Char"/>
    <w:uiPriority w:val="9"/>
    <w:qFormat/>
    <w:rsid w:val="00E60C87"/>
    <w:pPr>
      <w:outlineLvl w:val="0"/>
    </w:pPr>
    <w:rPr>
      <w:rFonts w:ascii="Playfair Display" w:hAnsi="Playfair Display"/>
      <w:sz w:val="48"/>
      <w:szCs w:val="48"/>
    </w:rPr>
  </w:style>
  <w:style w:type="paragraph" w:styleId="Heading2">
    <w:name w:val="heading 2"/>
    <w:basedOn w:val="Normal"/>
    <w:next w:val="Normal"/>
    <w:link w:val="Heading2Char"/>
    <w:uiPriority w:val="9"/>
    <w:unhideWhenUsed/>
    <w:qFormat/>
    <w:rsid w:val="005A1422"/>
    <w:pPr>
      <w:outlineLvl w:val="1"/>
    </w:pPr>
    <w:rPr>
      <w:rFonts w:ascii="Playfair Display" w:hAnsi="Playfair Display"/>
      <w:sz w:val="32"/>
      <w:szCs w:val="32"/>
    </w:rPr>
  </w:style>
  <w:style w:type="paragraph" w:styleId="Heading3">
    <w:name w:val="heading 3"/>
    <w:basedOn w:val="Normal"/>
    <w:next w:val="Normal"/>
    <w:link w:val="Heading3Char"/>
    <w:uiPriority w:val="9"/>
    <w:unhideWhenUsed/>
    <w:qFormat/>
    <w:rsid w:val="00DB7BE6"/>
    <w:pPr>
      <w:spacing w:after="12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C87"/>
    <w:rPr>
      <w:rFonts w:ascii="Playfair Display" w:hAnsi="Playfair Display" w:cs="Open Sans Condensed Light"/>
      <w:sz w:val="48"/>
      <w:szCs w:val="48"/>
    </w:rPr>
  </w:style>
  <w:style w:type="character" w:customStyle="1" w:styleId="Heading2Char">
    <w:name w:val="Heading 2 Char"/>
    <w:basedOn w:val="DefaultParagraphFont"/>
    <w:link w:val="Heading2"/>
    <w:uiPriority w:val="9"/>
    <w:rsid w:val="005A1422"/>
    <w:rPr>
      <w:rFonts w:ascii="Playfair Display" w:hAnsi="Playfair Display" w:cs="Open Sans Condensed Light"/>
      <w:sz w:val="32"/>
      <w:szCs w:val="32"/>
    </w:rPr>
  </w:style>
  <w:style w:type="paragraph" w:styleId="NoSpacing">
    <w:name w:val="No Spacing"/>
    <w:basedOn w:val="Normal"/>
    <w:uiPriority w:val="1"/>
    <w:qFormat/>
    <w:rsid w:val="004B63AC"/>
  </w:style>
  <w:style w:type="paragraph" w:styleId="Header">
    <w:name w:val="header"/>
    <w:basedOn w:val="Normal"/>
    <w:link w:val="HeaderChar"/>
    <w:uiPriority w:val="99"/>
    <w:unhideWhenUsed/>
    <w:rsid w:val="004B63AC"/>
    <w:pPr>
      <w:tabs>
        <w:tab w:val="center" w:pos="4680"/>
        <w:tab w:val="right" w:pos="9360"/>
      </w:tabs>
    </w:pPr>
  </w:style>
  <w:style w:type="character" w:customStyle="1" w:styleId="HeaderChar">
    <w:name w:val="Header Char"/>
    <w:basedOn w:val="DefaultParagraphFont"/>
    <w:link w:val="Header"/>
    <w:uiPriority w:val="99"/>
    <w:rsid w:val="004B63AC"/>
    <w:rPr>
      <w:rFonts w:ascii="Open Sans Condensed Light" w:hAnsi="Open Sans Condensed Light" w:cs="Open Sans Condensed Light"/>
      <w:sz w:val="20"/>
      <w:szCs w:val="20"/>
    </w:rPr>
  </w:style>
  <w:style w:type="paragraph" w:styleId="Footer">
    <w:name w:val="footer"/>
    <w:basedOn w:val="Normal"/>
    <w:link w:val="FooterChar"/>
    <w:uiPriority w:val="99"/>
    <w:unhideWhenUsed/>
    <w:rsid w:val="004B63AC"/>
    <w:pPr>
      <w:tabs>
        <w:tab w:val="center" w:pos="4680"/>
        <w:tab w:val="right" w:pos="9360"/>
      </w:tabs>
    </w:pPr>
  </w:style>
  <w:style w:type="character" w:customStyle="1" w:styleId="FooterChar">
    <w:name w:val="Footer Char"/>
    <w:basedOn w:val="DefaultParagraphFont"/>
    <w:link w:val="Footer"/>
    <w:uiPriority w:val="99"/>
    <w:rsid w:val="004B63AC"/>
    <w:rPr>
      <w:rFonts w:ascii="Open Sans Condensed Light" w:hAnsi="Open Sans Condensed Light" w:cs="Open Sans Condensed Light"/>
      <w:sz w:val="20"/>
      <w:szCs w:val="20"/>
    </w:rPr>
  </w:style>
  <w:style w:type="character" w:styleId="Emphasis">
    <w:name w:val="Emphasis"/>
    <w:uiPriority w:val="20"/>
    <w:qFormat/>
    <w:rsid w:val="002F5F2A"/>
    <w:rPr>
      <w:rFonts w:ascii="Open Sans Condensed" w:hAnsi="Open Sans Condensed" w:cs="Open Sans Condensed"/>
      <w:b/>
      <w:bCs/>
      <w:sz w:val="24"/>
      <w:szCs w:val="24"/>
    </w:rPr>
  </w:style>
  <w:style w:type="character" w:customStyle="1" w:styleId="Heading3Char">
    <w:name w:val="Heading 3 Char"/>
    <w:basedOn w:val="DefaultParagraphFont"/>
    <w:link w:val="Heading3"/>
    <w:uiPriority w:val="9"/>
    <w:rsid w:val="00DB7BE6"/>
    <w:rPr>
      <w:rFonts w:ascii="Open Sans Condensed Light" w:hAnsi="Open Sans Condensed Light" w:cs="Open Sans Condensed Light"/>
      <w:sz w:val="28"/>
      <w:szCs w:val="28"/>
    </w:rPr>
  </w:style>
  <w:style w:type="paragraph" w:styleId="ListParagraph">
    <w:name w:val="List Paragraph"/>
    <w:basedOn w:val="Normal"/>
    <w:uiPriority w:val="34"/>
    <w:qFormat/>
    <w:rsid w:val="00F052EF"/>
    <w:pPr>
      <w:numPr>
        <w:numId w:val="4"/>
      </w:numPr>
      <w:spacing w:after="180"/>
      <w:contextualSpacing/>
    </w:pPr>
    <w:rPr>
      <w:color w:val="7F7F7F" w:themeColor="text1" w:themeTint="80"/>
    </w:rPr>
  </w:style>
  <w:style w:type="character" w:styleId="IntenseEmphasis">
    <w:name w:val="Intense Emphasis"/>
    <w:uiPriority w:val="21"/>
    <w:qFormat/>
    <w:rsid w:val="008468D0"/>
  </w:style>
  <w:style w:type="table" w:styleId="TableGrid">
    <w:name w:val="Table Grid"/>
    <w:basedOn w:val="TableNormal"/>
    <w:uiPriority w:val="39"/>
    <w:rsid w:val="008468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68D0"/>
    <w:rPr>
      <w:b/>
      <w:bCs/>
    </w:rPr>
  </w:style>
  <w:style w:type="paragraph" w:styleId="BalloonText">
    <w:name w:val="Balloon Text"/>
    <w:basedOn w:val="Normal"/>
    <w:link w:val="BalloonTextChar"/>
    <w:uiPriority w:val="99"/>
    <w:semiHidden/>
    <w:unhideWhenUsed/>
    <w:rsid w:val="00251E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1ED8"/>
    <w:rPr>
      <w:rFonts w:ascii="Times New Roman" w:hAnsi="Times New Roman" w:cs="Times New Roman"/>
      <w:sz w:val="18"/>
      <w:szCs w:val="18"/>
    </w:rPr>
  </w:style>
  <w:style w:type="character" w:styleId="Hyperlink">
    <w:name w:val="Hyperlink"/>
    <w:basedOn w:val="DefaultParagraphFont"/>
    <w:uiPriority w:val="99"/>
    <w:unhideWhenUsed/>
    <w:rsid w:val="00EB7B85"/>
    <w:rPr>
      <w:color w:val="0563C1" w:themeColor="hyperlink"/>
      <w:u w:val="single"/>
    </w:rPr>
  </w:style>
  <w:style w:type="paragraph" w:styleId="PlainText">
    <w:name w:val="Plain Text"/>
    <w:basedOn w:val="Normal"/>
    <w:link w:val="PlainTextChar"/>
    <w:uiPriority w:val="99"/>
    <w:unhideWhenUsed/>
    <w:rsid w:val="00EB7B85"/>
    <w:rPr>
      <w:rFonts w:ascii="Calibri" w:hAnsi="Calibri" w:cs="Calibri"/>
    </w:rPr>
  </w:style>
  <w:style w:type="character" w:customStyle="1" w:styleId="PlainTextChar">
    <w:name w:val="Plain Text Char"/>
    <w:basedOn w:val="DefaultParagraphFont"/>
    <w:link w:val="PlainText"/>
    <w:uiPriority w:val="99"/>
    <w:rsid w:val="00EB7B85"/>
    <w:rPr>
      <w:rFonts w:ascii="Calibri" w:hAnsi="Calibri" w:cs="Calibri"/>
      <w:sz w:val="22"/>
      <w:szCs w:val="22"/>
    </w:rPr>
  </w:style>
  <w:style w:type="paragraph" w:styleId="Title">
    <w:name w:val="Title"/>
    <w:basedOn w:val="Normal"/>
    <w:next w:val="Normal"/>
    <w:link w:val="TitleChar"/>
    <w:uiPriority w:val="10"/>
    <w:qFormat/>
    <w:rsid w:val="00EB7B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B8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E7360"/>
    <w:rPr>
      <w:color w:val="954F72" w:themeColor="followedHyperlink"/>
      <w:u w:val="single"/>
    </w:rPr>
  </w:style>
  <w:style w:type="character" w:styleId="UnresolvedMention">
    <w:name w:val="Unresolved Mention"/>
    <w:basedOn w:val="DefaultParagraphFont"/>
    <w:uiPriority w:val="99"/>
    <w:semiHidden/>
    <w:unhideWhenUsed/>
    <w:rsid w:val="0014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0641">
      <w:bodyDiv w:val="1"/>
      <w:marLeft w:val="0"/>
      <w:marRight w:val="0"/>
      <w:marTop w:val="0"/>
      <w:marBottom w:val="0"/>
      <w:divBdr>
        <w:top w:val="none" w:sz="0" w:space="0" w:color="auto"/>
        <w:left w:val="none" w:sz="0" w:space="0" w:color="auto"/>
        <w:bottom w:val="none" w:sz="0" w:space="0" w:color="auto"/>
        <w:right w:val="none" w:sz="0" w:space="0" w:color="auto"/>
      </w:divBdr>
    </w:div>
    <w:div w:id="37171272">
      <w:bodyDiv w:val="1"/>
      <w:marLeft w:val="0"/>
      <w:marRight w:val="0"/>
      <w:marTop w:val="0"/>
      <w:marBottom w:val="0"/>
      <w:divBdr>
        <w:top w:val="none" w:sz="0" w:space="0" w:color="auto"/>
        <w:left w:val="none" w:sz="0" w:space="0" w:color="auto"/>
        <w:bottom w:val="none" w:sz="0" w:space="0" w:color="auto"/>
        <w:right w:val="none" w:sz="0" w:space="0" w:color="auto"/>
      </w:divBdr>
    </w:div>
    <w:div w:id="378556528">
      <w:bodyDiv w:val="1"/>
      <w:marLeft w:val="0"/>
      <w:marRight w:val="0"/>
      <w:marTop w:val="0"/>
      <w:marBottom w:val="0"/>
      <w:divBdr>
        <w:top w:val="none" w:sz="0" w:space="0" w:color="auto"/>
        <w:left w:val="none" w:sz="0" w:space="0" w:color="auto"/>
        <w:bottom w:val="none" w:sz="0" w:space="0" w:color="auto"/>
        <w:right w:val="none" w:sz="0" w:space="0" w:color="auto"/>
      </w:divBdr>
    </w:div>
    <w:div w:id="385420025">
      <w:bodyDiv w:val="1"/>
      <w:marLeft w:val="0"/>
      <w:marRight w:val="0"/>
      <w:marTop w:val="0"/>
      <w:marBottom w:val="0"/>
      <w:divBdr>
        <w:top w:val="none" w:sz="0" w:space="0" w:color="auto"/>
        <w:left w:val="none" w:sz="0" w:space="0" w:color="auto"/>
        <w:bottom w:val="none" w:sz="0" w:space="0" w:color="auto"/>
        <w:right w:val="none" w:sz="0" w:space="0" w:color="auto"/>
      </w:divBdr>
    </w:div>
    <w:div w:id="471479609">
      <w:bodyDiv w:val="1"/>
      <w:marLeft w:val="0"/>
      <w:marRight w:val="0"/>
      <w:marTop w:val="0"/>
      <w:marBottom w:val="0"/>
      <w:divBdr>
        <w:top w:val="none" w:sz="0" w:space="0" w:color="auto"/>
        <w:left w:val="none" w:sz="0" w:space="0" w:color="auto"/>
        <w:bottom w:val="none" w:sz="0" w:space="0" w:color="auto"/>
        <w:right w:val="none" w:sz="0" w:space="0" w:color="auto"/>
      </w:divBdr>
    </w:div>
    <w:div w:id="481627418">
      <w:bodyDiv w:val="1"/>
      <w:marLeft w:val="0"/>
      <w:marRight w:val="0"/>
      <w:marTop w:val="0"/>
      <w:marBottom w:val="0"/>
      <w:divBdr>
        <w:top w:val="none" w:sz="0" w:space="0" w:color="auto"/>
        <w:left w:val="none" w:sz="0" w:space="0" w:color="auto"/>
        <w:bottom w:val="none" w:sz="0" w:space="0" w:color="auto"/>
        <w:right w:val="none" w:sz="0" w:space="0" w:color="auto"/>
      </w:divBdr>
    </w:div>
    <w:div w:id="543758164">
      <w:bodyDiv w:val="1"/>
      <w:marLeft w:val="0"/>
      <w:marRight w:val="0"/>
      <w:marTop w:val="0"/>
      <w:marBottom w:val="0"/>
      <w:divBdr>
        <w:top w:val="none" w:sz="0" w:space="0" w:color="auto"/>
        <w:left w:val="none" w:sz="0" w:space="0" w:color="auto"/>
        <w:bottom w:val="none" w:sz="0" w:space="0" w:color="auto"/>
        <w:right w:val="none" w:sz="0" w:space="0" w:color="auto"/>
      </w:divBdr>
    </w:div>
    <w:div w:id="558633901">
      <w:bodyDiv w:val="1"/>
      <w:marLeft w:val="0"/>
      <w:marRight w:val="0"/>
      <w:marTop w:val="0"/>
      <w:marBottom w:val="0"/>
      <w:divBdr>
        <w:top w:val="none" w:sz="0" w:space="0" w:color="auto"/>
        <w:left w:val="none" w:sz="0" w:space="0" w:color="auto"/>
        <w:bottom w:val="none" w:sz="0" w:space="0" w:color="auto"/>
        <w:right w:val="none" w:sz="0" w:space="0" w:color="auto"/>
      </w:divBdr>
    </w:div>
    <w:div w:id="821702743">
      <w:bodyDiv w:val="1"/>
      <w:marLeft w:val="0"/>
      <w:marRight w:val="0"/>
      <w:marTop w:val="0"/>
      <w:marBottom w:val="0"/>
      <w:divBdr>
        <w:top w:val="none" w:sz="0" w:space="0" w:color="auto"/>
        <w:left w:val="none" w:sz="0" w:space="0" w:color="auto"/>
        <w:bottom w:val="none" w:sz="0" w:space="0" w:color="auto"/>
        <w:right w:val="none" w:sz="0" w:space="0" w:color="auto"/>
      </w:divBdr>
    </w:div>
    <w:div w:id="862206491">
      <w:bodyDiv w:val="1"/>
      <w:marLeft w:val="0"/>
      <w:marRight w:val="0"/>
      <w:marTop w:val="0"/>
      <w:marBottom w:val="0"/>
      <w:divBdr>
        <w:top w:val="none" w:sz="0" w:space="0" w:color="auto"/>
        <w:left w:val="none" w:sz="0" w:space="0" w:color="auto"/>
        <w:bottom w:val="none" w:sz="0" w:space="0" w:color="auto"/>
        <w:right w:val="none" w:sz="0" w:space="0" w:color="auto"/>
      </w:divBdr>
    </w:div>
    <w:div w:id="913129289">
      <w:bodyDiv w:val="1"/>
      <w:marLeft w:val="0"/>
      <w:marRight w:val="0"/>
      <w:marTop w:val="0"/>
      <w:marBottom w:val="0"/>
      <w:divBdr>
        <w:top w:val="none" w:sz="0" w:space="0" w:color="auto"/>
        <w:left w:val="none" w:sz="0" w:space="0" w:color="auto"/>
        <w:bottom w:val="none" w:sz="0" w:space="0" w:color="auto"/>
        <w:right w:val="none" w:sz="0" w:space="0" w:color="auto"/>
      </w:divBdr>
    </w:div>
    <w:div w:id="1006250676">
      <w:bodyDiv w:val="1"/>
      <w:marLeft w:val="0"/>
      <w:marRight w:val="0"/>
      <w:marTop w:val="0"/>
      <w:marBottom w:val="0"/>
      <w:divBdr>
        <w:top w:val="none" w:sz="0" w:space="0" w:color="auto"/>
        <w:left w:val="none" w:sz="0" w:space="0" w:color="auto"/>
        <w:bottom w:val="none" w:sz="0" w:space="0" w:color="auto"/>
        <w:right w:val="none" w:sz="0" w:space="0" w:color="auto"/>
      </w:divBdr>
    </w:div>
    <w:div w:id="1230994603">
      <w:bodyDiv w:val="1"/>
      <w:marLeft w:val="0"/>
      <w:marRight w:val="0"/>
      <w:marTop w:val="0"/>
      <w:marBottom w:val="0"/>
      <w:divBdr>
        <w:top w:val="none" w:sz="0" w:space="0" w:color="auto"/>
        <w:left w:val="none" w:sz="0" w:space="0" w:color="auto"/>
        <w:bottom w:val="none" w:sz="0" w:space="0" w:color="auto"/>
        <w:right w:val="none" w:sz="0" w:space="0" w:color="auto"/>
      </w:divBdr>
    </w:div>
    <w:div w:id="1285773657">
      <w:bodyDiv w:val="1"/>
      <w:marLeft w:val="0"/>
      <w:marRight w:val="0"/>
      <w:marTop w:val="0"/>
      <w:marBottom w:val="0"/>
      <w:divBdr>
        <w:top w:val="none" w:sz="0" w:space="0" w:color="auto"/>
        <w:left w:val="none" w:sz="0" w:space="0" w:color="auto"/>
        <w:bottom w:val="none" w:sz="0" w:space="0" w:color="auto"/>
        <w:right w:val="none" w:sz="0" w:space="0" w:color="auto"/>
      </w:divBdr>
    </w:div>
    <w:div w:id="1377583343">
      <w:bodyDiv w:val="1"/>
      <w:marLeft w:val="0"/>
      <w:marRight w:val="0"/>
      <w:marTop w:val="0"/>
      <w:marBottom w:val="0"/>
      <w:divBdr>
        <w:top w:val="none" w:sz="0" w:space="0" w:color="auto"/>
        <w:left w:val="none" w:sz="0" w:space="0" w:color="auto"/>
        <w:bottom w:val="none" w:sz="0" w:space="0" w:color="auto"/>
        <w:right w:val="none" w:sz="0" w:space="0" w:color="auto"/>
      </w:divBdr>
    </w:div>
    <w:div w:id="1457135331">
      <w:bodyDiv w:val="1"/>
      <w:marLeft w:val="0"/>
      <w:marRight w:val="0"/>
      <w:marTop w:val="0"/>
      <w:marBottom w:val="0"/>
      <w:divBdr>
        <w:top w:val="none" w:sz="0" w:space="0" w:color="auto"/>
        <w:left w:val="none" w:sz="0" w:space="0" w:color="auto"/>
        <w:bottom w:val="none" w:sz="0" w:space="0" w:color="auto"/>
        <w:right w:val="none" w:sz="0" w:space="0" w:color="auto"/>
      </w:divBdr>
    </w:div>
    <w:div w:id="1662469831">
      <w:bodyDiv w:val="1"/>
      <w:marLeft w:val="0"/>
      <w:marRight w:val="0"/>
      <w:marTop w:val="0"/>
      <w:marBottom w:val="0"/>
      <w:divBdr>
        <w:top w:val="none" w:sz="0" w:space="0" w:color="auto"/>
        <w:left w:val="none" w:sz="0" w:space="0" w:color="auto"/>
        <w:bottom w:val="none" w:sz="0" w:space="0" w:color="auto"/>
        <w:right w:val="none" w:sz="0" w:space="0" w:color="auto"/>
      </w:divBdr>
    </w:div>
    <w:div w:id="1731882318">
      <w:bodyDiv w:val="1"/>
      <w:marLeft w:val="0"/>
      <w:marRight w:val="0"/>
      <w:marTop w:val="0"/>
      <w:marBottom w:val="0"/>
      <w:divBdr>
        <w:top w:val="none" w:sz="0" w:space="0" w:color="auto"/>
        <w:left w:val="none" w:sz="0" w:space="0" w:color="auto"/>
        <w:bottom w:val="none" w:sz="0" w:space="0" w:color="auto"/>
        <w:right w:val="none" w:sz="0" w:space="0" w:color="auto"/>
      </w:divBdr>
    </w:div>
    <w:div w:id="1774783244">
      <w:bodyDiv w:val="1"/>
      <w:marLeft w:val="0"/>
      <w:marRight w:val="0"/>
      <w:marTop w:val="0"/>
      <w:marBottom w:val="0"/>
      <w:divBdr>
        <w:top w:val="none" w:sz="0" w:space="0" w:color="auto"/>
        <w:left w:val="none" w:sz="0" w:space="0" w:color="auto"/>
        <w:bottom w:val="none" w:sz="0" w:space="0" w:color="auto"/>
        <w:right w:val="none" w:sz="0" w:space="0" w:color="auto"/>
      </w:divBdr>
    </w:div>
    <w:div w:id="1831098467">
      <w:bodyDiv w:val="1"/>
      <w:marLeft w:val="0"/>
      <w:marRight w:val="0"/>
      <w:marTop w:val="0"/>
      <w:marBottom w:val="0"/>
      <w:divBdr>
        <w:top w:val="none" w:sz="0" w:space="0" w:color="auto"/>
        <w:left w:val="none" w:sz="0" w:space="0" w:color="auto"/>
        <w:bottom w:val="none" w:sz="0" w:space="0" w:color="auto"/>
        <w:right w:val="none" w:sz="0" w:space="0" w:color="auto"/>
      </w:divBdr>
    </w:div>
    <w:div w:id="2025864915">
      <w:bodyDiv w:val="1"/>
      <w:marLeft w:val="0"/>
      <w:marRight w:val="0"/>
      <w:marTop w:val="0"/>
      <w:marBottom w:val="0"/>
      <w:divBdr>
        <w:top w:val="none" w:sz="0" w:space="0" w:color="auto"/>
        <w:left w:val="none" w:sz="0" w:space="0" w:color="auto"/>
        <w:bottom w:val="none" w:sz="0" w:space="0" w:color="auto"/>
        <w:right w:val="none" w:sz="0" w:space="0" w:color="auto"/>
      </w:divBdr>
    </w:div>
    <w:div w:id="2076538925">
      <w:bodyDiv w:val="1"/>
      <w:marLeft w:val="0"/>
      <w:marRight w:val="0"/>
      <w:marTop w:val="0"/>
      <w:marBottom w:val="0"/>
      <w:divBdr>
        <w:top w:val="none" w:sz="0" w:space="0" w:color="auto"/>
        <w:left w:val="none" w:sz="0" w:space="0" w:color="auto"/>
        <w:bottom w:val="none" w:sz="0" w:space="0" w:color="auto"/>
        <w:right w:val="none" w:sz="0" w:space="0" w:color="auto"/>
      </w:divBdr>
    </w:div>
    <w:div w:id="21116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pes-toolkit.mykajabi.com/free-team-wellbeing-toolkit" TargetMode="External"/><Relationship Id="rId13" Type="http://schemas.openxmlformats.org/officeDocument/2006/relationships/hyperlink" Target="https://www.katherinehickmancoaching.com/about" TargetMode="External"/><Relationship Id="rId18" Type="http://schemas.openxmlformats.org/officeDocument/2006/relationships/hyperlink" Target="https://twitter.com/drrachelmorri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hapestoolkit.co.uk" TargetMode="External"/><Relationship Id="rId7" Type="http://schemas.openxmlformats.org/officeDocument/2006/relationships/image" Target="media/image1.png"/><Relationship Id="rId12" Type="http://schemas.openxmlformats.org/officeDocument/2006/relationships/hyperlink" Target="https://www.practitionerhealth.nhs.uk/" TargetMode="External"/><Relationship Id="rId17" Type="http://schemas.openxmlformats.org/officeDocument/2006/relationships/hyperlink" Target="https://www.facebook.com/groups/221268730230852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hapes-toolkit.mykajabi.com/sign-up-to-free-resources-and-5-things" TargetMode="External"/><Relationship Id="rId20" Type="http://schemas.openxmlformats.org/officeDocument/2006/relationships/hyperlink" Target="http://www.shapesfordoctors.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ma.org.uk/advice/work-life-support/your-wellbeing" TargetMode="External"/><Relationship Id="rId24" Type="http://schemas.openxmlformats.org/officeDocument/2006/relationships/hyperlink" Target="https://www.facebook.com/groups/2212687302308522/" TargetMode="External"/><Relationship Id="rId5" Type="http://schemas.openxmlformats.org/officeDocument/2006/relationships/footnotes" Target="footnotes.xml"/><Relationship Id="rId15" Type="http://schemas.openxmlformats.org/officeDocument/2006/relationships/hyperlink" Target="https://shapesfordoctors.com/podcasts/" TargetMode="External"/><Relationship Id="rId23" Type="http://schemas.openxmlformats.org/officeDocument/2006/relationships/hyperlink" Target="http://www.shapesfordoctors.co.uk" TargetMode="External"/><Relationship Id="rId28" Type="http://schemas.openxmlformats.org/officeDocument/2006/relationships/footer" Target="footer2.xml"/><Relationship Id="rId10" Type="http://schemas.openxmlformats.org/officeDocument/2006/relationships/hyperlink" Target="https://www.amazon.co.uk/dp/B07R6VQBSZ/ref=dp-kindle-redirect?_encoding=UTF8&amp;btkr=1" TargetMode="External"/><Relationship Id="rId19" Type="http://schemas.openxmlformats.org/officeDocument/2006/relationships/hyperlink" Target="https://www.linkedin.com/in/dr-rachel-morris/" TargetMode="External"/><Relationship Id="rId4" Type="http://schemas.openxmlformats.org/officeDocument/2006/relationships/webSettings" Target="webSettings.xml"/><Relationship Id="rId9" Type="http://schemas.openxmlformats.org/officeDocument/2006/relationships/hyperlink" Target="https://www.youtube.com/channel/UCyWX729Pi6hPdCYM7laYDEA" TargetMode="External"/><Relationship Id="rId14" Type="http://schemas.openxmlformats.org/officeDocument/2006/relationships/hyperlink" Target="https://shapes-toolkit.mykajabi.com/podcast-CPD-forms" TargetMode="External"/><Relationship Id="rId22" Type="http://schemas.openxmlformats.org/officeDocument/2006/relationships/hyperlink" Target="http://www.shapesfordoctors.com/podcasts"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Morris</dc:creator>
  <cp:keywords/>
  <dc:description/>
  <cp:lastModifiedBy>rachel king</cp:lastModifiedBy>
  <cp:revision>13</cp:revision>
  <cp:lastPrinted>2019-06-24T15:44:00Z</cp:lastPrinted>
  <dcterms:created xsi:type="dcterms:W3CDTF">2020-03-23T21:43:00Z</dcterms:created>
  <dcterms:modified xsi:type="dcterms:W3CDTF">2020-04-20T14:23:00Z</dcterms:modified>
</cp:coreProperties>
</file>