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0BDD" w14:textId="77777777" w:rsidR="00612913" w:rsidRDefault="00612913" w:rsidP="00612913">
      <w:pPr>
        <w:pStyle w:val="Heading2"/>
        <w:keepNext w:val="0"/>
        <w:keepLines w:val="0"/>
        <w:spacing w:before="360" w:line="211" w:lineRule="auto"/>
        <w:jc w:val="both"/>
        <w:rPr>
          <w:sz w:val="36"/>
          <w:szCs w:val="36"/>
        </w:rPr>
      </w:pPr>
      <w:bookmarkStart w:id="0" w:name="_heading=h.uld4qga42870" w:colFirst="0" w:colLast="0"/>
      <w:bookmarkEnd w:id="0"/>
      <w:r>
        <w:rPr>
          <w:color w:val="00A09A"/>
          <w:sz w:val="36"/>
          <w:szCs w:val="36"/>
        </w:rPr>
        <w:t xml:space="preserve">Episode 107: </w:t>
      </w:r>
      <w:r>
        <w:rPr>
          <w:sz w:val="36"/>
          <w:szCs w:val="36"/>
        </w:rPr>
        <w:t>Define Your Own Success In Life</w:t>
      </w:r>
    </w:p>
    <w:p w14:paraId="50FD08BB" w14:textId="77777777" w:rsidR="00612913" w:rsidRDefault="00612913" w:rsidP="00612913">
      <w:pPr>
        <w:pStyle w:val="Heading2"/>
        <w:keepNext w:val="0"/>
        <w:keepLines w:val="0"/>
        <w:spacing w:before="200" w:after="120" w:line="211" w:lineRule="auto"/>
        <w:jc w:val="both"/>
        <w:rPr>
          <w:b w:val="0"/>
          <w:i/>
        </w:rPr>
      </w:pPr>
      <w:bookmarkStart w:id="1" w:name="_heading=h.2vvcv12tcc1f" w:colFirst="0" w:colLast="0"/>
      <w:bookmarkEnd w:id="1"/>
      <w:r>
        <w:rPr>
          <w:b w:val="0"/>
          <w:i/>
        </w:rPr>
        <w:t>with Dr Claire Kaye</w:t>
      </w:r>
    </w:p>
    <w:p w14:paraId="1644D9E8" w14:textId="77777777"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 xml:space="preserve">Most of us believe that hard work and effort are what it takes to reach success and happiness. But, do we really know what success means? It’s so easy to get caught up in other people’s definition of success such as obtaining fame, wealth, and status. </w:t>
      </w:r>
    </w:p>
    <w:p w14:paraId="6A68694D" w14:textId="77777777" w:rsidR="00612913" w:rsidRDefault="00612913" w:rsidP="00612913">
      <w:pPr>
        <w:spacing w:line="303" w:lineRule="auto"/>
        <w:jc w:val="both"/>
        <w:rPr>
          <w:rFonts w:ascii="Arial" w:eastAsia="Arial" w:hAnsi="Arial" w:cs="Arial"/>
          <w:color w:val="595959"/>
        </w:rPr>
      </w:pPr>
    </w:p>
    <w:p w14:paraId="429CAEE0" w14:textId="77777777"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How often do you take a step back and think: Is this what I really want? In this episode, Dr Claire Kaye joins Rachel to discuss how success can mean different things for different people, and why you should not wait for success to happen in order to be happy. Instead, choose happiness first.</w:t>
      </w:r>
    </w:p>
    <w:p w14:paraId="0FEDA38A" w14:textId="77777777"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 xml:space="preserve"> </w:t>
      </w:r>
    </w:p>
    <w:p w14:paraId="2AA7A8A5" w14:textId="77777777"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There is no single definition of success. You are free to choose and live your own definition. Dr Claire shares her three tips to redefining success and overcoming pitfalls. When you understand what success means to you, it can help you stay focused on what is important.</w:t>
      </w:r>
    </w:p>
    <w:p w14:paraId="7CFD8EAA" w14:textId="77777777"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 xml:space="preserve"> </w:t>
      </w:r>
    </w:p>
    <w:p w14:paraId="6D8592E4" w14:textId="58423BE8" w:rsidR="00612913" w:rsidRDefault="00612913" w:rsidP="00612913">
      <w:pPr>
        <w:spacing w:line="303" w:lineRule="auto"/>
        <w:jc w:val="both"/>
        <w:rPr>
          <w:rFonts w:ascii="Arial" w:eastAsia="Arial" w:hAnsi="Arial" w:cs="Arial"/>
          <w:color w:val="595959"/>
        </w:rPr>
      </w:pPr>
      <w:r>
        <w:rPr>
          <w:rFonts w:ascii="Arial" w:eastAsia="Arial" w:hAnsi="Arial" w:cs="Arial"/>
          <w:color w:val="595959"/>
        </w:rPr>
        <w:t>If you’re feeling lost and overwhelmed and want to find happiness and success, then this episode is for you.</w:t>
      </w: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9540"/>
      </w:tblGrid>
      <w:tr w:rsidR="00612913" w14:paraId="0A1C2D0F" w14:textId="77777777" w:rsidTr="00AB3429">
        <w:trPr>
          <w:trHeight w:val="7500"/>
        </w:trPr>
        <w:tc>
          <w:tcPr>
            <w:tcW w:w="9540" w:type="dxa"/>
            <w:tcBorders>
              <w:top w:val="single" w:sz="8" w:space="0" w:color="000000"/>
              <w:left w:val="single" w:sz="8" w:space="0" w:color="000000"/>
              <w:bottom w:val="single" w:sz="8" w:space="0" w:color="000000"/>
              <w:right w:val="single" w:sz="8" w:space="0" w:color="000000"/>
            </w:tcBorders>
            <w:shd w:val="clear" w:color="auto" w:fill="F0FAF6"/>
            <w:tcMar>
              <w:top w:w="80" w:type="dxa"/>
              <w:left w:w="80" w:type="dxa"/>
              <w:bottom w:w="80" w:type="dxa"/>
              <w:right w:w="80" w:type="dxa"/>
            </w:tcMar>
          </w:tcPr>
          <w:p w14:paraId="38612572" w14:textId="77777777" w:rsidR="00612913" w:rsidRDefault="00612913" w:rsidP="00AB3429">
            <w:pPr>
              <w:spacing w:line="278" w:lineRule="auto"/>
              <w:ind w:left="120"/>
              <w:rPr>
                <w:rFonts w:ascii="Arial" w:eastAsia="Arial" w:hAnsi="Arial" w:cs="Arial"/>
                <w:b/>
                <w:color w:val="595959"/>
                <w:sz w:val="26"/>
                <w:szCs w:val="26"/>
              </w:rPr>
            </w:pPr>
            <w:r>
              <w:rPr>
                <w:rFonts w:ascii="Arial" w:eastAsia="Arial" w:hAnsi="Arial" w:cs="Arial"/>
                <w:b/>
                <w:color w:val="595959"/>
                <w:sz w:val="26"/>
                <w:szCs w:val="26"/>
              </w:rPr>
              <w:lastRenderedPageBreak/>
              <w:t>Podcast links</w:t>
            </w:r>
          </w:p>
          <w:p w14:paraId="01E6608F" w14:textId="77777777" w:rsidR="00612913" w:rsidRDefault="00612913" w:rsidP="00AB3429">
            <w:pPr>
              <w:spacing w:line="278" w:lineRule="auto"/>
              <w:ind w:left="120"/>
              <w:rPr>
                <w:rFonts w:ascii="Arial" w:eastAsia="Arial" w:hAnsi="Arial" w:cs="Arial"/>
                <w:b/>
                <w:color w:val="595959"/>
                <w:sz w:val="26"/>
                <w:szCs w:val="26"/>
              </w:rPr>
            </w:pPr>
            <w:r>
              <w:rPr>
                <w:rFonts w:ascii="Arial" w:eastAsia="Arial" w:hAnsi="Arial" w:cs="Arial"/>
                <w:b/>
                <w:color w:val="595959"/>
                <w:sz w:val="26"/>
                <w:szCs w:val="26"/>
              </w:rPr>
              <w:t xml:space="preserve"> </w:t>
            </w:r>
          </w:p>
          <w:p w14:paraId="41FF9080" w14:textId="2102358D" w:rsidR="00677672" w:rsidRDefault="00677672" w:rsidP="00AB3429">
            <w:pPr>
              <w:spacing w:after="240" w:line="276" w:lineRule="auto"/>
              <w:ind w:left="90"/>
              <w:jc w:val="both"/>
              <w:rPr>
                <w:rFonts w:ascii="Arial" w:eastAsia="Arial" w:hAnsi="Arial" w:cs="Arial"/>
                <w:color w:val="595959"/>
              </w:rPr>
            </w:pPr>
            <w:r>
              <w:rPr>
                <w:rFonts w:ascii="Arial" w:eastAsia="Arial" w:hAnsi="Arial" w:cs="Arial"/>
                <w:color w:val="595959"/>
              </w:rPr>
              <w:t xml:space="preserve">Download the </w:t>
            </w:r>
            <w:hyperlink r:id="rId7" w:history="1">
              <w:r w:rsidRPr="00E06BC5">
                <w:rPr>
                  <w:rStyle w:val="Hyperlink"/>
                  <w:rFonts w:ascii="Arial" w:eastAsia="Arial" w:hAnsi="Arial" w:cs="Arial"/>
                  <w:color w:val="00A19B"/>
                </w:rPr>
                <w:t>Thrive Week Planner</w:t>
              </w:r>
            </w:hyperlink>
          </w:p>
          <w:p w14:paraId="7E12EEC4" w14:textId="7904A374" w:rsidR="00612913" w:rsidRDefault="00612913" w:rsidP="00AB3429">
            <w:pPr>
              <w:spacing w:after="240" w:line="276" w:lineRule="auto"/>
              <w:ind w:left="90"/>
              <w:jc w:val="both"/>
              <w:rPr>
                <w:rFonts w:ascii="Arial" w:eastAsia="Arial" w:hAnsi="Arial" w:cs="Arial"/>
                <w:color w:val="595959"/>
              </w:rPr>
            </w:pPr>
            <w:r>
              <w:rPr>
                <w:rFonts w:ascii="Arial" w:eastAsia="Arial" w:hAnsi="Arial" w:cs="Arial"/>
                <w:color w:val="595959"/>
              </w:rPr>
              <w:t xml:space="preserve">Check out our </w:t>
            </w:r>
            <w:r>
              <w:rPr>
                <w:rFonts w:ascii="Arial" w:eastAsia="Arial" w:hAnsi="Arial" w:cs="Arial"/>
                <w:color w:val="00A09A"/>
                <w:u w:val="single"/>
              </w:rPr>
              <w:t>Permission to Thrive CPD membership</w:t>
            </w:r>
            <w:r>
              <w:rPr>
                <w:rFonts w:ascii="Arial" w:eastAsia="Arial" w:hAnsi="Arial" w:cs="Arial"/>
                <w:color w:val="00A09A"/>
              </w:rPr>
              <w:t xml:space="preserve"> </w:t>
            </w:r>
            <w:r>
              <w:rPr>
                <w:rFonts w:ascii="Arial" w:eastAsia="Arial" w:hAnsi="Arial" w:cs="Arial"/>
                <w:color w:val="595959"/>
              </w:rPr>
              <w:t>for doctors!</w:t>
            </w:r>
          </w:p>
          <w:p w14:paraId="375EC47A" w14:textId="77777777" w:rsidR="00612913" w:rsidRDefault="00612913" w:rsidP="00AB3429">
            <w:pPr>
              <w:spacing w:after="240" w:line="276" w:lineRule="auto"/>
              <w:ind w:left="90"/>
              <w:jc w:val="both"/>
              <w:rPr>
                <w:rFonts w:ascii="Arial" w:eastAsia="Arial" w:hAnsi="Arial" w:cs="Arial"/>
                <w:color w:val="595959"/>
              </w:rPr>
            </w:pPr>
            <w:r>
              <w:rPr>
                <w:rFonts w:ascii="Arial" w:eastAsia="Arial" w:hAnsi="Arial" w:cs="Arial"/>
                <w:color w:val="595959"/>
              </w:rPr>
              <w:t xml:space="preserve">Find out more about the </w:t>
            </w:r>
            <w:r>
              <w:rPr>
                <w:rFonts w:ascii="Arial" w:eastAsia="Arial" w:hAnsi="Arial" w:cs="Arial"/>
                <w:color w:val="00A09A"/>
                <w:u w:val="single"/>
              </w:rPr>
              <w:t xml:space="preserve">Shapes Toolkit Training </w:t>
            </w:r>
            <w:proofErr w:type="spellStart"/>
            <w:r>
              <w:rPr>
                <w:rFonts w:ascii="Arial" w:eastAsia="Arial" w:hAnsi="Arial" w:cs="Arial"/>
                <w:color w:val="595959"/>
              </w:rPr>
              <w:t>programme</w:t>
            </w:r>
            <w:proofErr w:type="spellEnd"/>
          </w:p>
          <w:p w14:paraId="49A43CAF" w14:textId="77777777" w:rsidR="00612913" w:rsidRDefault="00612913" w:rsidP="00AB3429">
            <w:pPr>
              <w:spacing w:after="240" w:line="303" w:lineRule="auto"/>
              <w:ind w:left="90"/>
              <w:jc w:val="both"/>
              <w:rPr>
                <w:rFonts w:ascii="Arial" w:eastAsia="Arial" w:hAnsi="Arial" w:cs="Arial"/>
                <w:color w:val="595959"/>
              </w:rPr>
            </w:pPr>
            <w:r>
              <w:rPr>
                <w:rFonts w:ascii="Arial" w:eastAsia="Arial" w:hAnsi="Arial" w:cs="Arial"/>
                <w:color w:val="00A09A"/>
                <w:u w:val="single"/>
              </w:rPr>
              <w:t>Sign up here</w:t>
            </w:r>
            <w:r>
              <w:rPr>
                <w:rFonts w:ascii="Arial" w:eastAsia="Arial" w:hAnsi="Arial" w:cs="Arial"/>
                <w:color w:val="595959"/>
              </w:rPr>
              <w:t xml:space="preserve"> for more </w:t>
            </w:r>
            <w:r>
              <w:rPr>
                <w:rFonts w:ascii="Arial" w:eastAsia="Arial" w:hAnsi="Arial" w:cs="Arial"/>
                <w:b/>
                <w:color w:val="595959"/>
              </w:rPr>
              <w:t>free</w:t>
            </w:r>
            <w:r>
              <w:rPr>
                <w:rFonts w:ascii="Arial" w:eastAsia="Arial" w:hAnsi="Arial" w:cs="Arial"/>
                <w:color w:val="595959"/>
              </w:rPr>
              <w:t xml:space="preserve"> resources</w:t>
            </w:r>
          </w:p>
          <w:p w14:paraId="3CB8E08A" w14:textId="77777777" w:rsidR="00612913" w:rsidRDefault="00612913" w:rsidP="00AB3429">
            <w:pPr>
              <w:spacing w:after="240" w:line="303" w:lineRule="auto"/>
              <w:ind w:left="90"/>
              <w:jc w:val="both"/>
              <w:rPr>
                <w:rFonts w:ascii="Arial" w:eastAsia="Arial" w:hAnsi="Arial" w:cs="Arial"/>
                <w:color w:val="00A09A"/>
              </w:rPr>
            </w:pPr>
            <w:r>
              <w:rPr>
                <w:rFonts w:ascii="Arial" w:eastAsia="Arial" w:hAnsi="Arial" w:cs="Arial"/>
                <w:color w:val="595959"/>
              </w:rPr>
              <w:t xml:space="preserve">Join the </w:t>
            </w:r>
            <w:r>
              <w:rPr>
                <w:rFonts w:ascii="Arial" w:eastAsia="Arial" w:hAnsi="Arial" w:cs="Arial"/>
                <w:color w:val="00A09A"/>
                <w:u w:val="single"/>
              </w:rPr>
              <w:t>Shapes Collective FB group</w:t>
            </w:r>
            <w:r>
              <w:rPr>
                <w:rFonts w:ascii="Arial" w:eastAsia="Arial" w:hAnsi="Arial" w:cs="Arial"/>
                <w:color w:val="00A09A"/>
              </w:rPr>
              <w:t>.</w:t>
            </w:r>
          </w:p>
          <w:p w14:paraId="1B8AD53E" w14:textId="77777777" w:rsidR="00612913" w:rsidRDefault="00612913" w:rsidP="00AB3429">
            <w:pPr>
              <w:spacing w:line="392" w:lineRule="auto"/>
              <w:ind w:left="90"/>
              <w:jc w:val="both"/>
              <w:rPr>
                <w:rFonts w:ascii="Arial" w:eastAsia="Arial" w:hAnsi="Arial" w:cs="Arial"/>
                <w:color w:val="00A09A"/>
              </w:rPr>
            </w:pPr>
            <w:r>
              <w:rPr>
                <w:rFonts w:ascii="Arial" w:eastAsia="Arial" w:hAnsi="Arial" w:cs="Arial"/>
                <w:color w:val="00A09A"/>
                <w:u w:val="single"/>
              </w:rPr>
              <w:t>Email Rachel</w:t>
            </w:r>
            <w:r>
              <w:rPr>
                <w:rFonts w:ascii="Arial" w:eastAsia="Arial" w:hAnsi="Arial" w:cs="Arial"/>
                <w:color w:val="595959"/>
              </w:rPr>
              <w:t xml:space="preserve"> or reach her on </w:t>
            </w:r>
            <w:r>
              <w:rPr>
                <w:rFonts w:ascii="Arial" w:eastAsia="Arial" w:hAnsi="Arial" w:cs="Arial"/>
                <w:color w:val="00A09A"/>
                <w:u w:val="single"/>
              </w:rPr>
              <w:t>LinkedIn</w:t>
            </w:r>
            <w:r>
              <w:rPr>
                <w:rFonts w:ascii="Arial" w:eastAsia="Arial" w:hAnsi="Arial" w:cs="Arial"/>
                <w:color w:val="00A09A"/>
              </w:rPr>
              <w:t xml:space="preserve"> </w:t>
            </w:r>
            <w:r>
              <w:rPr>
                <w:rFonts w:ascii="Arial" w:eastAsia="Arial" w:hAnsi="Arial" w:cs="Arial"/>
                <w:color w:val="595959"/>
              </w:rPr>
              <w:t xml:space="preserve">or </w:t>
            </w:r>
            <w:r>
              <w:rPr>
                <w:rFonts w:ascii="Arial" w:eastAsia="Arial" w:hAnsi="Arial" w:cs="Arial"/>
                <w:color w:val="00A09A"/>
                <w:u w:val="single"/>
              </w:rPr>
              <w:t>Twitter</w:t>
            </w:r>
            <w:r>
              <w:rPr>
                <w:rFonts w:ascii="Arial" w:eastAsia="Arial" w:hAnsi="Arial" w:cs="Arial"/>
                <w:color w:val="00A09A"/>
              </w:rPr>
              <w:t>.</w:t>
            </w:r>
          </w:p>
          <w:p w14:paraId="38236D76" w14:textId="77777777" w:rsidR="00612913" w:rsidRDefault="00612913" w:rsidP="00AB3429">
            <w:pPr>
              <w:spacing w:before="240" w:after="100" w:line="278" w:lineRule="auto"/>
              <w:ind w:left="90"/>
              <w:jc w:val="both"/>
              <w:rPr>
                <w:rFonts w:ascii="Arial" w:eastAsia="Arial" w:hAnsi="Arial" w:cs="Arial"/>
                <w:color w:val="595959"/>
              </w:rPr>
            </w:pPr>
            <w:r>
              <w:rPr>
                <w:rFonts w:ascii="Arial" w:eastAsia="Arial" w:hAnsi="Arial" w:cs="Arial"/>
                <w:color w:val="595959"/>
              </w:rPr>
              <w:t>We are now working with GP fellowship programs, trainers, and groups to help people feel happier!</w:t>
            </w:r>
            <w:hyperlink r:id="rId8">
              <w:r>
                <w:rPr>
                  <w:rFonts w:ascii="Arial" w:eastAsia="Arial" w:hAnsi="Arial" w:cs="Arial"/>
                  <w:color w:val="595959"/>
                </w:rPr>
                <w:t xml:space="preserve"> </w:t>
              </w:r>
            </w:hyperlink>
            <w:hyperlink r:id="rId9">
              <w:r>
                <w:rPr>
                  <w:rFonts w:ascii="Arial" w:eastAsia="Arial" w:hAnsi="Arial" w:cs="Arial"/>
                  <w:color w:val="008080"/>
                  <w:u w:val="single"/>
                </w:rPr>
                <w:t>Bookings</w:t>
              </w:r>
            </w:hyperlink>
            <w:r>
              <w:rPr>
                <w:rFonts w:ascii="Arial" w:eastAsia="Arial" w:hAnsi="Arial" w:cs="Arial"/>
                <w:color w:val="595959"/>
              </w:rPr>
              <w:t xml:space="preserve"> are now open for Autumn 2022 and a few slots are left for Spring 2022. </w:t>
            </w:r>
          </w:p>
          <w:p w14:paraId="422B1BB6" w14:textId="77777777" w:rsidR="00612913" w:rsidRDefault="00735404" w:rsidP="00AB3429">
            <w:pPr>
              <w:spacing w:before="240" w:after="100" w:line="278" w:lineRule="auto"/>
              <w:ind w:left="90"/>
              <w:jc w:val="both"/>
              <w:rPr>
                <w:rFonts w:ascii="Arial" w:eastAsia="Arial" w:hAnsi="Arial" w:cs="Arial"/>
                <w:color w:val="595959"/>
              </w:rPr>
            </w:pPr>
            <w:hyperlink r:id="rId10">
              <w:r w:rsidR="00612913">
                <w:rPr>
                  <w:rFonts w:ascii="Arial" w:eastAsia="Arial" w:hAnsi="Arial" w:cs="Arial"/>
                  <w:color w:val="008080"/>
                  <w:u w:val="single"/>
                </w:rPr>
                <w:t xml:space="preserve">You're Not </w:t>
              </w:r>
              <w:proofErr w:type="gramStart"/>
              <w:r w:rsidR="00612913">
                <w:rPr>
                  <w:rFonts w:ascii="Arial" w:eastAsia="Arial" w:hAnsi="Arial" w:cs="Arial"/>
                  <w:color w:val="008080"/>
                  <w:u w:val="single"/>
                </w:rPr>
                <w:t>A</w:t>
              </w:r>
              <w:proofErr w:type="gramEnd"/>
              <w:r w:rsidR="00612913">
                <w:rPr>
                  <w:rFonts w:ascii="Arial" w:eastAsia="Arial" w:hAnsi="Arial" w:cs="Arial"/>
                  <w:color w:val="008080"/>
                  <w:u w:val="single"/>
                </w:rPr>
                <w:t xml:space="preserve"> Frog Episode 71</w:t>
              </w:r>
            </w:hyperlink>
            <w:r w:rsidR="00612913">
              <w:rPr>
                <w:rFonts w:ascii="Arial" w:eastAsia="Arial" w:hAnsi="Arial" w:cs="Arial"/>
                <w:color w:val="595959"/>
              </w:rPr>
              <w:t>: Create a Career You’ll Love with Dr Claire Kaye</w:t>
            </w:r>
          </w:p>
          <w:p w14:paraId="0AD2F8C6" w14:textId="77777777" w:rsidR="00612913" w:rsidRDefault="00735404" w:rsidP="00AB3429">
            <w:pPr>
              <w:spacing w:before="240" w:after="100" w:line="278" w:lineRule="auto"/>
              <w:ind w:left="90"/>
              <w:jc w:val="both"/>
              <w:rPr>
                <w:rFonts w:ascii="Arial" w:eastAsia="Arial" w:hAnsi="Arial" w:cs="Arial"/>
                <w:color w:val="595959"/>
              </w:rPr>
            </w:pPr>
            <w:hyperlink r:id="rId11">
              <w:r w:rsidR="00612913">
                <w:rPr>
                  <w:rFonts w:ascii="Arial" w:eastAsia="Arial" w:hAnsi="Arial" w:cs="Arial"/>
                  <w:color w:val="008080"/>
                  <w:u w:val="single"/>
                </w:rPr>
                <w:t xml:space="preserve">You're Not </w:t>
              </w:r>
              <w:proofErr w:type="gramStart"/>
              <w:r w:rsidR="00612913">
                <w:rPr>
                  <w:rFonts w:ascii="Arial" w:eastAsia="Arial" w:hAnsi="Arial" w:cs="Arial"/>
                  <w:color w:val="008080"/>
                  <w:u w:val="single"/>
                </w:rPr>
                <w:t>A</w:t>
              </w:r>
              <w:proofErr w:type="gramEnd"/>
              <w:r w:rsidR="00612913">
                <w:rPr>
                  <w:rFonts w:ascii="Arial" w:eastAsia="Arial" w:hAnsi="Arial" w:cs="Arial"/>
                  <w:color w:val="008080"/>
                  <w:u w:val="single"/>
                </w:rPr>
                <w:t xml:space="preserve"> Frog Episode 88</w:t>
              </w:r>
            </w:hyperlink>
            <w:r w:rsidR="00612913">
              <w:rPr>
                <w:rFonts w:ascii="Arial" w:eastAsia="Arial" w:hAnsi="Arial" w:cs="Arial"/>
                <w:color w:val="595959"/>
              </w:rPr>
              <w:t xml:space="preserve">: How to Ditch the </w:t>
            </w:r>
            <w:proofErr w:type="spellStart"/>
            <w:r w:rsidR="00612913">
              <w:rPr>
                <w:rFonts w:ascii="Arial" w:eastAsia="Arial" w:hAnsi="Arial" w:cs="Arial"/>
                <w:color w:val="595959"/>
              </w:rPr>
              <w:t>Saviour</w:t>
            </w:r>
            <w:proofErr w:type="spellEnd"/>
            <w:r w:rsidR="00612913">
              <w:rPr>
                <w:rFonts w:ascii="Arial" w:eastAsia="Arial" w:hAnsi="Arial" w:cs="Arial"/>
                <w:color w:val="595959"/>
              </w:rPr>
              <w:t xml:space="preserve"> Complex and Feel More Alive with Rob Bell</w:t>
            </w:r>
          </w:p>
          <w:p w14:paraId="5A9E8DBC" w14:textId="77777777" w:rsidR="00612913" w:rsidRDefault="00735404" w:rsidP="00AB3429">
            <w:pPr>
              <w:spacing w:before="240" w:after="100" w:line="278" w:lineRule="auto"/>
              <w:ind w:left="90"/>
              <w:jc w:val="both"/>
              <w:rPr>
                <w:rFonts w:ascii="Arial" w:eastAsia="Arial" w:hAnsi="Arial" w:cs="Arial"/>
                <w:color w:val="595959"/>
              </w:rPr>
            </w:pPr>
            <w:hyperlink r:id="rId12">
              <w:r w:rsidR="00612913" w:rsidRPr="00E06BC5">
                <w:rPr>
                  <w:rFonts w:ascii="Arial" w:eastAsia="Arial" w:hAnsi="Arial" w:cs="Arial"/>
                  <w:color w:val="008080"/>
                  <w:u w:val="single"/>
                </w:rPr>
                <w:t>Four Thousand Weeks: Time Management for Mortals</w:t>
              </w:r>
            </w:hyperlink>
            <w:r w:rsidR="00612913" w:rsidRPr="00E06BC5">
              <w:rPr>
                <w:rFonts w:ascii="Arial" w:eastAsia="Arial" w:hAnsi="Arial" w:cs="Arial"/>
                <w:color w:val="595959"/>
              </w:rPr>
              <w:t xml:space="preserve"> by Oliver Burkeman</w:t>
            </w:r>
            <w:r w:rsidR="00612913">
              <w:rPr>
                <w:rFonts w:ascii="Arial" w:eastAsia="Arial" w:hAnsi="Arial" w:cs="Arial"/>
                <w:color w:val="595959"/>
              </w:rPr>
              <w:t xml:space="preserve"> </w:t>
            </w:r>
          </w:p>
          <w:p w14:paraId="0FB03BEB" w14:textId="77777777" w:rsidR="00612913" w:rsidRDefault="00735404" w:rsidP="00AB3429">
            <w:pPr>
              <w:spacing w:before="240" w:after="100" w:line="278" w:lineRule="auto"/>
              <w:ind w:left="90"/>
              <w:jc w:val="both"/>
              <w:rPr>
                <w:rFonts w:ascii="Arial" w:eastAsia="Arial" w:hAnsi="Arial" w:cs="Arial"/>
                <w:color w:val="595959"/>
              </w:rPr>
            </w:pPr>
            <w:hyperlink r:id="rId13">
              <w:r w:rsidR="00612913">
                <w:rPr>
                  <w:rFonts w:ascii="Arial" w:eastAsia="Arial" w:hAnsi="Arial" w:cs="Arial"/>
                  <w:color w:val="008080"/>
                  <w:u w:val="single"/>
                </w:rPr>
                <w:t>The Happy Secret to Better Work</w:t>
              </w:r>
            </w:hyperlink>
            <w:r w:rsidR="00612913">
              <w:rPr>
                <w:rFonts w:ascii="Arial" w:eastAsia="Arial" w:hAnsi="Arial" w:cs="Arial"/>
                <w:color w:val="595959"/>
              </w:rPr>
              <w:t xml:space="preserve"> by Shawn </w:t>
            </w:r>
            <w:proofErr w:type="spellStart"/>
            <w:r w:rsidR="00612913">
              <w:rPr>
                <w:rFonts w:ascii="Arial" w:eastAsia="Arial" w:hAnsi="Arial" w:cs="Arial"/>
                <w:color w:val="595959"/>
              </w:rPr>
              <w:t>Achor</w:t>
            </w:r>
            <w:proofErr w:type="spellEnd"/>
          </w:p>
          <w:p w14:paraId="76F758F2" w14:textId="77777777" w:rsidR="00612913" w:rsidRDefault="00735404" w:rsidP="00AB3429">
            <w:pPr>
              <w:spacing w:before="240" w:after="100" w:line="278" w:lineRule="auto"/>
              <w:ind w:left="90"/>
              <w:jc w:val="both"/>
              <w:rPr>
                <w:rFonts w:ascii="Arial" w:eastAsia="Arial" w:hAnsi="Arial" w:cs="Arial"/>
                <w:color w:val="535353"/>
              </w:rPr>
            </w:pPr>
            <w:hyperlink r:id="rId14">
              <w:r w:rsidR="00612913">
                <w:rPr>
                  <w:rFonts w:ascii="Arial" w:eastAsia="Arial" w:hAnsi="Arial" w:cs="Arial"/>
                  <w:color w:val="008080"/>
                  <w:u w:val="single"/>
                </w:rPr>
                <w:t>The Happiness Advantage</w:t>
              </w:r>
            </w:hyperlink>
            <w:r w:rsidR="00612913">
              <w:rPr>
                <w:rFonts w:ascii="Arial" w:eastAsia="Arial" w:hAnsi="Arial" w:cs="Arial"/>
                <w:color w:val="595959"/>
              </w:rPr>
              <w:t xml:space="preserve"> by Shawn </w:t>
            </w:r>
            <w:proofErr w:type="spellStart"/>
            <w:r w:rsidR="00612913">
              <w:rPr>
                <w:rFonts w:ascii="Arial" w:eastAsia="Arial" w:hAnsi="Arial" w:cs="Arial"/>
                <w:color w:val="595959"/>
              </w:rPr>
              <w:t>Achor</w:t>
            </w:r>
            <w:proofErr w:type="spellEnd"/>
          </w:p>
        </w:tc>
      </w:tr>
    </w:tbl>
    <w:p w14:paraId="79808225" w14:textId="77777777" w:rsidR="00612913" w:rsidRDefault="00612913" w:rsidP="00612913">
      <w:pPr>
        <w:spacing w:line="360" w:lineRule="auto"/>
        <w:rPr>
          <w:rFonts w:ascii="Arial" w:eastAsia="Arial" w:hAnsi="Arial" w:cs="Arial"/>
          <w:color w:val="595959"/>
        </w:rPr>
      </w:pPr>
    </w:p>
    <w:tbl>
      <w:tblPr>
        <w:tblW w:w="9555" w:type="dxa"/>
        <w:tblBorders>
          <w:top w:val="nil"/>
          <w:left w:val="nil"/>
          <w:bottom w:val="nil"/>
          <w:right w:val="nil"/>
          <w:insideH w:val="nil"/>
          <w:insideV w:val="nil"/>
        </w:tblBorders>
        <w:tblLayout w:type="fixed"/>
        <w:tblLook w:val="0600" w:firstRow="0" w:lastRow="0" w:firstColumn="0" w:lastColumn="0" w:noHBand="1" w:noVBand="1"/>
      </w:tblPr>
      <w:tblGrid>
        <w:gridCol w:w="9555"/>
      </w:tblGrid>
      <w:tr w:rsidR="00612913" w14:paraId="1F63F864" w14:textId="77777777" w:rsidTr="00AB3429">
        <w:trPr>
          <w:trHeight w:val="1500"/>
        </w:trPr>
        <w:tc>
          <w:tcPr>
            <w:tcW w:w="9555" w:type="dxa"/>
            <w:shd w:val="clear" w:color="auto" w:fill="F2F2F2"/>
            <w:tcMar>
              <w:top w:w="100" w:type="dxa"/>
              <w:left w:w="100" w:type="dxa"/>
              <w:bottom w:w="100" w:type="dxa"/>
              <w:right w:w="100" w:type="dxa"/>
            </w:tcMar>
          </w:tcPr>
          <w:p w14:paraId="520DB35C" w14:textId="77777777" w:rsidR="00612913" w:rsidRDefault="00612913" w:rsidP="00AB3429">
            <w:pPr>
              <w:spacing w:line="360" w:lineRule="auto"/>
              <w:rPr>
                <w:rFonts w:ascii="Arial" w:eastAsia="Arial" w:hAnsi="Arial" w:cs="Arial"/>
                <w:b/>
                <w:color w:val="00A09A"/>
                <w:sz w:val="26"/>
                <w:szCs w:val="26"/>
              </w:rPr>
            </w:pPr>
            <w:r>
              <w:rPr>
                <w:rFonts w:ascii="Arial" w:eastAsia="Arial" w:hAnsi="Arial" w:cs="Arial"/>
                <w:b/>
                <w:color w:val="595959"/>
                <w:sz w:val="26"/>
                <w:szCs w:val="26"/>
              </w:rPr>
              <w:t>Guest links</w:t>
            </w:r>
          </w:p>
          <w:p w14:paraId="72A6BC3E" w14:textId="77777777" w:rsidR="00612913" w:rsidRDefault="00612913" w:rsidP="00AB3429">
            <w:pPr>
              <w:spacing w:after="120" w:line="303" w:lineRule="auto"/>
              <w:rPr>
                <w:rFonts w:ascii="Arial" w:eastAsia="Arial" w:hAnsi="Arial" w:cs="Arial"/>
                <w:b/>
                <w:i/>
                <w:color w:val="595959"/>
              </w:rPr>
            </w:pPr>
            <w:r>
              <w:rPr>
                <w:rFonts w:ascii="Arial" w:eastAsia="Arial" w:hAnsi="Arial" w:cs="Arial"/>
                <w:b/>
                <w:i/>
                <w:color w:val="595959"/>
              </w:rPr>
              <w:t>Connect with Dr Claire</w:t>
            </w:r>
          </w:p>
          <w:p w14:paraId="01907EFA" w14:textId="77777777" w:rsidR="00612913" w:rsidRDefault="00735404" w:rsidP="00AB3429">
            <w:pPr>
              <w:spacing w:line="273" w:lineRule="auto"/>
              <w:rPr>
                <w:rFonts w:ascii="Arial" w:eastAsia="Arial" w:hAnsi="Arial" w:cs="Arial"/>
                <w:b/>
                <w:color w:val="00A09A"/>
                <w:sz w:val="26"/>
                <w:szCs w:val="26"/>
              </w:rPr>
            </w:pPr>
            <w:hyperlink r:id="rId15">
              <w:r w:rsidR="00612913">
                <w:rPr>
                  <w:rFonts w:ascii="Arial" w:eastAsia="Arial" w:hAnsi="Arial" w:cs="Arial"/>
                  <w:i/>
                  <w:color w:val="008080"/>
                  <w:u w:val="single"/>
                </w:rPr>
                <w:t>LinkedIn</w:t>
              </w:r>
            </w:hyperlink>
            <w:r w:rsidR="00612913">
              <w:rPr>
                <w:rFonts w:ascii="Arial" w:eastAsia="Arial" w:hAnsi="Arial" w:cs="Arial"/>
                <w:i/>
                <w:color w:val="008080"/>
              </w:rPr>
              <w:t xml:space="preserve"> |</w:t>
            </w:r>
            <w:hyperlink r:id="rId16">
              <w:r w:rsidR="00612913">
                <w:rPr>
                  <w:rFonts w:ascii="Arial" w:eastAsia="Arial" w:hAnsi="Arial" w:cs="Arial"/>
                  <w:i/>
                  <w:color w:val="008080"/>
                </w:rPr>
                <w:t xml:space="preserve"> </w:t>
              </w:r>
            </w:hyperlink>
            <w:hyperlink r:id="rId17">
              <w:r w:rsidR="00612913">
                <w:rPr>
                  <w:rFonts w:ascii="Arial" w:eastAsia="Arial" w:hAnsi="Arial" w:cs="Arial"/>
                  <w:i/>
                  <w:color w:val="008080"/>
                  <w:u w:val="single"/>
                </w:rPr>
                <w:t>Website</w:t>
              </w:r>
            </w:hyperlink>
            <w:r w:rsidR="00612913">
              <w:rPr>
                <w:rFonts w:ascii="Arial" w:eastAsia="Arial" w:hAnsi="Arial" w:cs="Arial"/>
                <w:i/>
                <w:color w:val="008080"/>
              </w:rPr>
              <w:t xml:space="preserve"> |</w:t>
            </w:r>
            <w:hyperlink r:id="rId18">
              <w:r w:rsidR="00612913">
                <w:rPr>
                  <w:rFonts w:ascii="Arial" w:eastAsia="Arial" w:hAnsi="Arial" w:cs="Arial"/>
                  <w:i/>
                  <w:color w:val="008080"/>
                </w:rPr>
                <w:t xml:space="preserve"> </w:t>
              </w:r>
            </w:hyperlink>
            <w:hyperlink r:id="rId19">
              <w:r w:rsidR="00612913">
                <w:rPr>
                  <w:rFonts w:ascii="Arial" w:eastAsia="Arial" w:hAnsi="Arial" w:cs="Arial"/>
                  <w:i/>
                  <w:color w:val="008080"/>
                  <w:u w:val="single"/>
                </w:rPr>
                <w:t>Facebook</w:t>
              </w:r>
            </w:hyperlink>
            <w:r w:rsidR="00612913">
              <w:rPr>
                <w:rFonts w:ascii="Arial" w:eastAsia="Arial" w:hAnsi="Arial" w:cs="Arial"/>
                <w:i/>
                <w:color w:val="008080"/>
              </w:rPr>
              <w:t xml:space="preserve"> |</w:t>
            </w:r>
            <w:hyperlink r:id="rId20">
              <w:r w:rsidR="00612913">
                <w:rPr>
                  <w:rFonts w:ascii="Arial" w:eastAsia="Arial" w:hAnsi="Arial" w:cs="Arial"/>
                  <w:i/>
                  <w:color w:val="008080"/>
                </w:rPr>
                <w:t xml:space="preserve"> </w:t>
              </w:r>
            </w:hyperlink>
            <w:hyperlink r:id="rId21">
              <w:r w:rsidR="00612913">
                <w:rPr>
                  <w:rFonts w:ascii="Arial" w:eastAsia="Arial" w:hAnsi="Arial" w:cs="Arial"/>
                  <w:i/>
                  <w:color w:val="008080"/>
                  <w:u w:val="single"/>
                </w:rPr>
                <w:t>Instagram</w:t>
              </w:r>
            </w:hyperlink>
          </w:p>
        </w:tc>
      </w:tr>
    </w:tbl>
    <w:p w14:paraId="312EDAC0" w14:textId="468BCB77" w:rsidR="00612913" w:rsidRDefault="00612913" w:rsidP="00612913">
      <w:pPr>
        <w:spacing w:line="360" w:lineRule="auto"/>
        <w:rPr>
          <w:rFonts w:ascii="Arial" w:eastAsia="Arial" w:hAnsi="Arial" w:cs="Arial"/>
          <w:b/>
          <w:color w:val="00A09A"/>
          <w:sz w:val="28"/>
          <w:szCs w:val="28"/>
        </w:rPr>
      </w:pPr>
    </w:p>
    <w:p w14:paraId="6D8AC154" w14:textId="77777777" w:rsidR="00612913" w:rsidRDefault="00612913" w:rsidP="00612913">
      <w:pPr>
        <w:spacing w:line="360" w:lineRule="auto"/>
        <w:jc w:val="center"/>
        <w:rPr>
          <w:rFonts w:ascii="Arial" w:eastAsia="Arial" w:hAnsi="Arial" w:cs="Arial"/>
          <w:b/>
          <w:color w:val="00A09A"/>
          <w:sz w:val="28"/>
          <w:szCs w:val="28"/>
        </w:rPr>
      </w:pPr>
      <w:r>
        <w:rPr>
          <w:rFonts w:ascii="Arial" w:eastAsia="Arial" w:hAnsi="Arial" w:cs="Arial"/>
          <w:b/>
          <w:color w:val="00A09A"/>
          <w:sz w:val="28"/>
          <w:szCs w:val="28"/>
        </w:rPr>
        <w:t>Quote to Remember:</w:t>
      </w:r>
    </w:p>
    <w:p w14:paraId="7F279B96" w14:textId="77777777" w:rsidR="00612913" w:rsidRDefault="00612913" w:rsidP="00612913">
      <w:pPr>
        <w:spacing w:before="240" w:line="360" w:lineRule="auto"/>
        <w:jc w:val="center"/>
        <w:rPr>
          <w:rFonts w:ascii="Arial" w:eastAsia="Arial" w:hAnsi="Arial" w:cs="Arial"/>
          <w:b/>
          <w:i/>
          <w:color w:val="7F7F7F"/>
          <w:sz w:val="30"/>
          <w:szCs w:val="30"/>
        </w:rPr>
      </w:pPr>
      <w:r>
        <w:rPr>
          <w:rFonts w:ascii="Arial" w:eastAsia="Arial" w:hAnsi="Arial" w:cs="Arial"/>
          <w:b/>
          <w:i/>
          <w:color w:val="808080"/>
          <w:sz w:val="30"/>
          <w:szCs w:val="30"/>
        </w:rPr>
        <w:lastRenderedPageBreak/>
        <w:t>‘That label I thought was success wasn't actually my success. Gradually what I've done is worked out what my definition of success is and I have found it incredibly liberating to know what success is for me.’</w:t>
      </w:r>
    </w:p>
    <w:p w14:paraId="2D88D53C" w14:textId="77777777" w:rsidR="00612913" w:rsidRDefault="00612913" w:rsidP="00612913">
      <w:pPr>
        <w:spacing w:before="240" w:line="360" w:lineRule="auto"/>
        <w:rPr>
          <w:rFonts w:ascii="Arial" w:eastAsia="Arial" w:hAnsi="Arial" w:cs="Arial"/>
          <w:b/>
          <w:color w:val="00A09A"/>
          <w:sz w:val="40"/>
          <w:szCs w:val="40"/>
        </w:rPr>
      </w:pPr>
      <w:r>
        <w:rPr>
          <w:rFonts w:ascii="Arial" w:eastAsia="Arial" w:hAnsi="Arial" w:cs="Arial"/>
          <w:b/>
          <w:color w:val="00A09A"/>
          <w:sz w:val="40"/>
          <w:szCs w:val="40"/>
        </w:rPr>
        <w:t>What You Will Learn</w:t>
      </w:r>
    </w:p>
    <w:p w14:paraId="75692F7E" w14:textId="67289188"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Success is different for everyone. </w:t>
      </w:r>
      <w:r w:rsidR="00677672">
        <w:rPr>
          <w:rFonts w:ascii="Arial" w:eastAsia="Arial" w:hAnsi="Arial" w:cs="Arial"/>
          <w:color w:val="595959"/>
        </w:rPr>
        <w:t>Y</w:t>
      </w:r>
      <w:r>
        <w:rPr>
          <w:rFonts w:ascii="Arial" w:eastAsia="Arial" w:hAnsi="Arial" w:cs="Arial"/>
          <w:color w:val="595959"/>
        </w:rPr>
        <w:t>our priorities are different from others and may even change over time</w:t>
      </w:r>
      <w:r w:rsidR="00677672">
        <w:rPr>
          <w:rFonts w:ascii="Arial" w:eastAsia="Arial" w:hAnsi="Arial" w:cs="Arial"/>
          <w:color w:val="595959"/>
        </w:rPr>
        <w:t>.</w:t>
      </w:r>
      <w:r>
        <w:rPr>
          <w:rFonts w:ascii="Arial" w:eastAsia="Arial" w:hAnsi="Arial" w:cs="Arial"/>
          <w:color w:val="595959"/>
        </w:rPr>
        <w:t xml:space="preserve"> Don’t judge others and even more so, yourself. Stay honest and reflect on what is really important for you.</w:t>
      </w:r>
    </w:p>
    <w:p w14:paraId="5F4FE6AA" w14:textId="77777777"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 </w:t>
      </w:r>
    </w:p>
    <w:p w14:paraId="1750E532" w14:textId="3B33B83B"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This activity will help jumpstart your journey toward the success and happiness you want. We will be following Dr Claire’s top three </w:t>
      </w:r>
      <w:r w:rsidR="00677672">
        <w:rPr>
          <w:rFonts w:ascii="Arial" w:eastAsia="Arial" w:hAnsi="Arial" w:cs="Arial"/>
          <w:color w:val="595959"/>
        </w:rPr>
        <w:t>tips:</w:t>
      </w:r>
      <w:r>
        <w:rPr>
          <w:rFonts w:ascii="Arial" w:eastAsia="Arial" w:hAnsi="Arial" w:cs="Arial"/>
          <w:color w:val="595959"/>
        </w:rPr>
        <w:t xml:space="preserve"> defining your own success, understanding your trajectory, and learning to be kinder to yourself.</w:t>
      </w:r>
    </w:p>
    <w:p w14:paraId="1575760D" w14:textId="77777777"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 </w:t>
      </w:r>
    </w:p>
    <w:p w14:paraId="563E7DC1" w14:textId="36DD49B3"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Before redefining success, we need to set a baseline </w:t>
      </w:r>
      <w:r w:rsidR="00677672">
        <w:rPr>
          <w:rFonts w:ascii="Arial" w:eastAsia="Arial" w:hAnsi="Arial" w:cs="Arial"/>
          <w:color w:val="595959"/>
        </w:rPr>
        <w:t>of where we are currently.</w:t>
      </w:r>
      <w:r>
        <w:rPr>
          <w:rFonts w:ascii="Arial" w:eastAsia="Arial" w:hAnsi="Arial" w:cs="Arial"/>
          <w:color w:val="595959"/>
        </w:rPr>
        <w:t xml:space="preserve"> This involves reflecting on what we think we want versus what we really want. In addition, we</w:t>
      </w:r>
      <w:r w:rsidR="00677672">
        <w:rPr>
          <w:rFonts w:ascii="Arial" w:eastAsia="Arial" w:hAnsi="Arial" w:cs="Arial"/>
          <w:color w:val="595959"/>
        </w:rPr>
        <w:t>’ll</w:t>
      </w:r>
      <w:r>
        <w:rPr>
          <w:rFonts w:ascii="Arial" w:eastAsia="Arial" w:hAnsi="Arial" w:cs="Arial"/>
          <w:color w:val="595959"/>
        </w:rPr>
        <w:t xml:space="preserve"> look into what makes us happy and whether our current situation matches our ideal situation.</w:t>
      </w:r>
    </w:p>
    <w:p w14:paraId="366B3552" w14:textId="77777777" w:rsidR="00612913" w:rsidRDefault="00612913" w:rsidP="00612913">
      <w:pPr>
        <w:spacing w:line="301" w:lineRule="auto"/>
        <w:jc w:val="both"/>
        <w:rPr>
          <w:rFonts w:ascii="Arial" w:eastAsia="Arial" w:hAnsi="Arial" w:cs="Arial"/>
          <w:color w:val="595959"/>
        </w:rPr>
      </w:pPr>
    </w:p>
    <w:p w14:paraId="49E96D52" w14:textId="2FF3DB51"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Completing this first step will give you a better picture of the things you value. Gaining clarity on your success can also keep you on track. </w:t>
      </w:r>
      <w:r w:rsidR="00677672">
        <w:rPr>
          <w:rFonts w:ascii="Arial" w:eastAsia="Arial" w:hAnsi="Arial" w:cs="Arial"/>
          <w:color w:val="595959"/>
        </w:rPr>
        <w:t>R</w:t>
      </w:r>
      <w:r>
        <w:rPr>
          <w:rFonts w:ascii="Arial" w:eastAsia="Arial" w:hAnsi="Arial" w:cs="Arial"/>
          <w:color w:val="595959"/>
        </w:rPr>
        <w:t>emember that you don’t need to take every opportunity that comes your way; you can’t do everything. All you can do is focus on what you really want.</w:t>
      </w:r>
    </w:p>
    <w:p w14:paraId="1B13B729" w14:textId="77777777"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 </w:t>
      </w:r>
    </w:p>
    <w:p w14:paraId="5E666799" w14:textId="393191F6"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No plan is complete without action. When reflecting on what to change, keep in mind that change is not failure</w:t>
      </w:r>
      <w:r w:rsidR="00677672">
        <w:rPr>
          <w:rFonts w:ascii="Arial" w:eastAsia="Arial" w:hAnsi="Arial" w:cs="Arial"/>
          <w:color w:val="595959"/>
        </w:rPr>
        <w:t>,</w:t>
      </w:r>
      <w:r>
        <w:rPr>
          <w:rFonts w:ascii="Arial" w:eastAsia="Arial" w:hAnsi="Arial" w:cs="Arial"/>
          <w:color w:val="595959"/>
        </w:rPr>
        <w:t xml:space="preserve"> nor does it have to be a complete change. You can start small and simple or even find yourself just changing your mindset! Whatever you decide on, remember that it needs to fit your lifestyle and values.</w:t>
      </w:r>
    </w:p>
    <w:p w14:paraId="19A15245" w14:textId="77777777"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 xml:space="preserve"> </w:t>
      </w:r>
    </w:p>
    <w:p w14:paraId="5CDDD3F1" w14:textId="46000D0A" w:rsidR="00612913" w:rsidRDefault="00612913" w:rsidP="00612913">
      <w:pPr>
        <w:spacing w:line="301" w:lineRule="auto"/>
        <w:jc w:val="both"/>
        <w:rPr>
          <w:rFonts w:ascii="Arial" w:eastAsia="Arial" w:hAnsi="Arial" w:cs="Arial"/>
          <w:color w:val="595959"/>
        </w:rPr>
      </w:pPr>
      <w:r>
        <w:rPr>
          <w:rFonts w:ascii="Arial" w:eastAsia="Arial" w:hAnsi="Arial" w:cs="Arial"/>
          <w:color w:val="595959"/>
        </w:rPr>
        <w:t>Finally, this activity will encourage you to be kinder to yourself. Failure is uncomfortable, but it’s not the end. Failures can be stepping stones towards success as long as you get up every time. Don’t beat yourself up when you’re not getting the results you wanted, but instead reflect on what you can do to move forward.</w:t>
      </w:r>
    </w:p>
    <w:p w14:paraId="0B01220F" w14:textId="458462BB" w:rsidR="00612913" w:rsidRDefault="00612913" w:rsidP="00612913">
      <w:pPr>
        <w:spacing w:line="301" w:lineRule="auto"/>
        <w:jc w:val="both"/>
        <w:rPr>
          <w:rFonts w:ascii="Arial" w:eastAsia="Arial" w:hAnsi="Arial" w:cs="Arial"/>
          <w:color w:val="595959"/>
        </w:rPr>
      </w:pPr>
    </w:p>
    <w:p w14:paraId="02CC6C24" w14:textId="77777777" w:rsidR="00612913" w:rsidRDefault="00612913" w:rsidP="00612913">
      <w:pPr>
        <w:spacing w:line="301" w:lineRule="auto"/>
        <w:jc w:val="both"/>
        <w:rPr>
          <w:rFonts w:ascii="Arial" w:eastAsia="Arial" w:hAnsi="Arial" w:cs="Arial"/>
          <w:color w:val="595959"/>
        </w:rPr>
      </w:pPr>
    </w:p>
    <w:p w14:paraId="4518AB34" w14:textId="77777777" w:rsidR="00612913" w:rsidRDefault="00612913" w:rsidP="00612913">
      <w:pPr>
        <w:spacing w:line="276" w:lineRule="auto"/>
        <w:jc w:val="both"/>
        <w:rPr>
          <w:rFonts w:ascii="Arial" w:eastAsia="Arial" w:hAnsi="Arial" w:cs="Arial"/>
          <w:color w:val="595959"/>
        </w:rPr>
      </w:pPr>
    </w:p>
    <w:p w14:paraId="5E6CBDE2" w14:textId="77777777" w:rsidR="00612913" w:rsidRDefault="00612913" w:rsidP="00612913">
      <w:pPr>
        <w:pStyle w:val="Heading2"/>
        <w:keepNext w:val="0"/>
        <w:keepLines w:val="0"/>
        <w:spacing w:line="367" w:lineRule="auto"/>
        <w:rPr>
          <w:b w:val="0"/>
          <w:color w:val="00A09A"/>
          <w:sz w:val="44"/>
          <w:szCs w:val="44"/>
        </w:rPr>
      </w:pPr>
      <w:bookmarkStart w:id="2" w:name="_heading=h.cyjqm0q8bywh" w:colFirst="0" w:colLast="0"/>
      <w:bookmarkEnd w:id="2"/>
      <w:r>
        <w:rPr>
          <w:b w:val="0"/>
          <w:color w:val="00A09A"/>
          <w:sz w:val="44"/>
          <w:szCs w:val="44"/>
        </w:rPr>
        <w:t>Activity: Three Steps Of Redefining Success</w:t>
      </w:r>
    </w:p>
    <w:p w14:paraId="0CBD78B2"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5BCC063A"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Q1. What are your key takeaways from the podcast about defining success?</w:t>
      </w:r>
    </w:p>
    <w:p w14:paraId="3D17B670"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51BEB895"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1CBC1A6D" w14:textId="775D4A23"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50F20F3C" w14:textId="713F5E90" w:rsidR="00612913" w:rsidRDefault="00612913" w:rsidP="00612913">
      <w:pPr>
        <w:spacing w:line="301" w:lineRule="auto"/>
        <w:jc w:val="both"/>
        <w:rPr>
          <w:rFonts w:ascii="Arial" w:eastAsia="Arial" w:hAnsi="Arial" w:cs="Arial"/>
          <w:b/>
          <w:color w:val="595959"/>
        </w:rPr>
      </w:pPr>
    </w:p>
    <w:p w14:paraId="271BBE7D" w14:textId="77777777" w:rsidR="00612913" w:rsidRDefault="00612913" w:rsidP="00612913">
      <w:pPr>
        <w:spacing w:line="301" w:lineRule="auto"/>
        <w:jc w:val="both"/>
        <w:rPr>
          <w:rFonts w:ascii="Arial" w:eastAsia="Arial" w:hAnsi="Arial" w:cs="Arial"/>
          <w:b/>
          <w:color w:val="595959"/>
        </w:rPr>
      </w:pPr>
    </w:p>
    <w:p w14:paraId="774E8975"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Q2. What is your current definition of success? Is this what you really want, or is it something you were taught to want?</w:t>
      </w:r>
    </w:p>
    <w:p w14:paraId="1AFC40BF"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5A4CA0F3"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48C761A5" w14:textId="6E6784C5"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 </w:t>
      </w:r>
    </w:p>
    <w:p w14:paraId="145D5EB9" w14:textId="5D079B13" w:rsidR="00612913" w:rsidRDefault="00612913" w:rsidP="00612913">
      <w:pPr>
        <w:spacing w:line="301" w:lineRule="auto"/>
        <w:jc w:val="both"/>
        <w:rPr>
          <w:rFonts w:ascii="Arial" w:eastAsia="Arial" w:hAnsi="Arial" w:cs="Arial"/>
          <w:b/>
          <w:color w:val="595959"/>
        </w:rPr>
      </w:pPr>
    </w:p>
    <w:p w14:paraId="07D506C4" w14:textId="77777777" w:rsidR="00612913" w:rsidRDefault="00612913" w:rsidP="00612913">
      <w:pPr>
        <w:spacing w:line="301" w:lineRule="auto"/>
        <w:jc w:val="both"/>
        <w:rPr>
          <w:rFonts w:ascii="Arial" w:eastAsia="Arial" w:hAnsi="Arial" w:cs="Arial"/>
          <w:b/>
          <w:color w:val="595959"/>
        </w:rPr>
      </w:pPr>
    </w:p>
    <w:p w14:paraId="23F9C8D7"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 xml:space="preserve">Q3. Let’s start building our pyramid of success! We start by assessing whether your definition is aligned to what you truly want. </w:t>
      </w:r>
    </w:p>
    <w:p w14:paraId="409AA809" w14:textId="77777777" w:rsidR="00612913" w:rsidRDefault="00612913" w:rsidP="00612913">
      <w:pPr>
        <w:spacing w:line="301" w:lineRule="auto"/>
        <w:jc w:val="both"/>
        <w:rPr>
          <w:rFonts w:ascii="Arial" w:eastAsia="Arial" w:hAnsi="Arial" w:cs="Arial"/>
          <w:b/>
          <w:color w:val="595959"/>
        </w:rPr>
      </w:pPr>
    </w:p>
    <w:p w14:paraId="082D4980" w14:textId="77777777" w:rsidR="00612913" w:rsidRDefault="00612913" w:rsidP="00612913">
      <w:pPr>
        <w:spacing w:line="392" w:lineRule="auto"/>
        <w:ind w:left="720" w:hanging="360"/>
        <w:jc w:val="both"/>
        <w:rPr>
          <w:rFonts w:ascii="Arial" w:eastAsia="Arial" w:hAnsi="Arial" w:cs="Arial"/>
          <w:b/>
          <w:color w:val="595959"/>
        </w:rPr>
      </w:pPr>
      <w:r>
        <w:rPr>
          <w:rFonts w:ascii="Arial" w:eastAsia="Arial" w:hAnsi="Arial" w:cs="Arial"/>
          <w:b/>
          <w:color w:val="595959"/>
        </w:rPr>
        <w:t>a)</w:t>
      </w:r>
      <w:r>
        <w:rPr>
          <w:color w:val="595959"/>
          <w:sz w:val="14"/>
          <w:szCs w:val="14"/>
        </w:rPr>
        <w:tab/>
      </w:r>
      <w:r>
        <w:rPr>
          <w:rFonts w:ascii="Arial" w:eastAsia="Arial" w:hAnsi="Arial" w:cs="Arial"/>
          <w:b/>
          <w:color w:val="595959"/>
        </w:rPr>
        <w:t xml:space="preserve">Complete this sentence: “I’m happiest when…”  </w:t>
      </w:r>
    </w:p>
    <w:p w14:paraId="4C695A03"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00AF0CDF"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568D6A14" w14:textId="12713F09"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1D8BE7BB" w14:textId="1B45B1E6" w:rsidR="00612913" w:rsidRDefault="00612913" w:rsidP="00612913">
      <w:pPr>
        <w:spacing w:line="392" w:lineRule="auto"/>
        <w:jc w:val="both"/>
        <w:rPr>
          <w:rFonts w:ascii="Arial" w:eastAsia="Arial" w:hAnsi="Arial" w:cs="Arial"/>
          <w:b/>
          <w:color w:val="595959"/>
        </w:rPr>
      </w:pPr>
    </w:p>
    <w:p w14:paraId="5BC68A89" w14:textId="77777777" w:rsidR="00612913" w:rsidRDefault="00612913" w:rsidP="00612913">
      <w:pPr>
        <w:spacing w:line="392" w:lineRule="auto"/>
        <w:jc w:val="both"/>
        <w:rPr>
          <w:rFonts w:ascii="Arial" w:eastAsia="Arial" w:hAnsi="Arial" w:cs="Arial"/>
          <w:b/>
          <w:color w:val="595959"/>
        </w:rPr>
      </w:pPr>
    </w:p>
    <w:p w14:paraId="0A2B5B69" w14:textId="77777777" w:rsidR="00612913" w:rsidRDefault="00612913" w:rsidP="00612913">
      <w:pPr>
        <w:spacing w:line="392" w:lineRule="auto"/>
        <w:ind w:left="720" w:hanging="360"/>
        <w:jc w:val="both"/>
        <w:rPr>
          <w:rFonts w:ascii="Arial" w:eastAsia="Arial" w:hAnsi="Arial" w:cs="Arial"/>
          <w:b/>
          <w:color w:val="595959"/>
        </w:rPr>
      </w:pPr>
      <w:r>
        <w:rPr>
          <w:rFonts w:ascii="Arial" w:eastAsia="Arial" w:hAnsi="Arial" w:cs="Arial"/>
          <w:b/>
          <w:color w:val="595959"/>
        </w:rPr>
        <w:t>b)</w:t>
      </w:r>
      <w:r>
        <w:rPr>
          <w:color w:val="595959"/>
          <w:sz w:val="14"/>
          <w:szCs w:val="14"/>
        </w:rPr>
        <w:tab/>
      </w:r>
      <w:r>
        <w:rPr>
          <w:rFonts w:ascii="Arial" w:eastAsia="Arial" w:hAnsi="Arial" w:cs="Arial"/>
          <w:b/>
          <w:color w:val="595959"/>
        </w:rPr>
        <w:t xml:space="preserve">What does your week look like right now? </w:t>
      </w:r>
    </w:p>
    <w:p w14:paraId="3C5E776D"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0F1877DA"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38BAA536"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6B60D93D" w14:textId="6ABD9CA2"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072EDE27" w14:textId="2C0D35D7" w:rsidR="00612913" w:rsidRDefault="00612913" w:rsidP="00612913">
      <w:pPr>
        <w:spacing w:line="392" w:lineRule="auto"/>
        <w:jc w:val="both"/>
        <w:rPr>
          <w:rFonts w:ascii="Arial" w:eastAsia="Arial" w:hAnsi="Arial" w:cs="Arial"/>
          <w:b/>
          <w:color w:val="595959"/>
        </w:rPr>
      </w:pPr>
    </w:p>
    <w:p w14:paraId="11D75160" w14:textId="77777777" w:rsidR="00612913" w:rsidRDefault="00612913" w:rsidP="00612913">
      <w:pPr>
        <w:spacing w:line="392" w:lineRule="auto"/>
        <w:jc w:val="both"/>
        <w:rPr>
          <w:rFonts w:ascii="Arial" w:eastAsia="Arial" w:hAnsi="Arial" w:cs="Arial"/>
          <w:b/>
          <w:color w:val="595959"/>
        </w:rPr>
      </w:pPr>
    </w:p>
    <w:p w14:paraId="7D7AE414" w14:textId="77777777" w:rsidR="00612913" w:rsidRDefault="00612913" w:rsidP="00612913">
      <w:pPr>
        <w:spacing w:line="392" w:lineRule="auto"/>
        <w:ind w:left="720" w:hanging="360"/>
        <w:jc w:val="both"/>
        <w:rPr>
          <w:rFonts w:ascii="Arial" w:eastAsia="Arial" w:hAnsi="Arial" w:cs="Arial"/>
          <w:b/>
          <w:color w:val="595959"/>
        </w:rPr>
      </w:pPr>
      <w:r>
        <w:rPr>
          <w:rFonts w:ascii="Arial" w:eastAsia="Arial" w:hAnsi="Arial" w:cs="Arial"/>
          <w:b/>
          <w:color w:val="595959"/>
        </w:rPr>
        <w:t>c)</w:t>
      </w:r>
      <w:r>
        <w:rPr>
          <w:color w:val="595959"/>
          <w:sz w:val="14"/>
          <w:szCs w:val="14"/>
        </w:rPr>
        <w:tab/>
      </w:r>
      <w:r>
        <w:rPr>
          <w:rFonts w:ascii="Arial" w:eastAsia="Arial" w:hAnsi="Arial" w:cs="Arial"/>
          <w:b/>
          <w:color w:val="595959"/>
        </w:rPr>
        <w:t>What does your ideal week look like?</w:t>
      </w:r>
    </w:p>
    <w:p w14:paraId="6E8CDB42" w14:textId="0C59824E" w:rsidR="00612913" w:rsidRDefault="00612913" w:rsidP="00612913">
      <w:pPr>
        <w:spacing w:line="392" w:lineRule="auto"/>
        <w:ind w:left="720" w:hanging="360"/>
        <w:jc w:val="both"/>
        <w:rPr>
          <w:rFonts w:ascii="Arial" w:eastAsia="Arial" w:hAnsi="Arial" w:cs="Arial"/>
          <w:b/>
          <w:color w:val="595959"/>
        </w:rPr>
      </w:pPr>
    </w:p>
    <w:p w14:paraId="60E8A72D" w14:textId="58625611" w:rsidR="00612913" w:rsidRDefault="00612913" w:rsidP="00612913">
      <w:pPr>
        <w:spacing w:line="392" w:lineRule="auto"/>
        <w:ind w:left="720" w:hanging="360"/>
        <w:jc w:val="both"/>
        <w:rPr>
          <w:rFonts w:ascii="Arial" w:eastAsia="Arial" w:hAnsi="Arial" w:cs="Arial"/>
          <w:b/>
          <w:color w:val="595959"/>
        </w:rPr>
      </w:pPr>
    </w:p>
    <w:p w14:paraId="4F8CB985" w14:textId="64B5FA02" w:rsidR="00612913" w:rsidRDefault="00612913" w:rsidP="00612913">
      <w:pPr>
        <w:spacing w:line="392" w:lineRule="auto"/>
        <w:ind w:left="720" w:hanging="360"/>
        <w:jc w:val="both"/>
        <w:rPr>
          <w:rFonts w:ascii="Arial" w:eastAsia="Arial" w:hAnsi="Arial" w:cs="Arial"/>
          <w:b/>
          <w:color w:val="595959"/>
        </w:rPr>
      </w:pPr>
    </w:p>
    <w:p w14:paraId="3444FEA3" w14:textId="55E979DF" w:rsidR="00612913" w:rsidRDefault="00612913" w:rsidP="00612913">
      <w:pPr>
        <w:spacing w:line="392" w:lineRule="auto"/>
        <w:ind w:left="720" w:hanging="360"/>
        <w:jc w:val="both"/>
        <w:rPr>
          <w:rFonts w:ascii="Arial" w:eastAsia="Arial" w:hAnsi="Arial" w:cs="Arial"/>
          <w:b/>
          <w:color w:val="595959"/>
        </w:rPr>
      </w:pPr>
    </w:p>
    <w:p w14:paraId="78F544DD" w14:textId="77777777" w:rsidR="00612913" w:rsidRDefault="00612913" w:rsidP="00612913">
      <w:pPr>
        <w:spacing w:line="392" w:lineRule="auto"/>
        <w:ind w:left="720" w:hanging="360"/>
        <w:jc w:val="both"/>
        <w:rPr>
          <w:rFonts w:ascii="Arial" w:eastAsia="Arial" w:hAnsi="Arial" w:cs="Arial"/>
          <w:b/>
          <w:color w:val="595959"/>
        </w:rPr>
      </w:pPr>
    </w:p>
    <w:p w14:paraId="2CC466E4" w14:textId="77777777" w:rsidR="00612913" w:rsidRDefault="00612913" w:rsidP="00612913">
      <w:pPr>
        <w:spacing w:line="301" w:lineRule="auto"/>
        <w:jc w:val="both"/>
        <w:rPr>
          <w:rFonts w:ascii="Arial" w:eastAsia="Arial" w:hAnsi="Arial" w:cs="Arial"/>
          <w:b/>
          <w:color w:val="595959"/>
        </w:rPr>
      </w:pPr>
      <w:r>
        <w:rPr>
          <w:rFonts w:ascii="Arial" w:eastAsia="Arial" w:hAnsi="Arial" w:cs="Arial"/>
          <w:b/>
          <w:color w:val="595959"/>
        </w:rPr>
        <w:t>Q4. Based on your reflection, what are your observations about your success, happiness, and activities?</w:t>
      </w:r>
    </w:p>
    <w:p w14:paraId="05AC12AC"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3554FBCB"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184C7423"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481030F1" w14:textId="745FBEDA"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1829B90B" w14:textId="77777777" w:rsidR="00612913" w:rsidRDefault="00612913" w:rsidP="00612913">
      <w:pPr>
        <w:spacing w:line="392" w:lineRule="auto"/>
        <w:jc w:val="both"/>
        <w:rPr>
          <w:rFonts w:ascii="Arial" w:eastAsia="Arial" w:hAnsi="Arial" w:cs="Arial"/>
          <w:b/>
          <w:color w:val="595959"/>
        </w:rPr>
      </w:pPr>
    </w:p>
    <w:p w14:paraId="3032594E" w14:textId="0518C7B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Q5. What </w:t>
      </w:r>
      <w:r w:rsidR="00677672">
        <w:rPr>
          <w:rFonts w:ascii="Arial" w:eastAsia="Arial" w:hAnsi="Arial" w:cs="Arial"/>
          <w:b/>
          <w:color w:val="595959"/>
        </w:rPr>
        <w:t xml:space="preserve">small things </w:t>
      </w:r>
      <w:r>
        <w:rPr>
          <w:rFonts w:ascii="Arial" w:eastAsia="Arial" w:hAnsi="Arial" w:cs="Arial"/>
          <w:b/>
          <w:color w:val="595959"/>
        </w:rPr>
        <w:t xml:space="preserve">can you change to </w:t>
      </w:r>
      <w:r w:rsidR="00677672">
        <w:rPr>
          <w:rFonts w:ascii="Arial" w:eastAsia="Arial" w:hAnsi="Arial" w:cs="Arial"/>
          <w:b/>
          <w:color w:val="595959"/>
        </w:rPr>
        <w:t xml:space="preserve">start taking small steps </w:t>
      </w:r>
      <w:r>
        <w:rPr>
          <w:rFonts w:ascii="Arial" w:eastAsia="Arial" w:hAnsi="Arial" w:cs="Arial"/>
          <w:b/>
          <w:color w:val="595959"/>
        </w:rPr>
        <w:t>towards the success you want?</w:t>
      </w:r>
    </w:p>
    <w:p w14:paraId="1698D151"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7FA2CAF1"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23507A6F" w14:textId="13AC9A9D" w:rsidR="00612913" w:rsidRDefault="00612913" w:rsidP="00612913">
      <w:pPr>
        <w:spacing w:line="392" w:lineRule="auto"/>
        <w:jc w:val="both"/>
        <w:rPr>
          <w:rFonts w:ascii="Arial" w:eastAsia="Arial" w:hAnsi="Arial" w:cs="Arial"/>
          <w:color w:val="595959"/>
        </w:rPr>
      </w:pPr>
      <w:r>
        <w:rPr>
          <w:rFonts w:ascii="Arial" w:eastAsia="Arial" w:hAnsi="Arial" w:cs="Arial"/>
          <w:color w:val="595959"/>
        </w:rPr>
        <w:t xml:space="preserve"> </w:t>
      </w:r>
    </w:p>
    <w:p w14:paraId="5FB434AD" w14:textId="1F55C12B" w:rsidR="00612913" w:rsidRDefault="00612913" w:rsidP="00612913">
      <w:pPr>
        <w:spacing w:line="392" w:lineRule="auto"/>
        <w:jc w:val="both"/>
        <w:rPr>
          <w:rFonts w:ascii="Arial" w:eastAsia="Arial" w:hAnsi="Arial" w:cs="Arial"/>
          <w:color w:val="595959"/>
        </w:rPr>
      </w:pPr>
    </w:p>
    <w:p w14:paraId="37E04CD0" w14:textId="77777777" w:rsidR="00612913" w:rsidRDefault="00612913" w:rsidP="00612913">
      <w:pPr>
        <w:spacing w:line="392" w:lineRule="auto"/>
        <w:jc w:val="both"/>
        <w:rPr>
          <w:rFonts w:ascii="Arial" w:eastAsia="Arial" w:hAnsi="Arial" w:cs="Arial"/>
          <w:color w:val="595959"/>
        </w:rPr>
      </w:pPr>
    </w:p>
    <w:p w14:paraId="6175C9F7"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Q6. What do you think your trajectory will be? Are you the type to take it slow and steady or fast?</w:t>
      </w:r>
    </w:p>
    <w:p w14:paraId="7ED1FA2B"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587743F9" w14:textId="77777777"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72778723" w14:textId="32EF9843"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 </w:t>
      </w:r>
    </w:p>
    <w:p w14:paraId="2CB10DDE" w14:textId="1F6DDB16" w:rsidR="00612913" w:rsidRDefault="00612913" w:rsidP="00612913">
      <w:pPr>
        <w:spacing w:line="392" w:lineRule="auto"/>
        <w:jc w:val="both"/>
        <w:rPr>
          <w:rFonts w:ascii="Arial" w:eastAsia="Arial" w:hAnsi="Arial" w:cs="Arial"/>
          <w:b/>
          <w:color w:val="595959"/>
        </w:rPr>
      </w:pPr>
    </w:p>
    <w:p w14:paraId="547AA1E0" w14:textId="77777777" w:rsidR="00612913" w:rsidRDefault="00612913" w:rsidP="00612913">
      <w:pPr>
        <w:spacing w:line="392" w:lineRule="auto"/>
        <w:jc w:val="both"/>
        <w:rPr>
          <w:rFonts w:ascii="Arial" w:eastAsia="Arial" w:hAnsi="Arial" w:cs="Arial"/>
          <w:b/>
          <w:color w:val="595959"/>
        </w:rPr>
      </w:pPr>
    </w:p>
    <w:p w14:paraId="223DDE45" w14:textId="77777777" w:rsidR="00612913" w:rsidRDefault="00612913" w:rsidP="00612913">
      <w:pPr>
        <w:spacing w:line="392" w:lineRule="auto"/>
        <w:jc w:val="both"/>
        <w:rPr>
          <w:rFonts w:ascii="Arial" w:eastAsia="Arial" w:hAnsi="Arial" w:cs="Arial"/>
          <w:b/>
          <w:color w:val="595959"/>
        </w:rPr>
      </w:pPr>
    </w:p>
    <w:p w14:paraId="0FA953D8" w14:textId="77777777" w:rsidR="00612913" w:rsidRDefault="00612913" w:rsidP="00612913">
      <w:pPr>
        <w:spacing w:line="392" w:lineRule="auto"/>
        <w:jc w:val="both"/>
        <w:rPr>
          <w:rFonts w:ascii="Arial" w:eastAsia="Arial" w:hAnsi="Arial" w:cs="Arial"/>
          <w:b/>
          <w:color w:val="595959"/>
        </w:rPr>
      </w:pPr>
    </w:p>
    <w:p w14:paraId="6E884831" w14:textId="3A84B1E4" w:rsidR="00612913" w:rsidRDefault="00612913" w:rsidP="00612913">
      <w:pPr>
        <w:spacing w:line="392" w:lineRule="auto"/>
        <w:jc w:val="both"/>
        <w:rPr>
          <w:rFonts w:ascii="Arial" w:eastAsia="Arial" w:hAnsi="Arial" w:cs="Arial"/>
          <w:b/>
          <w:color w:val="595959"/>
        </w:rPr>
      </w:pPr>
      <w:r>
        <w:rPr>
          <w:rFonts w:ascii="Arial" w:eastAsia="Arial" w:hAnsi="Arial" w:cs="Arial"/>
          <w:b/>
          <w:color w:val="595959"/>
        </w:rPr>
        <w:t xml:space="preserve">Q7. At any point in your journey to success, how can you practice being kind to yourself regardless of what happens? </w:t>
      </w:r>
    </w:p>
    <w:p w14:paraId="20EDAED0" w14:textId="303E412B" w:rsidR="00612913" w:rsidRPr="00612913" w:rsidRDefault="00612913" w:rsidP="00612913">
      <w:pPr>
        <w:spacing w:line="360" w:lineRule="auto"/>
        <w:jc w:val="both"/>
        <w:rPr>
          <w:rFonts w:ascii="Arial" w:eastAsia="Arial" w:hAnsi="Arial" w:cs="Arial"/>
          <w:b/>
          <w:color w:val="595959"/>
        </w:rPr>
      </w:pPr>
    </w:p>
    <w:p w14:paraId="669FE9F6" w14:textId="77777777" w:rsidR="00612913" w:rsidRDefault="00612913" w:rsidP="00612913">
      <w:pPr>
        <w:spacing w:line="360" w:lineRule="auto"/>
        <w:rPr>
          <w:rFonts w:ascii="Arial" w:eastAsia="Arial" w:hAnsi="Arial" w:cs="Arial"/>
          <w:color w:val="595959"/>
        </w:rPr>
      </w:pPr>
    </w:p>
    <w:p w14:paraId="5C89EDBE" w14:textId="77777777" w:rsidR="00612913" w:rsidRDefault="00612913" w:rsidP="00612913">
      <w:pPr>
        <w:spacing w:line="360" w:lineRule="auto"/>
        <w:rPr>
          <w:rFonts w:ascii="Arial" w:eastAsia="Arial" w:hAnsi="Arial" w:cs="Arial"/>
          <w:color w:val="595959"/>
        </w:rPr>
      </w:pPr>
    </w:p>
    <w:p w14:paraId="6F8056D4" w14:textId="77777777" w:rsidR="00612913" w:rsidRDefault="00612913" w:rsidP="00612913">
      <w:pPr>
        <w:spacing w:line="360" w:lineRule="auto"/>
        <w:rPr>
          <w:rFonts w:ascii="Arial" w:eastAsia="Arial" w:hAnsi="Arial" w:cs="Arial"/>
          <w:color w:val="595959"/>
        </w:rPr>
      </w:pPr>
    </w:p>
    <w:p w14:paraId="59581436" w14:textId="32728C62" w:rsidR="00612913" w:rsidRDefault="00612913" w:rsidP="00612913">
      <w:pPr>
        <w:spacing w:line="360" w:lineRule="auto"/>
        <w:rPr>
          <w:rFonts w:ascii="Arial" w:eastAsia="Arial" w:hAnsi="Arial" w:cs="Arial"/>
          <w:color w:val="595959"/>
        </w:rPr>
      </w:pPr>
      <w:r>
        <w:rPr>
          <w:rFonts w:ascii="Arial" w:eastAsia="Arial" w:hAnsi="Arial" w:cs="Arial"/>
          <w:color w:val="595959"/>
        </w:rPr>
        <w:t xml:space="preserve"> </w:t>
      </w:r>
    </w:p>
    <w:tbl>
      <w:tblPr>
        <w:tblW w:w="9408" w:type="dxa"/>
        <w:tblBorders>
          <w:top w:val="nil"/>
          <w:left w:val="nil"/>
          <w:bottom w:val="nil"/>
          <w:right w:val="nil"/>
          <w:insideH w:val="nil"/>
          <w:insideV w:val="nil"/>
        </w:tblBorders>
        <w:tblLayout w:type="fixed"/>
        <w:tblLook w:val="0600" w:firstRow="0" w:lastRow="0" w:firstColumn="0" w:lastColumn="0" w:noHBand="1" w:noVBand="1"/>
      </w:tblPr>
      <w:tblGrid>
        <w:gridCol w:w="9408"/>
      </w:tblGrid>
      <w:tr w:rsidR="00612913" w14:paraId="12D2F487" w14:textId="77777777" w:rsidTr="00612913">
        <w:trPr>
          <w:trHeight w:val="2450"/>
        </w:trPr>
        <w:tc>
          <w:tcPr>
            <w:tcW w:w="9408" w:type="dxa"/>
            <w:tcBorders>
              <w:top w:val="nil"/>
              <w:left w:val="nil"/>
              <w:bottom w:val="nil"/>
              <w:right w:val="nil"/>
            </w:tcBorders>
            <w:shd w:val="clear" w:color="auto" w:fill="F2F2F2"/>
            <w:tcMar>
              <w:top w:w="100" w:type="dxa"/>
              <w:left w:w="100" w:type="dxa"/>
              <w:bottom w:w="100" w:type="dxa"/>
              <w:right w:w="100" w:type="dxa"/>
            </w:tcMar>
          </w:tcPr>
          <w:p w14:paraId="230C53BB" w14:textId="77777777" w:rsidR="00612913" w:rsidRDefault="00612913" w:rsidP="00AB3429">
            <w:pPr>
              <w:spacing w:line="360" w:lineRule="auto"/>
              <w:rPr>
                <w:rFonts w:ascii="Arial" w:eastAsia="Arial" w:hAnsi="Arial" w:cs="Arial"/>
                <w:color w:val="595959"/>
              </w:rPr>
            </w:pPr>
          </w:p>
          <w:tbl>
            <w:tblPr>
              <w:tblW w:w="9040" w:type="dxa"/>
              <w:tblInd w:w="1" w:type="dxa"/>
              <w:tblBorders>
                <w:top w:val="nil"/>
                <w:left w:val="nil"/>
                <w:bottom w:val="nil"/>
                <w:right w:val="nil"/>
                <w:insideH w:val="nil"/>
                <w:insideV w:val="nil"/>
              </w:tblBorders>
              <w:tblLayout w:type="fixed"/>
              <w:tblLook w:val="0600" w:firstRow="0" w:lastRow="0" w:firstColumn="0" w:lastColumn="0" w:noHBand="1" w:noVBand="1"/>
            </w:tblPr>
            <w:tblGrid>
              <w:gridCol w:w="9040"/>
            </w:tblGrid>
            <w:tr w:rsidR="00612913" w14:paraId="4F0B40CD" w14:textId="77777777" w:rsidTr="00612913">
              <w:trPr>
                <w:trHeight w:val="1538"/>
              </w:trPr>
              <w:tc>
                <w:tcPr>
                  <w:tcW w:w="9040" w:type="dxa"/>
                  <w:shd w:val="clear" w:color="auto" w:fill="F2F2F2"/>
                  <w:tcMar>
                    <w:top w:w="100" w:type="dxa"/>
                    <w:left w:w="100" w:type="dxa"/>
                    <w:bottom w:w="100" w:type="dxa"/>
                    <w:right w:w="100" w:type="dxa"/>
                  </w:tcMar>
                </w:tcPr>
                <w:p w14:paraId="2AF4E6EE" w14:textId="77777777" w:rsidR="00612913" w:rsidRDefault="00612913" w:rsidP="00AB3429">
                  <w:pPr>
                    <w:spacing w:before="40" w:line="360" w:lineRule="auto"/>
                    <w:rPr>
                      <w:rFonts w:ascii="Arial" w:eastAsia="Arial" w:hAnsi="Arial" w:cs="Arial"/>
                      <w:b/>
                      <w:color w:val="00A09A"/>
                      <w:sz w:val="26"/>
                      <w:szCs w:val="26"/>
                    </w:rPr>
                  </w:pPr>
                  <w:r>
                    <w:rPr>
                      <w:rFonts w:ascii="Arial" w:eastAsia="Arial" w:hAnsi="Arial" w:cs="Arial"/>
                      <w:b/>
                      <w:color w:val="00A09A"/>
                      <w:sz w:val="26"/>
                      <w:szCs w:val="26"/>
                    </w:rPr>
                    <w:t>CPD time claimed:</w:t>
                  </w:r>
                </w:p>
                <w:p w14:paraId="104C0291" w14:textId="77777777" w:rsidR="00612913" w:rsidRDefault="00612913" w:rsidP="00612913">
                  <w:pPr>
                    <w:spacing w:line="273" w:lineRule="auto"/>
                    <w:jc w:val="center"/>
                    <w:rPr>
                      <w:rFonts w:ascii="Arial" w:eastAsia="Arial" w:hAnsi="Arial" w:cs="Arial"/>
                      <w:i/>
                      <w:color w:val="00A09A"/>
                      <w:u w:val="single"/>
                    </w:rPr>
                  </w:pPr>
                  <w:r>
                    <w:rPr>
                      <w:rFonts w:ascii="Arial" w:eastAsia="Arial" w:hAnsi="Arial" w:cs="Arial"/>
                      <w:i/>
                      <w:color w:val="595959"/>
                    </w:rPr>
                    <w:t xml:space="preserve">For more episodes of You are not a frog, check out our website </w:t>
                  </w:r>
                  <w:r>
                    <w:rPr>
                      <w:rFonts w:ascii="Arial" w:eastAsia="Arial" w:hAnsi="Arial" w:cs="Arial"/>
                      <w:i/>
                      <w:color w:val="00A09A"/>
                      <w:u w:val="single"/>
                    </w:rPr>
                    <w:t>www.youarenotafrog.co.uk</w:t>
                  </w:r>
                  <w:r>
                    <w:rPr>
                      <w:rFonts w:ascii="Arial" w:eastAsia="Arial" w:hAnsi="Arial" w:cs="Arial"/>
                      <w:i/>
                      <w:color w:val="00A09A"/>
                    </w:rPr>
                    <w:t xml:space="preserve"> </w:t>
                  </w:r>
                  <w:r>
                    <w:rPr>
                      <w:rFonts w:ascii="Arial" w:eastAsia="Arial" w:hAnsi="Arial" w:cs="Arial"/>
                      <w:i/>
                      <w:color w:val="595959"/>
                    </w:rPr>
                    <w:t xml:space="preserve">follow Rachel on Twitter @DrRachelMorris and find out more about the </w:t>
                  </w:r>
                  <w:r>
                    <w:rPr>
                      <w:rFonts w:ascii="Arial" w:eastAsia="Arial" w:hAnsi="Arial" w:cs="Arial"/>
                      <w:i/>
                      <w:color w:val="0E9C90"/>
                      <w:u w:val="single"/>
                    </w:rPr>
                    <w:t>Permission to Thrive</w:t>
                  </w:r>
                  <w:r>
                    <w:rPr>
                      <w:rFonts w:ascii="Arial" w:eastAsia="Arial" w:hAnsi="Arial" w:cs="Arial"/>
                      <w:i/>
                      <w:color w:val="595959"/>
                    </w:rPr>
                    <w:t xml:space="preserve"> CPD membership for doctors and online and face to face courses on surviving and thriving at work at </w:t>
                  </w:r>
                  <w:r>
                    <w:rPr>
                      <w:rFonts w:ascii="Arial" w:eastAsia="Arial" w:hAnsi="Arial" w:cs="Arial"/>
                      <w:i/>
                      <w:color w:val="00A09A"/>
                      <w:u w:val="single"/>
                    </w:rPr>
                    <w:t>www.shapestoolkit.com</w:t>
                  </w:r>
                </w:p>
              </w:tc>
            </w:tr>
          </w:tbl>
          <w:p w14:paraId="7DC1E74A" w14:textId="77777777" w:rsidR="00612913" w:rsidRDefault="00612913" w:rsidP="00AB3429">
            <w:pPr>
              <w:spacing w:line="360" w:lineRule="auto"/>
              <w:rPr>
                <w:rFonts w:ascii="Arial" w:eastAsia="Arial" w:hAnsi="Arial" w:cs="Arial"/>
                <w:color w:val="595959"/>
              </w:rPr>
            </w:pPr>
          </w:p>
        </w:tc>
      </w:tr>
    </w:tbl>
    <w:p w14:paraId="41FB8F39" w14:textId="77777777" w:rsidR="00612913" w:rsidRDefault="00612913" w:rsidP="00612913">
      <w:pPr>
        <w:spacing w:line="360" w:lineRule="auto"/>
        <w:rPr>
          <w:rFonts w:ascii="Arial" w:eastAsia="Arial" w:hAnsi="Arial" w:cs="Arial"/>
          <w:color w:val="595959"/>
        </w:rPr>
      </w:pPr>
      <w:r>
        <w:rPr>
          <w:rFonts w:ascii="Arial" w:eastAsia="Arial" w:hAnsi="Arial" w:cs="Arial"/>
          <w:color w:val="595959"/>
        </w:rPr>
        <w:t xml:space="preserve"> </w:t>
      </w:r>
    </w:p>
    <w:p w14:paraId="6AB24FAD" w14:textId="77777777" w:rsidR="00612913" w:rsidRDefault="00612913" w:rsidP="00612913">
      <w:pPr>
        <w:spacing w:line="360" w:lineRule="auto"/>
        <w:rPr>
          <w:rFonts w:ascii="Arial" w:eastAsia="Arial" w:hAnsi="Arial" w:cs="Arial"/>
          <w:b/>
          <w:color w:val="00A09A"/>
          <w:sz w:val="36"/>
          <w:szCs w:val="36"/>
        </w:rPr>
      </w:pPr>
    </w:p>
    <w:p w14:paraId="55A7951C" w14:textId="77777777" w:rsidR="00612913" w:rsidRDefault="00612913" w:rsidP="00612913">
      <w:pPr>
        <w:spacing w:line="360" w:lineRule="auto"/>
        <w:rPr>
          <w:rFonts w:ascii="Arial" w:eastAsia="Arial" w:hAnsi="Arial" w:cs="Arial"/>
          <w:color w:val="595959"/>
        </w:rPr>
      </w:pPr>
    </w:p>
    <w:p w14:paraId="00AD308C" w14:textId="77777777" w:rsidR="00C94547" w:rsidRPr="00612913" w:rsidRDefault="00C94547" w:rsidP="00612913"/>
    <w:sectPr w:rsidR="00C94547" w:rsidRPr="00612913">
      <w:headerReference w:type="even" r:id="rId22"/>
      <w:headerReference w:type="default" r:id="rId23"/>
      <w:footerReference w:type="even" r:id="rId24"/>
      <w:footerReference w:type="default" r:id="rId25"/>
      <w:headerReference w:type="first" r:id="rId26"/>
      <w:footerReference w:type="first" r:id="rId27"/>
      <w:pgSz w:w="11900" w:h="16840"/>
      <w:pgMar w:top="2665"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EC90" w14:textId="77777777" w:rsidR="00735404" w:rsidRDefault="00735404">
      <w:r>
        <w:separator/>
      </w:r>
    </w:p>
  </w:endnote>
  <w:endnote w:type="continuationSeparator" w:id="0">
    <w:p w14:paraId="3C3A208C" w14:textId="77777777" w:rsidR="00735404" w:rsidRDefault="007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2B89" w14:textId="77777777" w:rsidR="00802ACB" w:rsidRDefault="00802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AE47" w14:textId="77777777" w:rsidR="00C94547" w:rsidRDefault="00C94547">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259F" w14:textId="77777777" w:rsidR="00C94547" w:rsidRDefault="00C9454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27D5" w14:textId="77777777" w:rsidR="00735404" w:rsidRDefault="00735404">
      <w:r>
        <w:separator/>
      </w:r>
    </w:p>
  </w:footnote>
  <w:footnote w:type="continuationSeparator" w:id="0">
    <w:p w14:paraId="23A62F42" w14:textId="77777777" w:rsidR="00735404" w:rsidRDefault="0073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03D" w14:textId="77777777" w:rsidR="00802ACB" w:rsidRDefault="00802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280F" w14:textId="77777777" w:rsidR="00C94547" w:rsidRDefault="00706850">
    <w:pPr>
      <w:pStyle w:val="Header"/>
      <w:tabs>
        <w:tab w:val="clear" w:pos="9026"/>
        <w:tab w:val="right" w:pos="9000"/>
      </w:tabs>
    </w:pPr>
    <w:r>
      <w:rPr>
        <w:noProof/>
      </w:rPr>
      <w:drawing>
        <wp:anchor distT="152400" distB="152400" distL="152400" distR="152400" simplePos="0" relativeHeight="251652096" behindDoc="1" locked="0" layoutInCell="1" allowOverlap="1" wp14:anchorId="4C97082B" wp14:editId="3E439BCA">
          <wp:simplePos x="0" y="0"/>
          <wp:positionH relativeFrom="page">
            <wp:align>left</wp:align>
          </wp:positionH>
          <wp:positionV relativeFrom="page">
            <wp:align>top</wp:align>
          </wp:positionV>
          <wp:extent cx="7541260" cy="10721340"/>
          <wp:effectExtent l="0" t="0" r="2540" b="381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7541260" cy="10721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4144" behindDoc="1" locked="0" layoutInCell="1" allowOverlap="1" wp14:anchorId="6CBCA523" wp14:editId="1C181971">
              <wp:simplePos x="0" y="0"/>
              <wp:positionH relativeFrom="page">
                <wp:posOffset>89730</wp:posOffset>
              </wp:positionH>
              <wp:positionV relativeFrom="page">
                <wp:posOffset>10310045</wp:posOffset>
              </wp:positionV>
              <wp:extent cx="2639698" cy="437516"/>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39698" cy="437516"/>
                      </a:xfrm>
                      <a:prstGeom prst="rect">
                        <a:avLst/>
                      </a:prstGeom>
                      <a:noFill/>
                      <a:ln w="12700" cap="flat">
                        <a:noFill/>
                        <a:miter lim="400000"/>
                      </a:ln>
                      <a:effectLst/>
                    </wps:spPr>
                    <wps:txbx>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wps:txbx>
                    <wps:bodyPr wrap="square" lIns="45718" tIns="45718" rIns="45718" bIns="45718" numCol="1" anchor="t">
                      <a:noAutofit/>
                    </wps:bodyPr>
                  </wps:wsp>
                </a:graphicData>
              </a:graphic>
            </wp:anchor>
          </w:drawing>
        </mc:Choice>
        <mc:Fallback>
          <w:pict>
            <v:shapetype w14:anchorId="6CBCA523" id="_x0000_t202" coordsize="21600,21600" o:spt="202" path="m,l,21600r21600,l21600,xe">
              <v:stroke joinstyle="miter"/>
              <v:path gradientshapeok="t" o:connecttype="rect"/>
            </v:shapetype>
            <v:shape id="officeArt object" o:spid="_x0000_s1026" type="#_x0000_t202" alt="Text Box 2" style="position:absolute;margin-left:7.05pt;margin-top:811.8pt;width:207.85pt;height:34.4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" filled="f" stroked="f" strokeweight="1pt">
              <v:stroke miterlimit="4"/>
              <v:textbox inset="1.2699mm,1.2699mm,1.2699mm,1.2699mm">
                <w:txbxContent>
                  <w:p w14:paraId="4BCEE63F" w14:textId="77777777" w:rsidR="00C94547" w:rsidRDefault="00706850">
                    <w:pPr>
                      <w:pStyle w:val="BodyA"/>
                      <w:tabs>
                        <w:tab w:val="center" w:pos="4678"/>
                        <w:tab w:val="right" w:pos="9356"/>
                      </w:tabs>
                    </w:pPr>
                    <w:r>
                      <w:rPr>
                        <w:b/>
                        <w:bCs/>
                        <w:color w:val="FFFFFF"/>
                        <w:sz w:val="17"/>
                        <w:szCs w:val="17"/>
                        <w:u w:color="FFFFFF"/>
                      </w:rPr>
                      <w:fldChar w:fldCharType="begin"/>
                    </w:r>
                    <w:r>
                      <w:rPr>
                        <w:b/>
                        <w:bCs/>
                        <w:color w:val="FFFFFF"/>
                        <w:sz w:val="17"/>
                        <w:szCs w:val="17"/>
                        <w:u w:color="FFFFFF"/>
                      </w:rPr>
                      <w:instrText xml:space="preserve"> PAGE </w:instrText>
                    </w:r>
                    <w:r>
                      <w:rPr>
                        <w:b/>
                        <w:bCs/>
                        <w:color w:val="FFFFFF"/>
                        <w:sz w:val="17"/>
                        <w:szCs w:val="17"/>
                        <w:u w:color="FFFFFF"/>
                      </w:rPr>
                      <w:fldChar w:fldCharType="separate"/>
                    </w:r>
                    <w:r>
                      <w:rPr>
                        <w:b/>
                        <w:bCs/>
                        <w:color w:val="FFFFFF"/>
                        <w:sz w:val="17"/>
                        <w:szCs w:val="17"/>
                        <w:u w:color="FFFFFF"/>
                      </w:rPr>
                      <w:t>1</w:t>
                    </w:r>
                    <w:r>
                      <w:rPr>
                        <w:b/>
                        <w:bCs/>
                        <w:color w:val="FFFFFF"/>
                        <w:sz w:val="17"/>
                        <w:szCs w:val="17"/>
                        <w:u w:color="FFFFFF"/>
                      </w:rPr>
                      <w:fldChar w:fldCharType="end"/>
                    </w:r>
                    <w:r>
                      <w:rPr>
                        <w:b/>
                        <w:bCs/>
                        <w:color w:val="FFFFFF"/>
                        <w:sz w:val="17"/>
                        <w:szCs w:val="17"/>
                        <w:u w:color="FFFFFF"/>
                        <w:lang w:val="de-DE"/>
                      </w:rPr>
                      <w:t xml:space="preserve">  |  </w:t>
                    </w:r>
                    <w:r>
                      <w:rPr>
                        <w:color w:val="FFFFFF"/>
                        <w:sz w:val="17"/>
                        <w:szCs w:val="17"/>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6192" behindDoc="1" locked="0" layoutInCell="1" allowOverlap="1" wp14:anchorId="6394C2EA" wp14:editId="5D06740E">
              <wp:simplePos x="0" y="0"/>
              <wp:positionH relativeFrom="page">
                <wp:posOffset>4635497</wp:posOffset>
              </wp:positionH>
              <wp:positionV relativeFrom="page">
                <wp:posOffset>10321288</wp:posOffset>
              </wp:positionV>
              <wp:extent cx="2639698" cy="424816"/>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639698" cy="424816"/>
                      </a:xfrm>
                      <a:prstGeom prst="rect">
                        <a:avLst/>
                      </a:prstGeom>
                      <a:noFill/>
                      <a:ln w="12700" cap="flat">
                        <a:noFill/>
                        <a:miter lim="400000"/>
                      </a:ln>
                      <a:effectLst/>
                    </wps:spPr>
                    <wps:txbx>
                      <w:txbxContent>
                        <w:p w14:paraId="1F02BA51" w14:textId="77777777" w:rsidR="00C94547" w:rsidRDefault="00735404">
                          <w:pPr>
                            <w:pStyle w:val="BodyA"/>
                            <w:jc w:val="right"/>
                          </w:pPr>
                          <w:hyperlink r:id="rId2" w:history="1">
                            <w:r w:rsidR="00706850">
                              <w:rPr>
                                <w:rStyle w:val="Hyperlink0"/>
                              </w:rPr>
                              <w:t>Youarenotafrog</w:t>
                            </w:r>
                            <w:r w:rsidR="00706850">
                              <w:rPr>
                                <w:rStyle w:val="None"/>
                                <w:b/>
                                <w:bCs/>
                                <w:color w:val="FFFFFF"/>
                                <w:sz w:val="18"/>
                                <w:szCs w:val="18"/>
                                <w:u w:color="FFFFFF"/>
                                <w:lang w:val="it-IT"/>
                              </w:rPr>
                              <w:t>.com</w:t>
                            </w:r>
                          </w:hyperlink>
                        </w:p>
                      </w:txbxContent>
                    </wps:txbx>
                    <wps:bodyPr wrap="square" lIns="45718" tIns="45718" rIns="45718" bIns="45718" numCol="1" anchor="t">
                      <a:noAutofit/>
                    </wps:bodyPr>
                  </wps:wsp>
                </a:graphicData>
              </a:graphic>
            </wp:anchor>
          </w:drawing>
        </mc:Choice>
        <mc:Fallback>
          <w:pict>
            <v:shape w14:anchorId="6394C2EA" id="_x0000_s1027" type="#_x0000_t202" alt="Text Box 4" style="position:absolute;margin-left:365pt;margin-top:812.7pt;width:207.85pt;height:33.4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" filled="f" stroked="f" strokeweight="1pt">
              <v:stroke miterlimit="4"/>
              <v:textbox inset="1.2699mm,1.2699mm,1.2699mm,1.2699mm">
                <w:txbxContent>
                  <w:p w14:paraId="1F02BA51" w14:textId="77777777" w:rsidR="00C94547" w:rsidRDefault="00735404">
                    <w:pPr>
                      <w:pStyle w:val="BodyA"/>
                      <w:jc w:val="right"/>
                    </w:pPr>
                    <w:hyperlink r:id="rId3" w:history="1">
                      <w:r w:rsidR="00706850">
                        <w:rPr>
                          <w:rStyle w:val="Hyperlink0"/>
                        </w:rPr>
                        <w:t>Youarenotafrog</w:t>
                      </w:r>
                      <w:r w:rsidR="00706850">
                        <w:rPr>
                          <w:rStyle w:val="None"/>
                          <w:b/>
                          <w:bCs/>
                          <w:color w:val="FFFFFF"/>
                          <w:sz w:val="18"/>
                          <w:szCs w:val="18"/>
                          <w:u w:color="FFFFFF"/>
                          <w:lang w:val="it-IT"/>
                        </w:rPr>
                        <w:t>.com</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B2DF" w14:textId="77777777" w:rsidR="00C94547" w:rsidRDefault="00706850">
    <w:pPr>
      <w:pStyle w:val="Header"/>
      <w:tabs>
        <w:tab w:val="clear" w:pos="9026"/>
        <w:tab w:val="right" w:pos="9000"/>
      </w:tabs>
    </w:pPr>
    <w:r>
      <w:rPr>
        <w:noProof/>
      </w:rPr>
      <w:drawing>
        <wp:anchor distT="152400" distB="152400" distL="152400" distR="152400" simplePos="0" relativeHeight="251653120" behindDoc="1" locked="0" layoutInCell="1" allowOverlap="1" wp14:anchorId="5B9F3040" wp14:editId="580EE5CC">
          <wp:simplePos x="0" y="0"/>
          <wp:positionH relativeFrom="page">
            <wp:align>left</wp:align>
          </wp:positionH>
          <wp:positionV relativeFrom="page">
            <wp:align>top</wp:align>
          </wp:positionV>
          <wp:extent cx="7556500" cy="10713720"/>
          <wp:effectExtent l="0" t="0" r="6350" b="0"/>
          <wp:wrapNone/>
          <wp:docPr id="1073741828" name="officeArt object" descr="Picture 6"/>
          <wp:cNvGraphicFramePr/>
          <a:graphic xmlns:a="http://schemas.openxmlformats.org/drawingml/2006/main">
            <a:graphicData uri="http://schemas.openxmlformats.org/drawingml/2006/picture">
              <pic:pic xmlns:pic="http://schemas.openxmlformats.org/drawingml/2006/picture">
                <pic:nvPicPr>
                  <pic:cNvPr id="1073741828" name="Picture 6" descr="Picture 6"/>
                  <pic:cNvPicPr>
                    <a:picLocks noChangeAspect="1"/>
                  </pic:cNvPicPr>
                </pic:nvPicPr>
                <pic:blipFill>
                  <a:blip r:embed="rId1"/>
                  <a:stretch>
                    <a:fillRect/>
                  </a:stretch>
                </pic:blipFill>
                <pic:spPr>
                  <a:xfrm>
                    <a:off x="0" y="0"/>
                    <a:ext cx="7556500" cy="107137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5168" behindDoc="1" locked="0" layoutInCell="1" allowOverlap="1" wp14:anchorId="0E755501" wp14:editId="464ABAC4">
              <wp:simplePos x="0" y="0"/>
              <wp:positionH relativeFrom="page">
                <wp:posOffset>0</wp:posOffset>
              </wp:positionH>
              <wp:positionV relativeFrom="page">
                <wp:posOffset>367259</wp:posOffset>
              </wp:positionV>
              <wp:extent cx="7541894" cy="582785"/>
              <wp:effectExtent l="0" t="0" r="0" b="0"/>
              <wp:wrapNone/>
              <wp:docPr id="1073741829" name="officeArt object" descr="Text Box 7"/>
              <wp:cNvGraphicFramePr/>
              <a:graphic xmlns:a="http://schemas.openxmlformats.org/drawingml/2006/main">
                <a:graphicData uri="http://schemas.microsoft.com/office/word/2010/wordprocessingShape">
                  <wps:wsp>
                    <wps:cNvSpPr txBox="1"/>
                    <wps:spPr>
                      <a:xfrm>
                        <a:off x="0" y="0"/>
                        <a:ext cx="7541894" cy="582785"/>
                      </a:xfrm>
                      <a:prstGeom prst="rect">
                        <a:avLst/>
                      </a:prstGeom>
                      <a:noFill/>
                      <a:ln w="12700" cap="flat">
                        <a:noFill/>
                        <a:miter lim="400000"/>
                      </a:ln>
                      <a:effectLst/>
                    </wps:spPr>
                    <wps:txbx>
                      <w:txbxContent>
                        <w:p w14:paraId="46666C78" w14:textId="77777777" w:rsidR="00C94547" w:rsidRDefault="00706850">
                          <w:pPr>
                            <w:pStyle w:val="BodyA"/>
                            <w:jc w:val="center"/>
                          </w:pPr>
                          <w:r>
                            <w:rPr>
                              <w:rStyle w:val="None"/>
                              <w:color w:val="FFFFFF"/>
                              <w:sz w:val="40"/>
                              <w:szCs w:val="40"/>
                              <w:u w:color="FFFFFF"/>
                            </w:rPr>
                            <w:t>Workbook, CPD &amp; Reflection Log</w:t>
                          </w:r>
                        </w:p>
                      </w:txbxContent>
                    </wps:txbx>
                    <wps:bodyPr wrap="square" lIns="45718" tIns="45718" rIns="45718" bIns="45718" numCol="1" anchor="t">
                      <a:noAutofit/>
                    </wps:bodyPr>
                  </wps:wsp>
                </a:graphicData>
              </a:graphic>
            </wp:anchor>
          </w:drawing>
        </mc:Choice>
        <mc:Fallback>
          <w:pict>
            <v:shapetype w14:anchorId="0E755501" id="_x0000_t202" coordsize="21600,21600" o:spt="202" path="m,l,21600r21600,l21600,xe">
              <v:stroke joinstyle="miter"/>
              <v:path gradientshapeok="t" o:connecttype="rect"/>
            </v:shapetype>
            <v:shape id="_x0000_s1028" type="#_x0000_t202" alt="Text Box 7" style="position:absolute;margin-left:0;margin-top:28.9pt;width:593.85pt;height:45.9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" filled="f" stroked="f" strokeweight="1pt">
              <v:stroke miterlimit="4"/>
              <v:textbox inset="1.2699mm,1.2699mm,1.2699mm,1.2699mm">
                <w:txbxContent>
                  <w:p w14:paraId="46666C78" w14:textId="77777777" w:rsidR="00C94547" w:rsidRDefault="00706850">
                    <w:pPr>
                      <w:pStyle w:val="BodyA"/>
                      <w:jc w:val="center"/>
                    </w:pPr>
                    <w:r>
                      <w:rPr>
                        <w:rStyle w:val="None"/>
                        <w:color w:val="FFFFFF"/>
                        <w:sz w:val="40"/>
                        <w:szCs w:val="40"/>
                        <w:u w:color="FFFFFF"/>
                      </w:rPr>
                      <w:t>Workbook, CPD &amp; Reflection Log</w:t>
                    </w:r>
                  </w:p>
                </w:txbxContent>
              </v:textbox>
              <w10:wrap anchorx="page" anchory="page"/>
            </v:shape>
          </w:pict>
        </mc:Fallback>
      </mc:AlternateContent>
    </w:r>
    <w:r>
      <w:rPr>
        <w:noProof/>
      </w:rPr>
      <mc:AlternateContent>
        <mc:Choice Requires="wps">
          <w:drawing>
            <wp:anchor distT="152400" distB="152400" distL="152400" distR="152400" simplePos="0" relativeHeight="251657216" behindDoc="1" locked="0" layoutInCell="1" allowOverlap="1" wp14:anchorId="3BEBBBE8" wp14:editId="5D9490CA">
              <wp:simplePos x="0" y="0"/>
              <wp:positionH relativeFrom="page">
                <wp:posOffset>117043</wp:posOffset>
              </wp:positionH>
              <wp:positionV relativeFrom="page">
                <wp:posOffset>10267948</wp:posOffset>
              </wp:positionV>
              <wp:extent cx="2282342" cy="263347"/>
              <wp:effectExtent l="0" t="0" r="0" b="0"/>
              <wp:wrapNone/>
              <wp:docPr id="1073741830" name="officeArt object" descr="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12700" cap="flat">
                        <a:noFill/>
                        <a:miter lim="400000"/>
                      </a:ln>
                      <a:effectLst/>
                    </wps:spPr>
                    <wps:txbx>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wps:txbx>
                    <wps:bodyPr wrap="square" lIns="45718" tIns="45718" rIns="45718" bIns="45718" numCol="1" anchor="t">
                      <a:noAutofit/>
                    </wps:bodyPr>
                  </wps:wsp>
                </a:graphicData>
              </a:graphic>
            </wp:anchor>
          </w:drawing>
        </mc:Choice>
        <mc:Fallback>
          <w:pict>
            <v:shape w14:anchorId="3BEBBBE8" id="_x0000_s1029" type="#_x0000_t202" alt="Text Box 9" style="position:absolute;margin-left:9.2pt;margin-top:808.5pt;width:179.7pt;height:20.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" filled="f" stroked="f" strokeweight="1pt">
              <v:stroke miterlimit="4"/>
              <v:textbox inset="1.2699mm,1.2699mm,1.2699mm,1.2699mm">
                <w:txbxContent>
                  <w:p w14:paraId="7FA5B18C" w14:textId="77777777" w:rsidR="00C94547" w:rsidRDefault="00706850">
                    <w:pPr>
                      <w:pStyle w:val="Footer"/>
                      <w:tabs>
                        <w:tab w:val="center" w:pos="4678"/>
                        <w:tab w:val="right" w:pos="9356"/>
                      </w:tabs>
                    </w:pPr>
                    <w:r>
                      <w:rPr>
                        <w:rStyle w:val="None"/>
                        <w:color w:val="FFFFFF"/>
                        <w:sz w:val="18"/>
                        <w:szCs w:val="18"/>
                        <w:u w:color="FFFFFF"/>
                      </w:rPr>
                      <w:fldChar w:fldCharType="begin"/>
                    </w:r>
                    <w:r>
                      <w:rPr>
                        <w:rStyle w:val="None"/>
                        <w:color w:val="FFFFFF"/>
                        <w:sz w:val="18"/>
                        <w:szCs w:val="18"/>
                        <w:u w:color="FFFFFF"/>
                      </w:rPr>
                      <w:instrText xml:space="preserve"> PAGE </w:instrText>
                    </w:r>
                    <w:r>
                      <w:rPr>
                        <w:rStyle w:val="None"/>
                        <w:color w:val="FFFFFF"/>
                        <w:sz w:val="18"/>
                        <w:szCs w:val="18"/>
                        <w:u w:color="FFFFFF"/>
                      </w:rPr>
                      <w:fldChar w:fldCharType="separate"/>
                    </w:r>
                    <w:r>
                      <w:rPr>
                        <w:rStyle w:val="None"/>
                        <w:color w:val="FFFFFF"/>
                        <w:sz w:val="18"/>
                        <w:szCs w:val="18"/>
                        <w:u w:color="FFFFFF"/>
                      </w:rPr>
                      <w:t>1</w:t>
                    </w:r>
                    <w:r>
                      <w:rPr>
                        <w:rStyle w:val="None"/>
                        <w:color w:val="FFFFFF"/>
                        <w:sz w:val="18"/>
                        <w:szCs w:val="18"/>
                        <w:u w:color="FFFFFF"/>
                      </w:rPr>
                      <w:fldChar w:fldCharType="end"/>
                    </w:r>
                    <w:r>
                      <w:rPr>
                        <w:rStyle w:val="None"/>
                        <w:color w:val="FFFFFF"/>
                        <w:sz w:val="18"/>
                        <w:szCs w:val="18"/>
                        <w:u w:color="FFFFFF"/>
                      </w:rPr>
                      <w:t xml:space="preserve">  |  </w:t>
                    </w:r>
                    <w:r>
                      <w:rPr>
                        <w:rStyle w:val="None"/>
                        <w:b/>
                        <w:bCs/>
                        <w:color w:val="FFFFFF"/>
                        <w:sz w:val="18"/>
                        <w:szCs w:val="18"/>
                        <w:u w:color="FFFFFF"/>
                      </w:rPr>
                      <w:t>Workbook, CPD &amp; Reflection log</w:t>
                    </w:r>
                    <w:r>
                      <w:rPr>
                        <w:rStyle w:val="None"/>
                        <w:color w:val="FFFFFF"/>
                        <w:sz w:val="18"/>
                        <w:szCs w:val="18"/>
                        <w:u w:color="FFFFFF"/>
                      </w:rPr>
                      <w:t xml:space="preserve"> Pack</w:t>
                    </w:r>
                  </w:p>
                </w:txbxContent>
              </v:textbox>
              <w10:wrap anchorx="page" anchory="page"/>
            </v:shape>
          </w:pict>
        </mc:Fallback>
      </mc:AlternateContent>
    </w:r>
    <w:r>
      <w:rPr>
        <w:noProof/>
      </w:rPr>
      <mc:AlternateContent>
        <mc:Choice Requires="wps">
          <w:drawing>
            <wp:anchor distT="152400" distB="152400" distL="152400" distR="152400" simplePos="0" relativeHeight="251658240" behindDoc="1" locked="0" layoutInCell="1" allowOverlap="1" wp14:anchorId="27838999" wp14:editId="7C4281DA">
              <wp:simplePos x="0" y="0"/>
              <wp:positionH relativeFrom="page">
                <wp:posOffset>5210963</wp:posOffset>
              </wp:positionH>
              <wp:positionV relativeFrom="page">
                <wp:posOffset>10271125</wp:posOffset>
              </wp:positionV>
              <wp:extent cx="2113915" cy="350521"/>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2113915" cy="350521"/>
                      </a:xfrm>
                      <a:prstGeom prst="rect">
                        <a:avLst/>
                      </a:prstGeom>
                      <a:noFill/>
                      <a:ln w="12700" cap="flat">
                        <a:noFill/>
                        <a:miter lim="400000"/>
                      </a:ln>
                      <a:effectLst/>
                    </wps:spPr>
                    <wps:txbx>
                      <w:txbxContent>
                        <w:p w14:paraId="1BED30E4" w14:textId="77777777" w:rsidR="00C94547" w:rsidRDefault="00735404">
                          <w:pPr>
                            <w:pStyle w:val="BodyA"/>
                            <w:jc w:val="right"/>
                          </w:pPr>
                          <w:hyperlink r:id="rId2" w:history="1">
                            <w:r w:rsidR="00706850">
                              <w:rPr>
                                <w:rStyle w:val="Hyperlink1"/>
                              </w:rPr>
                              <w:t>youarenotafrog.com</w:t>
                            </w:r>
                          </w:hyperlink>
                        </w:p>
                      </w:txbxContent>
                    </wps:txbx>
                    <wps:bodyPr wrap="square" lIns="45718" tIns="45718" rIns="45718" bIns="45718" numCol="1" anchor="t">
                      <a:noAutofit/>
                    </wps:bodyPr>
                  </wps:wsp>
                </a:graphicData>
              </a:graphic>
            </wp:anchor>
          </w:drawing>
        </mc:Choice>
        <mc:Fallback>
          <w:pict>
            <v:shape w14:anchorId="27838999" id="_x0000_s1030" type="#_x0000_t202" alt="Text Box 11" style="position:absolute;margin-left:410.3pt;margin-top:808.75pt;width:166.45pt;height:27.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" filled="f" stroked="f" strokeweight="1pt">
              <v:stroke miterlimit="4"/>
              <v:textbox inset="1.2699mm,1.2699mm,1.2699mm,1.2699mm">
                <w:txbxContent>
                  <w:p w14:paraId="1BED30E4" w14:textId="77777777" w:rsidR="00C94547" w:rsidRDefault="00735404">
                    <w:pPr>
                      <w:pStyle w:val="BodyA"/>
                      <w:jc w:val="right"/>
                    </w:pPr>
                    <w:hyperlink r:id="rId3" w:history="1">
                      <w:r w:rsidR="00706850">
                        <w:rPr>
                          <w:rStyle w:val="Hyperlink1"/>
                        </w:rPr>
                        <w:t>youarenotafrog.com</w:t>
                      </w:r>
                    </w:hyperlink>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1E7C8F25" wp14:editId="2B8C372A">
              <wp:simplePos x="0" y="0"/>
              <wp:positionH relativeFrom="page">
                <wp:posOffset>2867023</wp:posOffset>
              </wp:positionH>
              <wp:positionV relativeFrom="page">
                <wp:posOffset>10245725</wp:posOffset>
              </wp:positionV>
              <wp:extent cx="285294" cy="267430"/>
              <wp:effectExtent l="0" t="0" r="0" b="0"/>
              <wp:wrapNone/>
              <wp:docPr id="1073741832" name="officeArt object" descr="Rectangle 14"/>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4CFC92A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1E7C8F25" id="_x0000_s1031" type="#_x0000_t202" alt="Rectangle 14" style="position:absolute;margin-left:225.75pt;margin-top:806.75pt;width:22.45pt;height:21.05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" filled="f" stroked="f" strokeweight="1pt">
              <v:stroke miterlimit="4"/>
              <v:textbox inset="1.2699mm,1.2699mm,1.2699mm,1.2699mm">
                <w:txbxContent>
                  <w:p w14:paraId="4CFC92A2"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3D2D0CFE" wp14:editId="045831BC">
              <wp:simplePos x="0" y="0"/>
              <wp:positionH relativeFrom="page">
                <wp:posOffset>3257548</wp:posOffset>
              </wp:positionH>
              <wp:positionV relativeFrom="page">
                <wp:posOffset>10246995</wp:posOffset>
              </wp:positionV>
              <wp:extent cx="285294" cy="267430"/>
              <wp:effectExtent l="0" t="0" r="0" b="0"/>
              <wp:wrapNone/>
              <wp:docPr id="1073741833" name="officeArt object" descr="Rectangle 20"/>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522C1D98"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3D2D0CFE" id="_x0000_s1032" type="#_x0000_t202" alt="Rectangle 20" style="position:absolute;margin-left:256.5pt;margin-top:806.85pt;width:22.45pt;height:21.05pt;z-index:-25165619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" filled="f" stroked="f" strokeweight="1pt">
              <v:stroke miterlimit="4"/>
              <v:textbox inset="1.2699mm,1.2699mm,1.2699mm,1.2699mm">
                <w:txbxContent>
                  <w:p w14:paraId="522C1D98"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678BB62" wp14:editId="20B98063">
              <wp:simplePos x="0" y="0"/>
              <wp:positionH relativeFrom="page">
                <wp:posOffset>3643628</wp:posOffset>
              </wp:positionH>
              <wp:positionV relativeFrom="page">
                <wp:posOffset>10245725</wp:posOffset>
              </wp:positionV>
              <wp:extent cx="285294" cy="267430"/>
              <wp:effectExtent l="0" t="0" r="0" b="0"/>
              <wp:wrapNone/>
              <wp:docPr id="1073741834" name="officeArt object" descr="Rectangle 21"/>
              <wp:cNvGraphicFramePr/>
              <a:graphic xmlns:a="http://schemas.openxmlformats.org/drawingml/2006/main">
                <a:graphicData uri="http://schemas.microsoft.com/office/word/2010/wordprocessingShape">
                  <wps:wsp>
                    <wps:cNvSpPr txBox="1"/>
                    <wps:spPr>
                      <a:xfrm>
                        <a:off x="0" y="0"/>
                        <a:ext cx="285294" cy="267430"/>
                      </a:xfrm>
                      <a:prstGeom prst="rect">
                        <a:avLst/>
                      </a:prstGeom>
                      <a:noFill/>
                      <a:ln w="12700" cap="flat">
                        <a:noFill/>
                        <a:miter lim="400000"/>
                      </a:ln>
                      <a:effectLst/>
                    </wps:spPr>
                    <wps:txbx>
                      <w:txbxContent>
                        <w:p w14:paraId="79EC9360"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678BB62" id="_x0000_s1033" type="#_x0000_t202" alt="Rectangle 21" style="position:absolute;margin-left:286.9pt;margin-top:806.75pt;width:22.45pt;height:21.05pt;z-index:-25165516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" filled="f" stroked="f" strokeweight="1pt">
              <v:stroke miterlimit="4"/>
              <v:textbox inset="1.2699mm,1.2699mm,1.2699mm,1.2699mm">
                <w:txbxContent>
                  <w:p w14:paraId="79EC9360"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077F0B05" wp14:editId="2FD66302">
              <wp:simplePos x="0" y="0"/>
              <wp:positionH relativeFrom="page">
                <wp:posOffset>4027170</wp:posOffset>
              </wp:positionH>
              <wp:positionV relativeFrom="page">
                <wp:posOffset>10246360</wp:posOffset>
              </wp:positionV>
              <wp:extent cx="285115" cy="267430"/>
              <wp:effectExtent l="0" t="0" r="0" b="0"/>
              <wp:wrapNone/>
              <wp:docPr id="1073741835" name="officeArt object" descr="Rectangle 22"/>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626311B"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077F0B05" id="_x0000_s1034" type="#_x0000_t202" alt="Rectangle 22" style="position:absolute;margin-left:317.1pt;margin-top:806.8pt;width:22.45pt;height:21.05pt;z-index:-25165414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" filled="f" stroked="f" strokeweight="1pt">
              <v:stroke miterlimit="4"/>
              <v:textbox inset="1.2699mm,1.2699mm,1.2699mm,1.2699mm">
                <w:txbxContent>
                  <w:p w14:paraId="1626311B" w14:textId="77777777" w:rsidR="00C94547" w:rsidRDefault="00706850">
                    <w:pPr>
                      <w:pStyle w:val="BodyA"/>
                      <w:jc w:val="center"/>
                    </w:pPr>
                    <w:r>
                      <w:rPr>
                        <w:rStyle w:val="NoneA"/>
                      </w:rPr>
                      <w:t xml:space="preserve"> </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EA1134D" wp14:editId="146E4711">
              <wp:simplePos x="0" y="0"/>
              <wp:positionH relativeFrom="page">
                <wp:posOffset>4414520</wp:posOffset>
              </wp:positionH>
              <wp:positionV relativeFrom="page">
                <wp:posOffset>10243185</wp:posOffset>
              </wp:positionV>
              <wp:extent cx="285115" cy="267430"/>
              <wp:effectExtent l="0" t="0" r="0" b="0"/>
              <wp:wrapNone/>
              <wp:docPr id="1073741836" name="officeArt object" descr="Rectangle 23"/>
              <wp:cNvGraphicFramePr/>
              <a:graphic xmlns:a="http://schemas.openxmlformats.org/drawingml/2006/main">
                <a:graphicData uri="http://schemas.microsoft.com/office/word/2010/wordprocessingShape">
                  <wps:wsp>
                    <wps:cNvSpPr txBox="1"/>
                    <wps:spPr>
                      <a:xfrm>
                        <a:off x="0" y="0"/>
                        <a:ext cx="285115" cy="267430"/>
                      </a:xfrm>
                      <a:prstGeom prst="rect">
                        <a:avLst/>
                      </a:prstGeom>
                      <a:noFill/>
                      <a:ln w="12700" cap="flat">
                        <a:noFill/>
                        <a:miter lim="400000"/>
                      </a:ln>
                      <a:effectLst/>
                    </wps:spPr>
                    <wps:txbx>
                      <w:txbxContent>
                        <w:p w14:paraId="11858022" w14:textId="77777777" w:rsidR="00C94547" w:rsidRDefault="00706850">
                          <w:pPr>
                            <w:pStyle w:val="BodyA"/>
                            <w:jc w:val="center"/>
                          </w:pPr>
                          <w:r>
                            <w:rPr>
                              <w:rStyle w:val="NoneA"/>
                            </w:rPr>
                            <w:t xml:space="preserve"> </w:t>
                          </w:r>
                        </w:p>
                      </w:txbxContent>
                    </wps:txbx>
                    <wps:bodyPr wrap="square" lIns="45718" tIns="45718" rIns="45718" bIns="45718" numCol="1" anchor="ctr">
                      <a:noAutofit/>
                    </wps:bodyPr>
                  </wps:wsp>
                </a:graphicData>
              </a:graphic>
            </wp:anchor>
          </w:drawing>
        </mc:Choice>
        <mc:Fallback>
          <w:pict>
            <v:shape w14:anchorId="4EA1134D" id="_x0000_s1035" type="#_x0000_t202" alt="Rectangle 23" style="position:absolute;margin-left:347.6pt;margin-top:806.55pt;width:22.45pt;height:21.05pt;z-index:-25165312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" filled="f" stroked="f" strokeweight="1pt">
              <v:stroke miterlimit="4"/>
              <v:textbox inset="1.2699mm,1.2699mm,1.2699mm,1.2699mm">
                <w:txbxContent>
                  <w:p w14:paraId="11858022" w14:textId="77777777" w:rsidR="00C94547" w:rsidRDefault="00706850">
                    <w:pPr>
                      <w:pStyle w:val="BodyA"/>
                      <w:jc w:val="center"/>
                    </w:pPr>
                    <w:r>
                      <w:rPr>
                        <w:rStyle w:val="NoneA"/>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4748"/>
    <w:multiLevelType w:val="hybridMultilevel"/>
    <w:tmpl w:val="5F24683A"/>
    <w:numStyleLink w:val="ImportedStyle3"/>
  </w:abstractNum>
  <w:abstractNum w:abstractNumId="1" w15:restartNumberingAfterBreak="0">
    <w:nsid w:val="17F70853"/>
    <w:multiLevelType w:val="multilevel"/>
    <w:tmpl w:val="0AE8C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232E6C"/>
    <w:multiLevelType w:val="hybridMultilevel"/>
    <w:tmpl w:val="309881EA"/>
    <w:styleLink w:val="ImportedStyle5"/>
    <w:lvl w:ilvl="0" w:tplc="63E254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AB8C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12D83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1AAE3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109C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4C1D1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B6A6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82CC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B9C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325DC"/>
    <w:multiLevelType w:val="hybridMultilevel"/>
    <w:tmpl w:val="2F24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87EE4"/>
    <w:multiLevelType w:val="multilevel"/>
    <w:tmpl w:val="98BE2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9C7744"/>
    <w:multiLevelType w:val="hybridMultilevel"/>
    <w:tmpl w:val="5F24683A"/>
    <w:styleLink w:val="ImportedStyle3"/>
    <w:lvl w:ilvl="0" w:tplc="FD984F0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42D8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6C468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212D1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CE06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C80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F3A9D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EF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5452B2">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656440"/>
    <w:multiLevelType w:val="hybridMultilevel"/>
    <w:tmpl w:val="7E04DFAA"/>
    <w:styleLink w:val="ImportedStyle4"/>
    <w:lvl w:ilvl="0" w:tplc="03287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85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7A3F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FF88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8C3F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E2BF3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1642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3CB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A9A0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811824"/>
    <w:multiLevelType w:val="multilevel"/>
    <w:tmpl w:val="8708C5D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8" w15:restartNumberingAfterBreak="0">
    <w:nsid w:val="500464E3"/>
    <w:multiLevelType w:val="hybridMultilevel"/>
    <w:tmpl w:val="309881EA"/>
    <w:numStyleLink w:val="ImportedStyle5"/>
  </w:abstractNum>
  <w:abstractNum w:abstractNumId="9" w15:restartNumberingAfterBreak="0">
    <w:nsid w:val="50324264"/>
    <w:multiLevelType w:val="hybridMultilevel"/>
    <w:tmpl w:val="86D4F1C0"/>
    <w:lvl w:ilvl="0" w:tplc="F87441E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9211D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D8EEA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DA0A9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647C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D62A7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50005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4A607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524A62">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51440D"/>
    <w:multiLevelType w:val="multilevel"/>
    <w:tmpl w:val="E1FC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C07058"/>
    <w:multiLevelType w:val="hybridMultilevel"/>
    <w:tmpl w:val="6C4E47EC"/>
    <w:lvl w:ilvl="0" w:tplc="8660BB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258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B679B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12AB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AE77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CA36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D407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2D6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F6B2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0E6280B"/>
    <w:multiLevelType w:val="multilevel"/>
    <w:tmpl w:val="C0E22FD4"/>
    <w:lvl w:ilvl="0">
      <w:start w:val="1"/>
      <w:numFmt w:val="bullet"/>
      <w:lvlText w:val="●"/>
      <w:lvlJc w:val="left"/>
      <w:pPr>
        <w:ind w:left="720" w:hanging="360"/>
      </w:pPr>
      <w:rPr>
        <w:rFonts w:ascii="Noto Sans Symbols" w:eastAsia="Noto Sans Symbols" w:hAnsi="Noto Sans Symbols" w:cs="Noto Sans Symbols"/>
        <w:u w:val="sing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2478BD"/>
    <w:multiLevelType w:val="multilevel"/>
    <w:tmpl w:val="99F61B9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14" w15:restartNumberingAfterBreak="0">
    <w:nsid w:val="7DE20BCC"/>
    <w:multiLevelType w:val="hybridMultilevel"/>
    <w:tmpl w:val="7E04DFAA"/>
    <w:numStyleLink w:val="ImportedStyle4"/>
  </w:abstractNum>
  <w:num w:numId="1">
    <w:abstractNumId w:val="5"/>
  </w:num>
  <w:num w:numId="2">
    <w:abstractNumId w:val="0"/>
  </w:num>
  <w:num w:numId="3">
    <w:abstractNumId w:val="6"/>
  </w:num>
  <w:num w:numId="4">
    <w:abstractNumId w:val="14"/>
  </w:num>
  <w:num w:numId="5">
    <w:abstractNumId w:val="2"/>
  </w:num>
  <w:num w:numId="6">
    <w:abstractNumId w:val="8"/>
  </w:num>
  <w:num w:numId="7">
    <w:abstractNumId w:val="11"/>
  </w:num>
  <w:num w:numId="8">
    <w:abstractNumId w:val="12"/>
  </w:num>
  <w:num w:numId="9">
    <w:abstractNumId w:val="1"/>
  </w:num>
  <w:num w:numId="10">
    <w:abstractNumId w:val="7"/>
  </w:num>
  <w:num w:numId="11">
    <w:abstractNumId w:val="10"/>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7"/>
    <w:rsid w:val="000E2A19"/>
    <w:rsid w:val="00156991"/>
    <w:rsid w:val="00173EAB"/>
    <w:rsid w:val="001D74A9"/>
    <w:rsid w:val="002440F0"/>
    <w:rsid w:val="00347495"/>
    <w:rsid w:val="003615E0"/>
    <w:rsid w:val="003E10DA"/>
    <w:rsid w:val="003F7E28"/>
    <w:rsid w:val="00413693"/>
    <w:rsid w:val="00477D71"/>
    <w:rsid w:val="004C698E"/>
    <w:rsid w:val="005917B2"/>
    <w:rsid w:val="00612913"/>
    <w:rsid w:val="00623839"/>
    <w:rsid w:val="00635A2A"/>
    <w:rsid w:val="00637D99"/>
    <w:rsid w:val="006421A9"/>
    <w:rsid w:val="006634F0"/>
    <w:rsid w:val="00677672"/>
    <w:rsid w:val="00685FAA"/>
    <w:rsid w:val="006F6BD4"/>
    <w:rsid w:val="00706850"/>
    <w:rsid w:val="00735404"/>
    <w:rsid w:val="00745115"/>
    <w:rsid w:val="007536F8"/>
    <w:rsid w:val="007A5CEF"/>
    <w:rsid w:val="007B5E55"/>
    <w:rsid w:val="007E1DB3"/>
    <w:rsid w:val="00802ACB"/>
    <w:rsid w:val="009108D7"/>
    <w:rsid w:val="00A34D33"/>
    <w:rsid w:val="00B8308E"/>
    <w:rsid w:val="00C84E97"/>
    <w:rsid w:val="00C94547"/>
    <w:rsid w:val="00DA215B"/>
    <w:rsid w:val="00E06BC5"/>
    <w:rsid w:val="00E75A59"/>
    <w:rsid w:val="00EA2981"/>
    <w:rsid w:val="00ED64AC"/>
    <w:rsid w:val="00E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184FE"/>
  <w15:docId w15:val="{C6E3356B-955E-A44F-995B-F216DCA2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40" w:line="360" w:lineRule="auto"/>
      <w:outlineLvl w:val="1"/>
    </w:pPr>
    <w:rPr>
      <w:rFonts w:ascii="Arial" w:hAnsi="Arial" w:cs="Arial Unicode MS"/>
      <w:b/>
      <w:bCs/>
      <w:color w:val="595959"/>
      <w:sz w:val="26"/>
      <w:szCs w:val="26"/>
      <w:u w:color="595959"/>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line="360" w:lineRule="auto"/>
    </w:pPr>
    <w:rPr>
      <w:rFonts w:ascii="Arial" w:hAnsi="Arial" w:cs="Arial Unicode MS"/>
      <w:color w:val="595959"/>
      <w:sz w:val="24"/>
      <w:szCs w:val="24"/>
      <w:u w:color="595959"/>
      <w:lang w:val="en-US"/>
    </w:rPr>
  </w:style>
  <w:style w:type="paragraph" w:customStyle="1" w:styleId="BodyA">
    <w:name w:val="Body A"/>
    <w:pPr>
      <w:spacing w:line="360" w:lineRule="auto"/>
    </w:pPr>
    <w:rPr>
      <w:rFonts w:ascii="Arial" w:hAnsi="Arial" w:cs="Arial Unicode MS"/>
      <w:color w:val="595959"/>
      <w:sz w:val="24"/>
      <w:szCs w:val="24"/>
      <w:u w:color="595959"/>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FFFFFF"/>
      <w:sz w:val="18"/>
      <w:szCs w:val="18"/>
      <w:u w:color="FFFFFF"/>
      <w:lang w:val="it-IT"/>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line="360" w:lineRule="auto"/>
    </w:pPr>
    <w:rPr>
      <w:rFonts w:ascii="Arial" w:eastAsia="Arial" w:hAnsi="Arial" w:cs="Arial"/>
      <w:color w:val="595959"/>
      <w:sz w:val="24"/>
      <w:szCs w:val="24"/>
      <w:u w:color="595959"/>
      <w:lang w:val="en-US"/>
    </w:rPr>
  </w:style>
  <w:style w:type="character" w:customStyle="1" w:styleId="Hyperlink1">
    <w:name w:val="Hyperlink.1"/>
    <w:basedOn w:val="None"/>
    <w:rPr>
      <w:outline w:val="0"/>
      <w:color w:val="FFFFFF"/>
      <w:sz w:val="18"/>
      <w:szCs w:val="18"/>
      <w:u w:val="single" w:color="FFFFFF"/>
      <w:lang w:val="it-IT"/>
    </w:rPr>
  </w:style>
  <w:style w:type="character" w:customStyle="1" w:styleId="NoneA">
    <w:name w:val="None A"/>
    <w:rPr>
      <w:lang w:val="en-US"/>
    </w:rPr>
  </w:style>
  <w:style w:type="character" w:customStyle="1" w:styleId="Hyperlink2">
    <w:name w:val="Hyperlink.2"/>
    <w:basedOn w:val="None"/>
    <w:rPr>
      <w:rFonts w:ascii="Arial" w:eastAsia="Arial" w:hAnsi="Arial" w:cs="Arial"/>
      <w:outline w:val="0"/>
      <w:color w:val="00A09A"/>
      <w:u w:val="single" w:color="00A09A"/>
      <w:lang w:val="en-US"/>
    </w:rPr>
  </w:style>
  <w:style w:type="character" w:customStyle="1" w:styleId="Hyperlink3">
    <w:name w:val="Hyperlink.3"/>
    <w:basedOn w:val="None"/>
    <w:rPr>
      <w:rFonts w:ascii="Arial" w:eastAsia="Arial" w:hAnsi="Arial" w:cs="Arial"/>
      <w:u w:val="single"/>
      <w:lang w:val="en-US"/>
    </w:rPr>
  </w:style>
  <w:style w:type="character" w:customStyle="1" w:styleId="Hyperlink4">
    <w:name w:val="Hyperlink.4"/>
    <w:basedOn w:val="None"/>
    <w:rPr>
      <w:rFonts w:ascii="Arial" w:eastAsia="Arial" w:hAnsi="Arial" w:cs="Arial"/>
      <w:outline w:val="0"/>
      <w:color w:val="00A09A"/>
      <w:u w:val="single"/>
      <w:lang w:val="en-US"/>
    </w:rPr>
  </w:style>
  <w:style w:type="character" w:customStyle="1" w:styleId="Hyperlink5">
    <w:name w:val="Hyperlink.5"/>
    <w:basedOn w:val="None"/>
    <w:rPr>
      <w:rFonts w:ascii="Arial" w:eastAsia="Arial" w:hAnsi="Arial" w:cs="Arial"/>
      <w:outline w:val="0"/>
      <w:color w:val="009999"/>
      <w:u w:val="single" w:color="009999"/>
      <w:lang w:val="en-US"/>
    </w:rPr>
  </w:style>
  <w:style w:type="paragraph" w:styleId="Quote">
    <w:name w:val="Quote"/>
    <w:next w:val="BodyA"/>
    <w:pPr>
      <w:spacing w:before="200" w:after="160"/>
      <w:ind w:left="864" w:right="864"/>
      <w:jc w:val="center"/>
    </w:pPr>
    <w:rPr>
      <w:rFonts w:ascii="Arial" w:hAnsi="Arial" w:cs="Arial Unicode MS"/>
      <w:i/>
      <w:iCs/>
      <w:color w:val="00A09A"/>
      <w:sz w:val="24"/>
      <w:szCs w:val="24"/>
      <w:u w:color="00A09A"/>
      <w:lang w:val="en-US"/>
    </w:rPr>
  </w:style>
  <w:style w:type="paragraph" w:customStyle="1" w:styleId="Heading">
    <w:name w:val="Heading"/>
    <w:next w:val="BodyA"/>
    <w:pPr>
      <w:keepNext/>
      <w:keepLines/>
      <w:spacing w:before="240" w:line="360" w:lineRule="auto"/>
      <w:outlineLvl w:val="0"/>
    </w:pPr>
    <w:rPr>
      <w:rFonts w:ascii="Arial" w:hAnsi="Arial" w:cs="Arial Unicode MS"/>
      <w:b/>
      <w:bCs/>
      <w:color w:val="00A09A"/>
      <w:sz w:val="40"/>
      <w:szCs w:val="40"/>
      <w:u w:color="00A09A"/>
      <w:lang w:val="en-US"/>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character" w:customStyle="1" w:styleId="Hyperlink6">
    <w:name w:val="Hyperlink.6"/>
    <w:basedOn w:val="None"/>
    <w:rPr>
      <w:rFonts w:ascii="Arial" w:eastAsia="Arial" w:hAnsi="Arial" w:cs="Arial"/>
      <w:i/>
      <w:iCs/>
      <w:outline w:val="0"/>
      <w:color w:val="00A09A"/>
      <w:u w:val="single" w:color="00A09A"/>
      <w:lang w:val="it-IT"/>
    </w:rPr>
  </w:style>
  <w:style w:type="character" w:customStyle="1" w:styleId="Hyperlink7">
    <w:name w:val="Hyperlink.7"/>
    <w:basedOn w:val="None"/>
    <w:rPr>
      <w:rFonts w:ascii="Arial" w:eastAsia="Arial" w:hAnsi="Arial" w:cs="Arial"/>
      <w:i/>
      <w:iCs/>
      <w:outline w:val="0"/>
      <w:color w:val="0E9C90"/>
      <w:u w:val="single" w:color="0E9C90"/>
      <w:lang w:val="en-US"/>
    </w:rPr>
  </w:style>
  <w:style w:type="character" w:customStyle="1" w:styleId="Hyperlink8">
    <w:name w:val="Hyperlink.8"/>
    <w:basedOn w:val="None"/>
    <w:rPr>
      <w:rFonts w:ascii="Arial" w:eastAsia="Arial" w:hAnsi="Arial" w:cs="Arial"/>
      <w:i/>
      <w:iCs/>
      <w:outline w:val="0"/>
      <w:color w:val="00A09A"/>
      <w:u w:val="single" w:color="00A09A"/>
      <w:lang w:val="en-US"/>
    </w:rPr>
  </w:style>
  <w:style w:type="paragraph" w:customStyle="1" w:styleId="Body">
    <w:name w:val="Body"/>
    <w:rsid w:val="00C84E97"/>
    <w:rPr>
      <w:rFonts w:cs="Arial Unicode MS"/>
      <w:color w:val="000000"/>
      <w:sz w:val="24"/>
      <w:szCs w:val="24"/>
      <w:u w:color="000000"/>
      <w14:textOutline w14:w="0" w14:cap="flat" w14:cmpd="sng" w14:algn="ctr">
        <w14:noFill/>
        <w14:prstDash w14:val="solid"/>
        <w14:bevel/>
      </w14:textOutline>
    </w:rPr>
  </w:style>
  <w:style w:type="character" w:customStyle="1" w:styleId="Hyperlink9">
    <w:name w:val="Hyperlink.9"/>
    <w:basedOn w:val="DefaultParagraphFont"/>
    <w:rsid w:val="00C84E97"/>
    <w:rPr>
      <w:rFonts w:ascii="Arial" w:eastAsia="Arial" w:hAnsi="Arial" w:cs="Arial"/>
      <w:outline w:val="0"/>
      <w:color w:val="5AA99C"/>
      <w:u w:val="none" w:color="0000FF"/>
    </w:rPr>
  </w:style>
  <w:style w:type="character" w:styleId="UnresolvedMention">
    <w:name w:val="Unresolved Mention"/>
    <w:basedOn w:val="DefaultParagraphFont"/>
    <w:uiPriority w:val="99"/>
    <w:semiHidden/>
    <w:unhideWhenUsed/>
    <w:rsid w:val="00677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 TargetMode="External"/><Relationship Id="rId13" Type="http://schemas.openxmlformats.org/officeDocument/2006/relationships/hyperlink" Target="https://www.ted.com/talks/shawn_achor_the_happy_secret_to_better_work/up-next?language=en" TargetMode="External"/><Relationship Id="rId18" Type="http://schemas.openxmlformats.org/officeDocument/2006/relationships/hyperlink" Target="https://www.facebook.com/pages/category/Coach/Dr-Claire-Kaye-Executive-Coaching-233441421285678/"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instagram.com/drclairekaye_executivecoaching/" TargetMode="External"/><Relationship Id="rId7" Type="http://schemas.openxmlformats.org/officeDocument/2006/relationships/hyperlink" Target="https://www.shapestoolkit.com/thrive-week-planner" TargetMode="External"/><Relationship Id="rId12" Type="http://schemas.openxmlformats.org/officeDocument/2006/relationships/hyperlink" Target="https://www.oliverburkeman.com/books" TargetMode="External"/><Relationship Id="rId17" Type="http://schemas.openxmlformats.org/officeDocument/2006/relationships/hyperlink" Target="https://www.drclairekaye.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drclairekaye.com/" TargetMode="External"/><Relationship Id="rId20" Type="http://schemas.openxmlformats.org/officeDocument/2006/relationships/hyperlink" Target="https://www.instagram.com/drclairekaye_executivecoach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arenotafrog.com/episode-8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k.linkedin.com/in/claire-kaye-1186522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youarenotafrog.com/episode-71/" TargetMode="External"/><Relationship Id="rId19" Type="http://schemas.openxmlformats.org/officeDocument/2006/relationships/hyperlink" Target="https://www.facebook.com/pages/category/Coach/Dr-Claire-Kaye-Executive-Coaching-233441421285678/" TargetMode="External"/><Relationship Id="rId4" Type="http://schemas.openxmlformats.org/officeDocument/2006/relationships/webSettings" Target="webSettings.xml"/><Relationship Id="rId9" Type="http://schemas.openxmlformats.org/officeDocument/2006/relationships/hyperlink" Target="https://www.shapestoolkit.com/" TargetMode="External"/><Relationship Id="rId14" Type="http://schemas.openxmlformats.org/officeDocument/2006/relationships/hyperlink" Target="https://www.amazon.com/Happiness-Advantage-Principles-Psychology-Performance/dp/0307591549"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s://youarenotafrog.com/" TargetMode="External"/><Relationship Id="rId2" Type="http://schemas.openxmlformats.org/officeDocument/2006/relationships/hyperlink" Target="https://youarenotafro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kathleen hingan</cp:lastModifiedBy>
  <cp:revision>2</cp:revision>
  <dcterms:created xsi:type="dcterms:W3CDTF">2022-01-24T03:23:00Z</dcterms:created>
  <dcterms:modified xsi:type="dcterms:W3CDTF">2022-01-24T03:23:00Z</dcterms:modified>
</cp:coreProperties>
</file>