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F019" w14:textId="498FB105" w:rsidR="002D61D4" w:rsidRDefault="0050689B">
      <w:pPr>
        <w:pStyle w:val="Heading2"/>
        <w:spacing w:before="0" w:after="120" w:line="276" w:lineRule="auto"/>
        <w:rPr>
          <w:b w:val="0"/>
        </w:rPr>
      </w:pPr>
      <w:r>
        <w:rPr>
          <w:color w:val="00A09A"/>
          <w:sz w:val="36"/>
          <w:szCs w:val="36"/>
        </w:rPr>
        <w:t xml:space="preserve">Episode </w:t>
      </w:r>
      <w:r w:rsidR="00646199">
        <w:rPr>
          <w:color w:val="00A09A"/>
          <w:sz w:val="36"/>
          <w:szCs w:val="36"/>
        </w:rPr>
        <w:t>110</w:t>
      </w:r>
      <w:r>
        <w:rPr>
          <w:color w:val="00A09A"/>
          <w:sz w:val="36"/>
          <w:szCs w:val="36"/>
        </w:rPr>
        <w:t xml:space="preserve">: </w:t>
      </w:r>
      <w:r w:rsidR="00275F8B">
        <w:rPr>
          <w:sz w:val="36"/>
          <w:szCs w:val="36"/>
        </w:rPr>
        <w:t xml:space="preserve">How to </w:t>
      </w:r>
      <w:r w:rsidR="00CE6B0E">
        <w:rPr>
          <w:sz w:val="36"/>
          <w:szCs w:val="36"/>
        </w:rPr>
        <w:t>Stop P</w:t>
      </w:r>
      <w:r w:rsidR="00117BFE">
        <w:rPr>
          <w:sz w:val="36"/>
          <w:szCs w:val="36"/>
        </w:rPr>
        <w:t>eople Pleasing and Absorbing Other People’s Angst</w:t>
      </w:r>
    </w:p>
    <w:p w14:paraId="6A9E99CA" w14:textId="77777777" w:rsidR="002D61D4" w:rsidRDefault="0050689B">
      <w:pPr>
        <w:pStyle w:val="Heading2"/>
        <w:spacing w:before="0" w:after="120" w:line="276" w:lineRule="auto"/>
        <w:rPr>
          <w:b w:val="0"/>
        </w:rPr>
      </w:pPr>
      <w:r>
        <w:rPr>
          <w:b w:val="0"/>
          <w:i/>
        </w:rPr>
        <w:t xml:space="preserve">with </w:t>
      </w:r>
      <w:r w:rsidR="00A26D9D">
        <w:rPr>
          <w:b w:val="0"/>
          <w:i/>
        </w:rPr>
        <w:t xml:space="preserve">Dr </w:t>
      </w:r>
      <w:r w:rsidR="008F199E">
        <w:rPr>
          <w:b w:val="0"/>
          <w:i/>
        </w:rPr>
        <w:t>Karen Forshaw &amp; Chrissie Mowbray</w:t>
      </w:r>
    </w:p>
    <w:p w14:paraId="617EC8C0" w14:textId="36DF4356" w:rsidR="002D61D4" w:rsidRDefault="0050689B" w:rsidP="00A26D9D">
      <w:pPr>
        <w:spacing w:line="280" w:lineRule="auto"/>
        <w:jc w:val="both"/>
      </w:pPr>
      <w:r>
        <w:t xml:space="preserve">It's not unusual to want other people to like us. But sometimes, it </w:t>
      </w:r>
      <w:r w:rsidR="00646199">
        <w:t>can breed toxic habits that make us blind to o</w:t>
      </w:r>
      <w:r w:rsidR="00117BFE">
        <w:t>ur own</w:t>
      </w:r>
      <w:r w:rsidR="00646199">
        <w:t xml:space="preserve"> intrinsic value </w:t>
      </w:r>
      <w:r w:rsidR="00117BFE">
        <w:t>or</w:t>
      </w:r>
      <w:r w:rsidR="00646199">
        <w:t xml:space="preserve"> shortcomings.</w:t>
      </w:r>
      <w:r w:rsidR="00B24F83">
        <w:t xml:space="preserve"> </w:t>
      </w:r>
      <w:r w:rsidR="003028A7">
        <w:t xml:space="preserve">In this episode, </w:t>
      </w:r>
      <w:r>
        <w:t>Karen Forshaw and Chrissie Mowbray</w:t>
      </w:r>
      <w:r w:rsidR="003028A7">
        <w:t xml:space="preserve"> </w:t>
      </w:r>
      <w:r w:rsidR="0062752C">
        <w:t>join Rachel</w:t>
      </w:r>
      <w:r w:rsidR="003028A7">
        <w:t xml:space="preserve"> </w:t>
      </w:r>
      <w:r>
        <w:t>in discussing why we often seek to please others so much that we define our worth based on them — and how you can overcome that desire to please others, especially when it becomes unhealthy.</w:t>
      </w:r>
    </w:p>
    <w:p w14:paraId="57E85CF1" w14:textId="77777777" w:rsidR="002D61D4" w:rsidRDefault="002D61D4" w:rsidP="00A26D9D">
      <w:pPr>
        <w:spacing w:line="280" w:lineRule="auto"/>
        <w:jc w:val="both"/>
      </w:pPr>
    </w:p>
    <w:p w14:paraId="084278AC" w14:textId="77777777" w:rsidR="002D61D4" w:rsidRDefault="0050689B" w:rsidP="00A26D9D">
      <w:pPr>
        <w:spacing w:line="280" w:lineRule="auto"/>
        <w:jc w:val="both"/>
      </w:pPr>
      <w:r>
        <w:t xml:space="preserve">If </w:t>
      </w:r>
      <w:r w:rsidR="00660419">
        <w:t>you want to become more secure with yourself and regain control over your thoughts and emotions</w:t>
      </w:r>
      <w:r>
        <w:t xml:space="preserve">, </w:t>
      </w:r>
      <w:r w:rsidR="00660419">
        <w:t xml:space="preserve">then </w:t>
      </w:r>
      <w:r>
        <w:t>this episode is for you</w:t>
      </w:r>
      <w:r w:rsidR="0062752C">
        <w:t>.</w:t>
      </w:r>
    </w:p>
    <w:p w14:paraId="791C2045" w14:textId="77777777" w:rsidR="002D61D4" w:rsidRDefault="0050689B">
      <w:r>
        <w:rPr>
          <w:noProof/>
        </w:rPr>
        <mc:AlternateContent>
          <mc:Choice Requires="wpg">
            <w:drawing>
              <wp:anchor distT="0" distB="0" distL="114300" distR="114300" simplePos="0" relativeHeight="251658240" behindDoc="0" locked="0" layoutInCell="1" allowOverlap="1" wp14:anchorId="7C77215D" wp14:editId="0147F89B">
                <wp:simplePos x="0" y="0"/>
                <wp:positionH relativeFrom="column">
                  <wp:posOffset>15240</wp:posOffset>
                </wp:positionH>
                <wp:positionV relativeFrom="paragraph">
                  <wp:posOffset>89535</wp:posOffset>
                </wp:positionV>
                <wp:extent cx="5783580" cy="4922520"/>
                <wp:effectExtent l="0" t="0" r="7620" b="0"/>
                <wp:wrapNone/>
                <wp:docPr id="49" name="Group 49"/>
                <wp:cNvGraphicFramePr/>
                <a:graphic xmlns:a="http://schemas.openxmlformats.org/drawingml/2006/main">
                  <a:graphicData uri="http://schemas.microsoft.com/office/word/2010/wordprocessingGroup">
                    <wpg:wgp>
                      <wpg:cNvGrpSpPr/>
                      <wpg:grpSpPr>
                        <a:xfrm>
                          <a:off x="0" y="0"/>
                          <a:ext cx="5783580" cy="4922520"/>
                          <a:chOff x="2486593" y="2301950"/>
                          <a:chExt cx="12461232" cy="5090982"/>
                        </a:xfrm>
                      </wpg:grpSpPr>
                      <wpg:grpSp>
                        <wpg:cNvPr id="1" name="Group 1"/>
                        <wpg:cNvGrpSpPr/>
                        <wpg:grpSpPr>
                          <a:xfrm>
                            <a:off x="2486593" y="2481241"/>
                            <a:ext cx="12461232" cy="4911691"/>
                            <a:chOff x="-2" y="-58833"/>
                            <a:chExt cx="12461232" cy="4911691"/>
                          </a:xfrm>
                        </wpg:grpSpPr>
                        <wps:wsp>
                          <wps:cNvPr id="2" name="Rectangle 2"/>
                          <wps:cNvSpPr/>
                          <wps:spPr>
                            <a:xfrm>
                              <a:off x="0" y="0"/>
                              <a:ext cx="5718800" cy="2479850"/>
                            </a:xfrm>
                            <a:prstGeom prst="rect">
                              <a:avLst/>
                            </a:prstGeom>
                            <a:noFill/>
                            <a:ln>
                              <a:noFill/>
                            </a:ln>
                          </wps:spPr>
                          <wps:txbx>
                            <w:txbxContent>
                              <w:p w14:paraId="2C0C2946" w14:textId="77777777" w:rsidR="002D61D4" w:rsidRDefault="002D61D4">
                                <w:pPr>
                                  <w:spacing w:line="240" w:lineRule="auto"/>
                                </w:pPr>
                              </w:p>
                            </w:txbxContent>
                          </wps:txbx>
                          <wps:bodyPr spcFirstLastPara="1" wrap="square" lIns="91425" tIns="91425" rIns="91425" bIns="91425" anchor="ctr" anchorCtr="0"/>
                        </wps:wsp>
                        <wps:wsp>
                          <wps:cNvPr id="3" name="Rectangle 3"/>
                          <wps:cNvSpPr/>
                          <wps:spPr>
                            <a:xfrm>
                              <a:off x="-2" y="-58833"/>
                              <a:ext cx="12461232" cy="4911691"/>
                            </a:xfrm>
                            <a:prstGeom prst="rect">
                              <a:avLst/>
                            </a:prstGeom>
                            <a:solidFill>
                              <a:srgbClr val="0E9C90">
                                <a:alpha val="9803"/>
                              </a:srgbClr>
                            </a:solidFill>
                            <a:ln>
                              <a:noFill/>
                            </a:ln>
                          </wps:spPr>
                          <wps:txbx>
                            <w:txbxContent>
                              <w:p w14:paraId="0C5EE201" w14:textId="77777777" w:rsidR="002D61D4" w:rsidRDefault="002D61D4">
                                <w:pPr>
                                  <w:spacing w:line="240" w:lineRule="auto"/>
                                </w:pPr>
                              </w:p>
                            </w:txbxContent>
                          </wps:txbx>
                          <wps:bodyPr spcFirstLastPara="1" wrap="square" lIns="91425" tIns="91425" rIns="91425" bIns="91425" anchor="ctr" anchorCtr="0"/>
                        </wps:wsp>
                        <wps:wsp>
                          <wps:cNvPr id="4" name="Rectangle 4"/>
                          <wps:cNvSpPr/>
                          <wps:spPr>
                            <a:xfrm>
                              <a:off x="138988" y="-42"/>
                              <a:ext cx="5494712" cy="420127"/>
                            </a:xfrm>
                            <a:prstGeom prst="rect">
                              <a:avLst/>
                            </a:prstGeom>
                            <a:noFill/>
                            <a:ln>
                              <a:noFill/>
                            </a:ln>
                          </wps:spPr>
                          <wps:txbx>
                            <w:txbxContent>
                              <w:p w14:paraId="3BC5A9FB" w14:textId="77777777" w:rsidR="002D61D4" w:rsidRDefault="0050689B">
                                <w:pPr>
                                  <w:spacing w:before="40"/>
                                </w:pPr>
                                <w:r>
                                  <w:rPr>
                                    <w:b/>
                                    <w:color w:val="595959"/>
                                    <w:sz w:val="26"/>
                                  </w:rPr>
                                  <w:t>Podcast links</w:t>
                                </w:r>
                              </w:p>
                            </w:txbxContent>
                          </wps:txbx>
                          <wps:bodyPr spcFirstLastPara="1" wrap="square" lIns="91425" tIns="45700" rIns="91425" bIns="45700" anchor="t" anchorCtr="0"/>
                        </wps:wsp>
                        <wps:wsp>
                          <wps:cNvPr id="5" name="Rectangle 5"/>
                          <wps:cNvSpPr/>
                          <wps:spPr>
                            <a:xfrm>
                              <a:off x="109729" y="511509"/>
                              <a:ext cx="12269413" cy="4304337"/>
                            </a:xfrm>
                            <a:prstGeom prst="rect">
                              <a:avLst/>
                            </a:prstGeom>
                            <a:noFill/>
                            <a:ln>
                              <a:noFill/>
                            </a:ln>
                          </wps:spPr>
                          <wps:txbx>
                            <w:txbxContent>
                              <w:p w14:paraId="6BA4F3A0" w14:textId="77777777" w:rsidR="0055203E" w:rsidRDefault="0050689B" w:rsidP="0055203E">
                                <w:pPr>
                                  <w:pStyle w:val="NormalWeb"/>
                                  <w:spacing w:beforeAutospacing="0" w:after="240" w:afterAutospacing="0"/>
                                  <w:jc w:val="both"/>
                                </w:pPr>
                                <w:r>
                                  <w:rPr>
                                    <w:rFonts w:ascii="Arial" w:hAnsi="Arial" w:cs="Arial"/>
                                    <w:color w:val="535353"/>
                                  </w:rPr>
                                  <w:t>Check out our</w:t>
                                </w:r>
                                <w:hyperlink r:id="rId8" w:history="1">
                                  <w:r w:rsidR="008F199E">
                                    <w:rPr>
                                      <w:rStyle w:val="Hyperlink"/>
                                      <w:rFonts w:ascii="Arial" w:hAnsi="Arial" w:cs="Arial"/>
                                      <w:color w:val="1155CC"/>
                                      <w:u w:val="none"/>
                                    </w:rPr>
                                    <w:t xml:space="preserve"> </w:t>
                                  </w:r>
                                  <w:r>
                                    <w:rPr>
                                      <w:rStyle w:val="Hyperlink"/>
                                      <w:rFonts w:ascii="Arial" w:hAnsi="Arial" w:cs="Arial"/>
                                      <w:color w:val="00A09A"/>
                                    </w:rPr>
                                    <w:t>Permission to Thrive CPD membership</w:t>
                                  </w:r>
                                </w:hyperlink>
                                <w:r>
                                  <w:rPr>
                                    <w:rFonts w:ascii="Arial" w:hAnsi="Arial" w:cs="Arial"/>
                                    <w:color w:val="535353"/>
                                  </w:rPr>
                                  <w:t xml:space="preserve"> for doctors.</w:t>
                                </w:r>
                              </w:p>
                              <w:p w14:paraId="322344ED" w14:textId="77777777" w:rsidR="0055203E" w:rsidRDefault="0050689B" w:rsidP="0055203E">
                                <w:pPr>
                                  <w:pStyle w:val="NormalWeb"/>
                                  <w:spacing w:beforeAutospacing="0" w:after="240" w:afterAutospacing="0"/>
                                  <w:jc w:val="both"/>
                                </w:pPr>
                                <w:r>
                                  <w:rPr>
                                    <w:rFonts w:ascii="Arial" w:hAnsi="Arial" w:cs="Arial"/>
                                    <w:color w:val="535353"/>
                                  </w:rPr>
                                  <w:t xml:space="preserve">Find out more about the </w:t>
                                </w:r>
                                <w:hyperlink r:id="rId9" w:history="1">
                                  <w:r>
                                    <w:rPr>
                                      <w:rStyle w:val="Hyperlink"/>
                                      <w:rFonts w:ascii="Arial" w:hAnsi="Arial" w:cs="Arial"/>
                                      <w:color w:val="00A09A"/>
                                    </w:rPr>
                                    <w:t>Shapes Toolkit</w:t>
                                  </w:r>
                                </w:hyperlink>
                                <w:r>
                                  <w:rPr>
                                    <w:rFonts w:ascii="Arial" w:hAnsi="Arial" w:cs="Arial"/>
                                    <w:color w:val="535353"/>
                                  </w:rPr>
                                  <w:t xml:space="preserve"> training, talks, and workshops.</w:t>
                                </w:r>
                              </w:p>
                              <w:p w14:paraId="0E17FF0F" w14:textId="77777777" w:rsidR="0055203E" w:rsidRDefault="00BE40FE" w:rsidP="0055203E">
                                <w:pPr>
                                  <w:pStyle w:val="NormalWeb"/>
                                  <w:spacing w:beforeAutospacing="0" w:after="240" w:afterAutospacing="0"/>
                                  <w:jc w:val="both"/>
                                </w:pPr>
                                <w:hyperlink r:id="rId10" w:history="1">
                                  <w:r w:rsidR="0050689B">
                                    <w:rPr>
                                      <w:rStyle w:val="Hyperlink"/>
                                      <w:rFonts w:ascii="Arial" w:hAnsi="Arial" w:cs="Arial"/>
                                      <w:color w:val="00A09A"/>
                                    </w:rPr>
                                    <w:t>Sign up here</w:t>
                                  </w:r>
                                </w:hyperlink>
                                <w:r w:rsidR="0050689B">
                                  <w:rPr>
                                    <w:rFonts w:ascii="Arial" w:hAnsi="Arial" w:cs="Arial"/>
                                    <w:color w:val="535353"/>
                                  </w:rPr>
                                  <w:t xml:space="preserve"> for more </w:t>
                                </w:r>
                                <w:r w:rsidR="0050689B">
                                  <w:rPr>
                                    <w:rFonts w:ascii="Arial" w:hAnsi="Arial" w:cs="Arial"/>
                                    <w:b/>
                                    <w:bCs/>
                                    <w:color w:val="535353"/>
                                  </w:rPr>
                                  <w:t>free</w:t>
                                </w:r>
                                <w:r w:rsidR="0050689B">
                                  <w:rPr>
                                    <w:rFonts w:ascii="Arial" w:hAnsi="Arial" w:cs="Arial"/>
                                    <w:color w:val="535353"/>
                                  </w:rPr>
                                  <w:t xml:space="preserve"> resources.</w:t>
                                </w:r>
                              </w:p>
                              <w:p w14:paraId="49A09673" w14:textId="77777777" w:rsidR="0055203E" w:rsidRDefault="0050689B" w:rsidP="0055203E">
                                <w:pPr>
                                  <w:pStyle w:val="NormalWeb"/>
                                  <w:spacing w:beforeAutospacing="0" w:after="240" w:afterAutospacing="0"/>
                                  <w:jc w:val="both"/>
                                </w:pPr>
                                <w:r>
                                  <w:rPr>
                                    <w:rFonts w:ascii="Arial" w:hAnsi="Arial" w:cs="Arial"/>
                                    <w:color w:val="535353"/>
                                  </w:rPr>
                                  <w:t xml:space="preserve">Join the </w:t>
                                </w:r>
                                <w:hyperlink r:id="rId11" w:history="1">
                                  <w:r>
                                    <w:rPr>
                                      <w:rStyle w:val="Hyperlink"/>
                                      <w:rFonts w:ascii="Arial" w:hAnsi="Arial" w:cs="Arial"/>
                                      <w:color w:val="00A09A"/>
                                    </w:rPr>
                                    <w:t>Shapes Collective FB group</w:t>
                                  </w:r>
                                </w:hyperlink>
                                <w:r>
                                  <w:rPr>
                                    <w:rFonts w:ascii="Arial" w:hAnsi="Arial" w:cs="Arial"/>
                                    <w:color w:val="535353"/>
                                  </w:rPr>
                                  <w:t>.</w:t>
                                </w:r>
                              </w:p>
                              <w:p w14:paraId="30B895DE" w14:textId="036B2430" w:rsidR="0055203E" w:rsidRDefault="0050689B" w:rsidP="0055203E">
                                <w:pPr>
                                  <w:pStyle w:val="NormalWeb"/>
                                  <w:spacing w:beforeAutospacing="0" w:after="240" w:afterAutospacing="0"/>
                                  <w:jc w:val="both"/>
                                  <w:rPr>
                                    <w:rFonts w:ascii="Arial" w:hAnsi="Arial" w:cs="Arial"/>
                                    <w:color w:val="535353"/>
                                  </w:rPr>
                                </w:pPr>
                                <w:r>
                                  <w:rPr>
                                    <w:rFonts w:ascii="Arial" w:hAnsi="Arial" w:cs="Arial"/>
                                    <w:color w:val="535353"/>
                                  </w:rPr>
                                  <w:t xml:space="preserve">Become a member of the </w:t>
                                </w:r>
                                <w:hyperlink r:id="rId12" w:history="1">
                                  <w:r>
                                    <w:rPr>
                                      <w:rStyle w:val="Hyperlink"/>
                                      <w:rFonts w:ascii="Arial" w:hAnsi="Arial" w:cs="Arial"/>
                                      <w:color w:val="00A09A"/>
                                    </w:rPr>
                                    <w:t>Resilient Team Academy</w:t>
                                  </w:r>
                                </w:hyperlink>
                                <w:r>
                                  <w:rPr>
                                    <w:rFonts w:ascii="Arial" w:hAnsi="Arial" w:cs="Arial"/>
                                    <w:color w:val="535353"/>
                                  </w:rPr>
                                  <w:t>!</w:t>
                                </w:r>
                              </w:p>
                              <w:p w14:paraId="4057E74E" w14:textId="1269D36A" w:rsidR="00683E69" w:rsidRPr="00683E69" w:rsidRDefault="00683E69" w:rsidP="0055203E">
                                <w:pPr>
                                  <w:pStyle w:val="NormalWeb"/>
                                  <w:spacing w:beforeAutospacing="0" w:after="240" w:afterAutospacing="0"/>
                                  <w:jc w:val="both"/>
                                  <w:rPr>
                                    <w:rStyle w:val="Hyperlink"/>
                                    <w:rFonts w:ascii="Arial" w:hAnsi="Arial" w:cs="Arial"/>
                                    <w:color w:val="00A19B"/>
                                  </w:rPr>
                                </w:pPr>
                                <w:r w:rsidRPr="00683E69">
                                  <w:rPr>
                                    <w:rFonts w:ascii="Arial" w:hAnsi="Arial" w:cs="Arial"/>
                                    <w:color w:val="595959" w:themeColor="text1" w:themeTint="A6"/>
                                  </w:rPr>
                                  <w:t xml:space="preserve">Get your free </w:t>
                                </w:r>
                                <w:r w:rsidRPr="00683E69">
                                  <w:rPr>
                                    <w:rFonts w:ascii="Arial" w:hAnsi="Arial" w:cs="Arial"/>
                                    <w:color w:val="00A19B"/>
                                  </w:rPr>
                                  <w:fldChar w:fldCharType="begin"/>
                                </w:r>
                                <w:r w:rsidRPr="00683E69">
                                  <w:rPr>
                                    <w:rFonts w:ascii="Arial" w:hAnsi="Arial" w:cs="Arial"/>
                                    <w:color w:val="00A19B"/>
                                  </w:rPr>
                                  <w:instrText xml:space="preserve"> HYPERLINK "https://shapes-toolkit.mykajabi.com/thrive-planner" </w:instrText>
                                </w:r>
                                <w:r w:rsidRPr="00683E69">
                                  <w:rPr>
                                    <w:rFonts w:ascii="Arial" w:hAnsi="Arial" w:cs="Arial"/>
                                    <w:color w:val="00A19B"/>
                                  </w:rPr>
                                  <w:fldChar w:fldCharType="separate"/>
                                </w:r>
                                <w:r w:rsidRPr="00683E69">
                                  <w:rPr>
                                    <w:rStyle w:val="Hyperlink"/>
                                    <w:rFonts w:ascii="Arial" w:hAnsi="Arial" w:cs="Arial"/>
                                    <w:color w:val="00A19B"/>
                                  </w:rPr>
                                  <w:t>Thrive Weekly Planner</w:t>
                                </w:r>
                              </w:p>
                              <w:p w14:paraId="345A2231" w14:textId="7C8B69BF" w:rsidR="00B71BB0" w:rsidRDefault="00683E69" w:rsidP="0055203E">
                                <w:pPr>
                                  <w:pStyle w:val="NormalWeb"/>
                                  <w:spacing w:beforeAutospacing="0" w:after="240" w:afterAutospacing="0"/>
                                  <w:jc w:val="both"/>
                                </w:pPr>
                                <w:r w:rsidRPr="00683E69">
                                  <w:rPr>
                                    <w:rFonts w:ascii="Arial" w:hAnsi="Arial" w:cs="Arial"/>
                                    <w:color w:val="00A19B"/>
                                  </w:rPr>
                                  <w:fldChar w:fldCharType="end"/>
                                </w:r>
                                <w:hyperlink r:id="rId13" w:history="1">
                                  <w:r w:rsidR="0050689B">
                                    <w:rPr>
                                      <w:rStyle w:val="Hyperlink"/>
                                      <w:rFonts w:ascii="Arial" w:hAnsi="Arial" w:cs="Arial"/>
                                      <w:color w:val="00A09A"/>
                                    </w:rPr>
                                    <w:t xml:space="preserve">You Are Not </w:t>
                                  </w:r>
                                  <w:proofErr w:type="gramStart"/>
                                  <w:r w:rsidR="0050689B">
                                    <w:rPr>
                                      <w:rStyle w:val="Hyperlink"/>
                                      <w:rFonts w:ascii="Arial" w:hAnsi="Arial" w:cs="Arial"/>
                                      <w:color w:val="00A09A"/>
                                    </w:rPr>
                                    <w:t>A</w:t>
                                  </w:r>
                                  <w:proofErr w:type="gramEnd"/>
                                  <w:r w:rsidR="0050689B">
                                    <w:rPr>
                                      <w:rStyle w:val="Hyperlink"/>
                                      <w:rFonts w:ascii="Arial" w:hAnsi="Arial" w:cs="Arial"/>
                                      <w:color w:val="00A09A"/>
                                    </w:rPr>
                                    <w:t xml:space="preserve"> Frog Episode 10 – What we’re talking about when we talk about Compassion Fatigue</w:t>
                                  </w:r>
                                </w:hyperlink>
                              </w:p>
                              <w:p w14:paraId="00DE82A7" w14:textId="77777777" w:rsidR="0055203E" w:rsidRDefault="00BE40FE" w:rsidP="0055203E">
                                <w:pPr>
                                  <w:pStyle w:val="NormalWeb"/>
                                  <w:spacing w:beforeAutospacing="0" w:after="240" w:afterAutospacing="0"/>
                                  <w:jc w:val="both"/>
                                </w:pPr>
                                <w:hyperlink r:id="rId14" w:history="1">
                                  <w:r w:rsidR="0050689B">
                                    <w:rPr>
                                      <w:rStyle w:val="Hyperlink"/>
                                      <w:rFonts w:ascii="Arial" w:hAnsi="Arial" w:cs="Arial"/>
                                      <w:color w:val="00A09A"/>
                                    </w:rPr>
                                    <w:t>Email Rachel</w:t>
                                  </w:r>
                                </w:hyperlink>
                                <w:r w:rsidR="0050689B">
                                  <w:rPr>
                                    <w:rFonts w:ascii="Arial" w:hAnsi="Arial" w:cs="Arial"/>
                                    <w:color w:val="595959"/>
                                  </w:rPr>
                                  <w:t xml:space="preserve"> or reach her on </w:t>
                                </w:r>
                                <w:hyperlink r:id="rId15" w:history="1">
                                  <w:r w:rsidR="0050689B">
                                    <w:rPr>
                                      <w:rStyle w:val="Hyperlink"/>
                                      <w:rFonts w:ascii="Arial" w:hAnsi="Arial" w:cs="Arial"/>
                                      <w:color w:val="00A09A"/>
                                    </w:rPr>
                                    <w:t>LinkedIn</w:t>
                                  </w:r>
                                </w:hyperlink>
                                <w:r w:rsidR="0050689B">
                                  <w:rPr>
                                    <w:rFonts w:ascii="Arial" w:hAnsi="Arial" w:cs="Arial"/>
                                    <w:color w:val="00A09A"/>
                                  </w:rPr>
                                  <w:t xml:space="preserve"> </w:t>
                                </w:r>
                                <w:r w:rsidR="0050689B">
                                  <w:rPr>
                                    <w:rFonts w:ascii="Arial" w:hAnsi="Arial" w:cs="Arial"/>
                                    <w:color w:val="595959"/>
                                  </w:rPr>
                                  <w:t xml:space="preserve">or </w:t>
                                </w:r>
                                <w:hyperlink r:id="rId16" w:history="1">
                                  <w:r w:rsidR="0050689B">
                                    <w:rPr>
                                      <w:rStyle w:val="Hyperlink"/>
                                      <w:rFonts w:ascii="Arial" w:hAnsi="Arial" w:cs="Arial"/>
                                      <w:color w:val="00A09A"/>
                                    </w:rPr>
                                    <w:t>Twitter</w:t>
                                  </w:r>
                                </w:hyperlink>
                                <w:r w:rsidR="0050689B">
                                  <w:rPr>
                                    <w:rFonts w:ascii="Arial" w:hAnsi="Arial" w:cs="Arial"/>
                                    <w:color w:val="00A09A"/>
                                  </w:rPr>
                                  <w:t>.</w:t>
                                </w:r>
                              </w:p>
                              <w:p w14:paraId="7346F3C4" w14:textId="77777777" w:rsidR="0055203E" w:rsidRDefault="0050689B" w:rsidP="0055203E">
                                <w:pPr>
                                  <w:pStyle w:val="NormalWeb"/>
                                  <w:spacing w:beforeAutospacing="0" w:after="240" w:afterAutospacing="0"/>
                                  <w:jc w:val="both"/>
                                </w:pPr>
                                <w:r>
                                  <w:rPr>
                                    <w:rFonts w:ascii="Arial" w:hAnsi="Arial" w:cs="Arial"/>
                                    <w:color w:val="535353"/>
                                  </w:rPr>
                                  <w:t xml:space="preserve">Check out the </w:t>
                                </w:r>
                                <w:hyperlink r:id="rId17" w:history="1">
                                  <w:r>
                                    <w:rPr>
                                      <w:rStyle w:val="Hyperlink"/>
                                      <w:rFonts w:ascii="Arial" w:hAnsi="Arial" w:cs="Arial"/>
                                      <w:color w:val="00A09A"/>
                                    </w:rPr>
                                    <w:t>Faculty of Medical Leadership and Management</w:t>
                                  </w:r>
                                </w:hyperlink>
                                <w:r>
                                  <w:rPr>
                                    <w:rFonts w:ascii="Arial" w:hAnsi="Arial" w:cs="Arial"/>
                                    <w:color w:val="535353"/>
                                  </w:rPr>
                                  <w:t xml:space="preserve"> if you want to attend the Leaders in Healthcare conference and attend my face-to-face workshop on leading without rescuing.</w:t>
                                </w:r>
                              </w:p>
                              <w:p w14:paraId="0402A1C4" w14:textId="77777777" w:rsidR="002D61D4" w:rsidRPr="00B71BB0" w:rsidRDefault="0050689B" w:rsidP="00B71BB0">
                                <w:pPr>
                                  <w:spacing w:after="240" w:line="279" w:lineRule="auto"/>
                                  <w:jc w:val="both"/>
                                  <w:rPr>
                                    <w:color w:val="00A09A"/>
                                  </w:rPr>
                                </w:pPr>
                                <w:r>
                                  <w:rPr>
                                    <w:color w:val="535353"/>
                                  </w:rPr>
                                  <w:t xml:space="preserve">Are you interested in joining our You Are Not A Frog retreat? Or perhaps you have some questions about failure. Drop us an email at </w:t>
                                </w:r>
                                <w:hyperlink r:id="rId18" w:history="1">
                                  <w:r>
                                    <w:rPr>
                                      <w:rStyle w:val="Hyperlink"/>
                                      <w:color w:val="00A09A"/>
                                    </w:rPr>
                                    <w:t>hello@youarenotafrog.com</w:t>
                                  </w:r>
                                </w:hyperlink>
                                <w:r>
                                  <w:rPr>
                                    <w:color w:val="535353"/>
                                  </w:rPr>
                                  <w:t xml:space="preserve"> to let us know!</w:t>
                                </w:r>
                              </w:p>
                            </w:txbxContent>
                          </wps:txbx>
                          <wps:bodyPr spcFirstLastPara="1" wrap="square" lIns="91425" tIns="45700" rIns="91425" bIns="45700" anchor="t" anchorCtr="0"/>
                        </wps:wsp>
                      </wpg:grpSp>
                      <wps:wsp>
                        <wps:cNvPr id="6" name="Text Box 6"/>
                        <wps:cNvSpPr txBox="1"/>
                        <wps:spPr>
                          <a:xfrm>
                            <a:off x="6254674" y="2301950"/>
                            <a:ext cx="8553693" cy="495647"/>
                          </a:xfrm>
                          <a:prstGeom prst="rect">
                            <a:avLst/>
                          </a:prstGeom>
                          <a:noFill/>
                          <a:ln>
                            <a:noFill/>
                          </a:ln>
                        </wps:spPr>
                        <wps:txbx>
                          <w:txbxContent>
                            <w:p w14:paraId="6D0BE343" w14:textId="77777777" w:rsidR="002D61D4" w:rsidRDefault="002D61D4">
                              <w:pPr>
                                <w:spacing w:line="240" w:lineRule="auto"/>
                              </w:pPr>
                            </w:p>
                          </w:txbxContent>
                        </wps:txbx>
                        <wps:bodyPr spcFirstLastPara="1" wrap="square" lIns="91425" tIns="91425" rIns="91425" bIns="91425" anchor="t" anchorCtr="0"/>
                      </wps:wsp>
                    </wpg:wgp>
                  </a:graphicData>
                </a:graphic>
                <wp14:sizeRelH relativeFrom="margin">
                  <wp14:pctWidth>0</wp14:pctWidth>
                </wp14:sizeRelH>
                <wp14:sizeRelV relativeFrom="margin">
                  <wp14:pctHeight>0</wp14:pctHeight>
                </wp14:sizeRelV>
              </wp:anchor>
            </w:drawing>
          </mc:Choice>
          <mc:Fallback>
            <w:pict>
              <v:group w14:anchorId="7C77215D" id="Group 49" o:spid="_x0000_s1026" style="position:absolute;margin-left:1.2pt;margin-top:7.05pt;width:455.4pt;height:387.6pt;z-index:251658240;mso-width-relative:margin;mso-height-relative:margin" coordorigin="24865,23019" coordsize="124612,5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">
                <v:group id="Group 1" o:spid="_x0000_s1027" style="position:absolute;left:24865;top:24812;width:124613;height:49117" coordorigin=",-588" coordsize="124612,49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C0C2946" w14:textId="77777777" w:rsidR="002D61D4" w:rsidRDefault="002D61D4">
                          <w:pPr>
                            <w:spacing w:line="240" w:lineRule="auto"/>
                          </w:pPr>
                        </w:p>
                      </w:txbxContent>
                    </v:textbox>
                  </v:rect>
                  <v:rect id="Rectangle 3" o:spid="_x0000_s1029" style="position:absolute;top:-588;width:124612;height:49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" fillcolor="#0e9c90" stroked="f">
                    <v:fill opacity="6425f"/>
                    <v:textbox inset="2.53958mm,2.53958mm,2.53958mm,2.53958mm">
                      <w:txbxContent>
                        <w:p w14:paraId="0C5EE201" w14:textId="77777777" w:rsidR="002D61D4" w:rsidRDefault="002D61D4">
                          <w:pPr>
                            <w:spacing w:line="240" w:lineRule="auto"/>
                          </w:pPr>
                        </w:p>
                      </w:txbxContent>
                    </v:textbox>
                  </v:rect>
                  <v:rect id="Rectangle 4" o:spid="_x0000_s1030" style="position:absolute;left:1389;width:54948;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3BC5A9FB" w14:textId="77777777" w:rsidR="002D61D4" w:rsidRDefault="0050689B">
                          <w:pPr>
                            <w:spacing w:before="40"/>
                          </w:pPr>
                          <w:r>
                            <w:rPr>
                              <w:b/>
                              <w:color w:val="595959"/>
                              <w:sz w:val="26"/>
                            </w:rPr>
                            <w:t>Podcast links</w:t>
                          </w:r>
                        </w:p>
                      </w:txbxContent>
                    </v:textbox>
                  </v:rect>
                  <v:rect id="Rectangle 5" o:spid="_x0000_s1031" style="position:absolute;left:1097;top:5115;width:122694;height:43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6BA4F3A0" w14:textId="77777777" w:rsidR="0055203E" w:rsidRDefault="0050689B" w:rsidP="0055203E">
                          <w:pPr>
                            <w:pStyle w:val="NormalWeb"/>
                            <w:spacing w:beforeAutospacing="0" w:after="240" w:afterAutospacing="0"/>
                            <w:jc w:val="both"/>
                          </w:pPr>
                          <w:r>
                            <w:rPr>
                              <w:rFonts w:ascii="Arial" w:hAnsi="Arial" w:cs="Arial"/>
                              <w:color w:val="535353"/>
                            </w:rPr>
                            <w:t>Check out our</w:t>
                          </w:r>
                          <w:hyperlink r:id="rId19" w:history="1">
                            <w:r w:rsidR="008F199E">
                              <w:rPr>
                                <w:rStyle w:val="Hyperlink"/>
                                <w:rFonts w:ascii="Arial" w:hAnsi="Arial" w:cs="Arial"/>
                                <w:color w:val="1155CC"/>
                                <w:u w:val="none"/>
                              </w:rPr>
                              <w:t xml:space="preserve"> </w:t>
                            </w:r>
                            <w:r>
                              <w:rPr>
                                <w:rStyle w:val="Hyperlink"/>
                                <w:rFonts w:ascii="Arial" w:hAnsi="Arial" w:cs="Arial"/>
                                <w:color w:val="00A09A"/>
                              </w:rPr>
                              <w:t>Permission to Thrive CPD membership</w:t>
                            </w:r>
                          </w:hyperlink>
                          <w:r>
                            <w:rPr>
                              <w:rFonts w:ascii="Arial" w:hAnsi="Arial" w:cs="Arial"/>
                              <w:color w:val="535353"/>
                            </w:rPr>
                            <w:t xml:space="preserve"> for doctors.</w:t>
                          </w:r>
                        </w:p>
                        <w:p w14:paraId="322344ED" w14:textId="77777777" w:rsidR="0055203E" w:rsidRDefault="0050689B" w:rsidP="0055203E">
                          <w:pPr>
                            <w:pStyle w:val="NormalWeb"/>
                            <w:spacing w:beforeAutospacing="0" w:after="240" w:afterAutospacing="0"/>
                            <w:jc w:val="both"/>
                          </w:pPr>
                          <w:r>
                            <w:rPr>
                              <w:rFonts w:ascii="Arial" w:hAnsi="Arial" w:cs="Arial"/>
                              <w:color w:val="535353"/>
                            </w:rPr>
                            <w:t xml:space="preserve">Find out more about the </w:t>
                          </w:r>
                          <w:hyperlink r:id="rId20" w:history="1">
                            <w:r>
                              <w:rPr>
                                <w:rStyle w:val="Hyperlink"/>
                                <w:rFonts w:ascii="Arial" w:hAnsi="Arial" w:cs="Arial"/>
                                <w:color w:val="00A09A"/>
                              </w:rPr>
                              <w:t>Shapes Toolkit</w:t>
                            </w:r>
                          </w:hyperlink>
                          <w:r>
                            <w:rPr>
                              <w:rFonts w:ascii="Arial" w:hAnsi="Arial" w:cs="Arial"/>
                              <w:color w:val="535353"/>
                            </w:rPr>
                            <w:t xml:space="preserve"> training, talks, and workshops.</w:t>
                          </w:r>
                        </w:p>
                        <w:p w14:paraId="0E17FF0F" w14:textId="77777777" w:rsidR="0055203E" w:rsidRDefault="0050689B" w:rsidP="0055203E">
                          <w:pPr>
                            <w:pStyle w:val="NormalWeb"/>
                            <w:spacing w:beforeAutospacing="0" w:after="240" w:afterAutospacing="0"/>
                            <w:jc w:val="both"/>
                          </w:pPr>
                          <w:hyperlink r:id="rId21" w:history="1">
                            <w:r>
                              <w:rPr>
                                <w:rStyle w:val="Hyperlink"/>
                                <w:rFonts w:ascii="Arial" w:hAnsi="Arial" w:cs="Arial"/>
                                <w:color w:val="00A09A"/>
                              </w:rPr>
                              <w:t>Sign up here</w:t>
                            </w:r>
                          </w:hyperlink>
                          <w:r>
                            <w:rPr>
                              <w:rFonts w:ascii="Arial" w:hAnsi="Arial" w:cs="Arial"/>
                              <w:color w:val="535353"/>
                            </w:rPr>
                            <w:t xml:space="preserve"> for more </w:t>
                          </w:r>
                          <w:r>
                            <w:rPr>
                              <w:rFonts w:ascii="Arial" w:hAnsi="Arial" w:cs="Arial"/>
                              <w:b/>
                              <w:bCs/>
                              <w:color w:val="535353"/>
                            </w:rPr>
                            <w:t>free</w:t>
                          </w:r>
                          <w:r>
                            <w:rPr>
                              <w:rFonts w:ascii="Arial" w:hAnsi="Arial" w:cs="Arial"/>
                              <w:color w:val="535353"/>
                            </w:rPr>
                            <w:t xml:space="preserve"> resources.</w:t>
                          </w:r>
                        </w:p>
                        <w:p w14:paraId="49A09673" w14:textId="77777777" w:rsidR="0055203E" w:rsidRDefault="0050689B" w:rsidP="0055203E">
                          <w:pPr>
                            <w:pStyle w:val="NormalWeb"/>
                            <w:spacing w:beforeAutospacing="0" w:after="240" w:afterAutospacing="0"/>
                            <w:jc w:val="both"/>
                          </w:pPr>
                          <w:r>
                            <w:rPr>
                              <w:rFonts w:ascii="Arial" w:hAnsi="Arial" w:cs="Arial"/>
                              <w:color w:val="535353"/>
                            </w:rPr>
                            <w:t xml:space="preserve">Join the </w:t>
                          </w:r>
                          <w:hyperlink r:id="rId22" w:history="1">
                            <w:r>
                              <w:rPr>
                                <w:rStyle w:val="Hyperlink"/>
                                <w:rFonts w:ascii="Arial" w:hAnsi="Arial" w:cs="Arial"/>
                                <w:color w:val="00A09A"/>
                              </w:rPr>
                              <w:t>Shapes Collective FB group</w:t>
                            </w:r>
                          </w:hyperlink>
                          <w:r>
                            <w:rPr>
                              <w:rFonts w:ascii="Arial" w:hAnsi="Arial" w:cs="Arial"/>
                              <w:color w:val="535353"/>
                            </w:rPr>
                            <w:t>.</w:t>
                          </w:r>
                        </w:p>
                        <w:p w14:paraId="30B895DE" w14:textId="036B2430" w:rsidR="0055203E" w:rsidRDefault="0050689B" w:rsidP="0055203E">
                          <w:pPr>
                            <w:pStyle w:val="NormalWeb"/>
                            <w:spacing w:beforeAutospacing="0" w:after="240" w:afterAutospacing="0"/>
                            <w:jc w:val="both"/>
                            <w:rPr>
                              <w:rFonts w:ascii="Arial" w:hAnsi="Arial" w:cs="Arial"/>
                              <w:color w:val="535353"/>
                            </w:rPr>
                          </w:pPr>
                          <w:r>
                            <w:rPr>
                              <w:rFonts w:ascii="Arial" w:hAnsi="Arial" w:cs="Arial"/>
                              <w:color w:val="535353"/>
                            </w:rPr>
                            <w:t xml:space="preserve">Become a member of the </w:t>
                          </w:r>
                          <w:hyperlink r:id="rId23" w:history="1">
                            <w:r>
                              <w:rPr>
                                <w:rStyle w:val="Hyperlink"/>
                                <w:rFonts w:ascii="Arial" w:hAnsi="Arial" w:cs="Arial"/>
                                <w:color w:val="00A09A"/>
                              </w:rPr>
                              <w:t>Resilient Team Academy</w:t>
                            </w:r>
                          </w:hyperlink>
                          <w:r>
                            <w:rPr>
                              <w:rFonts w:ascii="Arial" w:hAnsi="Arial" w:cs="Arial"/>
                              <w:color w:val="535353"/>
                            </w:rPr>
                            <w:t>!</w:t>
                          </w:r>
                        </w:p>
                        <w:p w14:paraId="4057E74E" w14:textId="1269D36A" w:rsidR="00683E69" w:rsidRPr="00683E69" w:rsidRDefault="00683E69" w:rsidP="0055203E">
                          <w:pPr>
                            <w:pStyle w:val="NormalWeb"/>
                            <w:spacing w:beforeAutospacing="0" w:after="240" w:afterAutospacing="0"/>
                            <w:jc w:val="both"/>
                            <w:rPr>
                              <w:rStyle w:val="Hyperlink"/>
                              <w:rFonts w:ascii="Arial" w:hAnsi="Arial" w:cs="Arial"/>
                              <w:color w:val="00A19B"/>
                            </w:rPr>
                          </w:pPr>
                          <w:r w:rsidRPr="00683E69">
                            <w:rPr>
                              <w:rFonts w:ascii="Arial" w:hAnsi="Arial" w:cs="Arial"/>
                              <w:color w:val="595959" w:themeColor="text1" w:themeTint="A6"/>
                            </w:rPr>
                            <w:t xml:space="preserve">Get your free </w:t>
                          </w:r>
                          <w:r w:rsidRPr="00683E69">
                            <w:rPr>
                              <w:rFonts w:ascii="Arial" w:hAnsi="Arial" w:cs="Arial"/>
                              <w:color w:val="00A19B"/>
                            </w:rPr>
                            <w:fldChar w:fldCharType="begin"/>
                          </w:r>
                          <w:r w:rsidRPr="00683E69">
                            <w:rPr>
                              <w:rFonts w:ascii="Arial" w:hAnsi="Arial" w:cs="Arial"/>
                              <w:color w:val="00A19B"/>
                            </w:rPr>
                            <w:instrText xml:space="preserve"> HYPERLINK "https://shapes-toolkit.mykajabi.com/thrive-planner" </w:instrText>
                          </w:r>
                          <w:r w:rsidRPr="00683E69">
                            <w:rPr>
                              <w:rFonts w:ascii="Arial" w:hAnsi="Arial" w:cs="Arial"/>
                              <w:color w:val="00A19B"/>
                            </w:rPr>
                          </w:r>
                          <w:r w:rsidRPr="00683E69">
                            <w:rPr>
                              <w:rFonts w:ascii="Arial" w:hAnsi="Arial" w:cs="Arial"/>
                              <w:color w:val="00A19B"/>
                            </w:rPr>
                            <w:fldChar w:fldCharType="separate"/>
                          </w:r>
                          <w:r w:rsidRPr="00683E69">
                            <w:rPr>
                              <w:rStyle w:val="Hyperlink"/>
                              <w:rFonts w:ascii="Arial" w:hAnsi="Arial" w:cs="Arial"/>
                              <w:color w:val="00A19B"/>
                            </w:rPr>
                            <w:t>Thrive Weekly Planner</w:t>
                          </w:r>
                        </w:p>
                        <w:p w14:paraId="345A2231" w14:textId="7C8B69BF" w:rsidR="00B71BB0" w:rsidRDefault="00683E69" w:rsidP="0055203E">
                          <w:pPr>
                            <w:pStyle w:val="NormalWeb"/>
                            <w:spacing w:beforeAutospacing="0" w:after="240" w:afterAutospacing="0"/>
                            <w:jc w:val="both"/>
                          </w:pPr>
                          <w:r w:rsidRPr="00683E69">
                            <w:rPr>
                              <w:rFonts w:ascii="Arial" w:hAnsi="Arial" w:cs="Arial"/>
                              <w:color w:val="00A19B"/>
                            </w:rPr>
                            <w:fldChar w:fldCharType="end"/>
                          </w:r>
                          <w:hyperlink r:id="rId24" w:history="1">
                            <w:r w:rsidR="0050689B">
                              <w:rPr>
                                <w:rStyle w:val="Hyperlink"/>
                                <w:rFonts w:ascii="Arial" w:hAnsi="Arial" w:cs="Arial"/>
                                <w:color w:val="00A09A"/>
                              </w:rPr>
                              <w:t xml:space="preserve">You Are Not </w:t>
                            </w:r>
                            <w:proofErr w:type="gramStart"/>
                            <w:r w:rsidR="0050689B">
                              <w:rPr>
                                <w:rStyle w:val="Hyperlink"/>
                                <w:rFonts w:ascii="Arial" w:hAnsi="Arial" w:cs="Arial"/>
                                <w:color w:val="00A09A"/>
                              </w:rPr>
                              <w:t>A</w:t>
                            </w:r>
                            <w:proofErr w:type="gramEnd"/>
                            <w:r w:rsidR="0050689B">
                              <w:rPr>
                                <w:rStyle w:val="Hyperlink"/>
                                <w:rFonts w:ascii="Arial" w:hAnsi="Arial" w:cs="Arial"/>
                                <w:color w:val="00A09A"/>
                              </w:rPr>
                              <w:t xml:space="preserve"> Frog E</w:t>
                            </w:r>
                            <w:r w:rsidR="0050689B">
                              <w:rPr>
                                <w:rStyle w:val="Hyperlink"/>
                                <w:rFonts w:ascii="Arial" w:hAnsi="Arial" w:cs="Arial"/>
                                <w:color w:val="00A09A"/>
                              </w:rPr>
                              <w:t>pisode 10 – What we’re talking about when we talk about Compassion Fatigue</w:t>
                            </w:r>
                          </w:hyperlink>
                        </w:p>
                        <w:p w14:paraId="00DE82A7" w14:textId="77777777" w:rsidR="0055203E" w:rsidRDefault="0050689B" w:rsidP="0055203E">
                          <w:pPr>
                            <w:pStyle w:val="NormalWeb"/>
                            <w:spacing w:beforeAutospacing="0" w:after="240" w:afterAutospacing="0"/>
                            <w:jc w:val="both"/>
                          </w:pPr>
                          <w:hyperlink r:id="rId25" w:history="1">
                            <w:r>
                              <w:rPr>
                                <w:rStyle w:val="Hyperlink"/>
                                <w:rFonts w:ascii="Arial" w:hAnsi="Arial" w:cs="Arial"/>
                                <w:color w:val="00A09A"/>
                              </w:rPr>
                              <w:t>Email Rachel</w:t>
                            </w:r>
                          </w:hyperlink>
                          <w:r>
                            <w:rPr>
                              <w:rFonts w:ascii="Arial" w:hAnsi="Arial" w:cs="Arial"/>
                              <w:color w:val="595959"/>
                            </w:rPr>
                            <w:t xml:space="preserve"> or reach her on </w:t>
                          </w:r>
                          <w:hyperlink r:id="rId26" w:history="1">
                            <w:r>
                              <w:rPr>
                                <w:rStyle w:val="Hyperlink"/>
                                <w:rFonts w:ascii="Arial" w:hAnsi="Arial" w:cs="Arial"/>
                                <w:color w:val="00A09A"/>
                              </w:rPr>
                              <w:t>LinkedIn</w:t>
                            </w:r>
                          </w:hyperlink>
                          <w:r>
                            <w:rPr>
                              <w:rFonts w:ascii="Arial" w:hAnsi="Arial" w:cs="Arial"/>
                              <w:color w:val="00A09A"/>
                            </w:rPr>
                            <w:t xml:space="preserve"> </w:t>
                          </w:r>
                          <w:r>
                            <w:rPr>
                              <w:rFonts w:ascii="Arial" w:hAnsi="Arial" w:cs="Arial"/>
                              <w:color w:val="595959"/>
                            </w:rPr>
                            <w:t xml:space="preserve">or </w:t>
                          </w:r>
                          <w:hyperlink r:id="rId27" w:history="1">
                            <w:r>
                              <w:rPr>
                                <w:rStyle w:val="Hyperlink"/>
                                <w:rFonts w:ascii="Arial" w:hAnsi="Arial" w:cs="Arial"/>
                                <w:color w:val="00A09A"/>
                              </w:rPr>
                              <w:t>Twitter</w:t>
                            </w:r>
                          </w:hyperlink>
                          <w:r>
                            <w:rPr>
                              <w:rFonts w:ascii="Arial" w:hAnsi="Arial" w:cs="Arial"/>
                              <w:color w:val="00A09A"/>
                            </w:rPr>
                            <w:t>.</w:t>
                          </w:r>
                        </w:p>
                        <w:p w14:paraId="7346F3C4" w14:textId="77777777" w:rsidR="0055203E" w:rsidRDefault="0050689B" w:rsidP="0055203E">
                          <w:pPr>
                            <w:pStyle w:val="NormalWeb"/>
                            <w:spacing w:beforeAutospacing="0" w:after="240" w:afterAutospacing="0"/>
                            <w:jc w:val="both"/>
                          </w:pPr>
                          <w:r>
                            <w:rPr>
                              <w:rFonts w:ascii="Arial" w:hAnsi="Arial" w:cs="Arial"/>
                              <w:color w:val="535353"/>
                            </w:rPr>
                            <w:t xml:space="preserve">Check out the </w:t>
                          </w:r>
                          <w:hyperlink r:id="rId28" w:history="1">
                            <w:r>
                              <w:rPr>
                                <w:rStyle w:val="Hyperlink"/>
                                <w:rFonts w:ascii="Arial" w:hAnsi="Arial" w:cs="Arial"/>
                                <w:color w:val="00A09A"/>
                              </w:rPr>
                              <w:t>Faculty of Medical Leadership and Management</w:t>
                            </w:r>
                          </w:hyperlink>
                          <w:r>
                            <w:rPr>
                              <w:rFonts w:ascii="Arial" w:hAnsi="Arial" w:cs="Arial"/>
                              <w:color w:val="535353"/>
                            </w:rPr>
                            <w:t xml:space="preserve"> if you want to attend the Leaders in Healthcare conference and attend my face-to-face workshop on leading without rescuing.</w:t>
                          </w:r>
                        </w:p>
                        <w:p w14:paraId="0402A1C4" w14:textId="77777777" w:rsidR="002D61D4" w:rsidRPr="00B71BB0" w:rsidRDefault="0050689B" w:rsidP="00B71BB0">
                          <w:pPr>
                            <w:spacing w:after="240" w:line="279" w:lineRule="auto"/>
                            <w:jc w:val="both"/>
                            <w:rPr>
                              <w:color w:val="00A09A"/>
                            </w:rPr>
                          </w:pPr>
                          <w:r>
                            <w:rPr>
                              <w:color w:val="535353"/>
                            </w:rPr>
                            <w:t>Are you interested in joining our You Are Not A Frog retreat? Or perhaps you have some questions about failure. Drop us an email at</w:t>
                          </w:r>
                          <w:r>
                            <w:rPr>
                              <w:color w:val="535353"/>
                            </w:rPr>
                            <w:t xml:space="preserve"> </w:t>
                          </w:r>
                          <w:hyperlink r:id="rId29" w:history="1">
                            <w:r>
                              <w:rPr>
                                <w:rStyle w:val="Hyperlink"/>
                                <w:color w:val="00A09A"/>
                              </w:rPr>
                              <w:t>hello@youarenotafrog.com</w:t>
                            </w:r>
                          </w:hyperlink>
                          <w:r>
                            <w:rPr>
                              <w:color w:val="535353"/>
                            </w:rPr>
                            <w:t xml:space="preserve"> to let us know!</w:t>
                          </w: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14:paraId="6D0BE343" w14:textId="77777777" w:rsidR="002D61D4" w:rsidRDefault="002D61D4">
                        <w:pPr>
                          <w:spacing w:line="240" w:lineRule="auto"/>
                        </w:pPr>
                      </w:p>
                    </w:txbxContent>
                  </v:textbox>
                </v:shape>
              </v:group>
            </w:pict>
          </mc:Fallback>
        </mc:AlternateContent>
      </w:r>
      <w:r>
        <w:rPr>
          <w:noProof/>
        </w:rPr>
        <mc:AlternateContent>
          <mc:Choice Requires="wps">
            <w:drawing>
              <wp:anchor distT="0" distB="0" distL="114300" distR="114300" simplePos="0" relativeHeight="251660288" behindDoc="0" locked="0" layoutInCell="1" allowOverlap="1" wp14:anchorId="411903B0" wp14:editId="77AF4550">
                <wp:simplePos x="0" y="0"/>
                <wp:positionH relativeFrom="column">
                  <wp:posOffset>4150360</wp:posOffset>
                </wp:positionH>
                <wp:positionV relativeFrom="paragraph">
                  <wp:posOffset>107315</wp:posOffset>
                </wp:positionV>
                <wp:extent cx="2773507" cy="1859558"/>
                <wp:effectExtent l="0" t="0" r="0" b="0"/>
                <wp:wrapNone/>
                <wp:docPr id="44" name="Rectangle 44"/>
                <wp:cNvGraphicFramePr/>
                <a:graphic xmlns:a="http://schemas.openxmlformats.org/drawingml/2006/main">
                  <a:graphicData uri="http://schemas.microsoft.com/office/word/2010/wordprocessingShape">
                    <wps:wsp>
                      <wps:cNvSpPr/>
                      <wps:spPr>
                        <a:xfrm>
                          <a:off x="0" y="0"/>
                          <a:ext cx="2773507" cy="1859558"/>
                        </a:xfrm>
                        <a:prstGeom prst="rect">
                          <a:avLst/>
                        </a:prstGeom>
                        <a:noFill/>
                        <a:ln>
                          <a:noFill/>
                        </a:ln>
                      </wps:spPr>
                      <wps:txbx>
                        <w:txbxContent>
                          <w:p w14:paraId="1CB827F9" w14:textId="77777777" w:rsidR="002D61D4" w:rsidRDefault="002D61D4">
                            <w:pPr>
                              <w:spacing w:after="240" w:line="240" w:lineRule="auto"/>
                            </w:pPr>
                          </w:p>
                        </w:txbxContent>
                      </wps:txbx>
                      <wps:bodyPr spcFirstLastPara="1" wrap="square" lIns="91425" tIns="45700" rIns="91425" bIns="45700" anchor="t" anchorCtr="0"/>
                    </wps:wsp>
                  </a:graphicData>
                </a:graphic>
              </wp:anchor>
            </w:drawing>
          </mc:Choice>
          <mc:Fallback>
            <w:pict>
              <v:rect id="Rectangle 44" o:spid="_x0000_s1032" style="width:218.4pt;height:146.4pt;margin-top:8.45pt;margin-left:326.8pt;mso-wrap-distance-bottom:0;mso-wrap-distance-left:9pt;mso-wrap-distance-right:9pt;mso-wrap-distance-top:0;mso-wrap-style:square;position:absolute;visibility:visible;v-text-anchor:top;z-index:251661312" filled="f" stroked="f">
                <v:textbox inset="7.2pt,3.6pt,7.2pt,3.6pt">
                  <w:txbxContent>
                    <w:p w:rsidR="002D61D4" w14:paraId="67D13088" w14:textId="77777777">
                      <w:pPr>
                        <w:spacing w:after="240" w:line="240" w:lineRule="auto"/>
                      </w:pPr>
                    </w:p>
                  </w:txbxContent>
                </v:textbox>
              </v:rect>
            </w:pict>
          </mc:Fallback>
        </mc:AlternateContent>
      </w:r>
    </w:p>
    <w:p w14:paraId="470EE356" w14:textId="77777777" w:rsidR="002D61D4" w:rsidRDefault="002D61D4"/>
    <w:p w14:paraId="21344637" w14:textId="77777777" w:rsidR="002D61D4" w:rsidRDefault="002D61D4"/>
    <w:p w14:paraId="6D767C00" w14:textId="77777777" w:rsidR="002D61D4" w:rsidRDefault="002D61D4"/>
    <w:p w14:paraId="75800BE6" w14:textId="77777777" w:rsidR="002D61D4" w:rsidRDefault="002D61D4"/>
    <w:p w14:paraId="4C557927" w14:textId="77777777" w:rsidR="002D61D4" w:rsidRDefault="002D61D4"/>
    <w:p w14:paraId="0615BE17" w14:textId="77777777" w:rsidR="002D61D4" w:rsidRDefault="002D61D4"/>
    <w:p w14:paraId="0B2A2192" w14:textId="77777777" w:rsidR="002D61D4" w:rsidRDefault="002D61D4"/>
    <w:p w14:paraId="6A568DC4" w14:textId="77777777" w:rsidR="002D61D4" w:rsidRDefault="002D61D4"/>
    <w:p w14:paraId="15898D18" w14:textId="77777777" w:rsidR="0055203E" w:rsidRDefault="0055203E"/>
    <w:p w14:paraId="58F692FB" w14:textId="77777777" w:rsidR="0055203E" w:rsidRDefault="0055203E"/>
    <w:p w14:paraId="0671890B" w14:textId="77777777" w:rsidR="0055203E" w:rsidRDefault="0055203E"/>
    <w:p w14:paraId="4CA32703" w14:textId="77777777" w:rsidR="0055203E" w:rsidRDefault="0055203E"/>
    <w:p w14:paraId="2A1C8AE3" w14:textId="77777777" w:rsidR="0055203E" w:rsidRDefault="0055203E"/>
    <w:p w14:paraId="2408F66A" w14:textId="77777777" w:rsidR="0055203E" w:rsidRDefault="0055203E"/>
    <w:p w14:paraId="06E21315" w14:textId="77777777" w:rsidR="0055203E" w:rsidRDefault="0055203E"/>
    <w:p w14:paraId="2A02C68D" w14:textId="77777777" w:rsidR="0055203E" w:rsidRDefault="0055203E"/>
    <w:p w14:paraId="4787D25C" w14:textId="77777777" w:rsidR="00B71BB0" w:rsidRDefault="00B71BB0"/>
    <w:p w14:paraId="409DE3AC" w14:textId="77777777" w:rsidR="00B71BB0" w:rsidRDefault="00B71BB0"/>
    <w:p w14:paraId="04340592" w14:textId="77777777" w:rsidR="00B71BB0" w:rsidRDefault="00B71BB0"/>
    <w:p w14:paraId="5AC65B79" w14:textId="77777777" w:rsidR="00B71BB0" w:rsidRDefault="00B71BB0"/>
    <w:p w14:paraId="06B01BF5" w14:textId="77777777" w:rsidR="00B71BB0" w:rsidRDefault="00B71BB0"/>
    <w:p w14:paraId="2D2D482B" w14:textId="77777777" w:rsidR="00B71BB0" w:rsidRDefault="00B71BB0"/>
    <w:p w14:paraId="3D365C02" w14:textId="77777777" w:rsidR="002D61D4" w:rsidRDefault="0050689B">
      <w:r>
        <w:rPr>
          <w:noProof/>
        </w:rPr>
        <mc:AlternateContent>
          <mc:Choice Requires="wps">
            <w:drawing>
              <wp:anchor distT="0" distB="0" distL="114300" distR="114300" simplePos="0" relativeHeight="251662336" behindDoc="0" locked="0" layoutInCell="1" allowOverlap="1" wp14:anchorId="1A02F338" wp14:editId="7E396735">
                <wp:simplePos x="0" y="0"/>
                <wp:positionH relativeFrom="margin">
                  <wp:align>left</wp:align>
                </wp:positionH>
                <wp:positionV relativeFrom="paragraph">
                  <wp:posOffset>-635</wp:posOffset>
                </wp:positionV>
                <wp:extent cx="5728335" cy="1844040"/>
                <wp:effectExtent l="0" t="0" r="5715" b="3810"/>
                <wp:wrapNone/>
                <wp:docPr id="55" name="Rectangle 55"/>
                <wp:cNvGraphicFramePr/>
                <a:graphic xmlns:a="http://schemas.openxmlformats.org/drawingml/2006/main">
                  <a:graphicData uri="http://schemas.microsoft.com/office/word/2010/wordprocessingShape">
                    <wps:wsp>
                      <wps:cNvSpPr/>
                      <wps:spPr>
                        <a:xfrm>
                          <a:off x="0" y="0"/>
                          <a:ext cx="5728335" cy="1844040"/>
                        </a:xfrm>
                        <a:prstGeom prst="rect">
                          <a:avLst/>
                        </a:prstGeom>
                        <a:solidFill>
                          <a:srgbClr val="F2F2F2"/>
                        </a:solidFill>
                        <a:ln>
                          <a:noFill/>
                        </a:ln>
                      </wps:spPr>
                      <wps:txbx>
                        <w:txbxContent>
                          <w:p w14:paraId="0717AB7F" w14:textId="77777777" w:rsidR="002D61D4" w:rsidRDefault="002D61D4">
                            <w:pPr>
                              <w:spacing w:line="240" w:lineRule="auto"/>
                            </w:pPr>
                          </w:p>
                        </w:txbxContent>
                      </wps:txbx>
                      <wps:bodyPr spcFirstLastPara="1" wrap="square" lIns="91425" tIns="91425" rIns="91425" bIns="91425" anchor="ctr" anchorCtr="0"/>
                    </wps:wsp>
                  </a:graphicData>
                </a:graphic>
                <wp14:sizeRelV relativeFrom="margin">
                  <wp14:pctHeight>0</wp14:pctHeight>
                </wp14:sizeRelV>
              </wp:anchor>
            </w:drawing>
          </mc:Choice>
          <mc:Fallback>
            <w:pict>
              <v:rect id="Rectangle 55" o:spid="_x0000_s1033" style="width:451.05pt;height:145.2pt;margin-top:-0.05pt;margin-left:0;mso-height-percent:0;mso-height-relative:margin;mso-position-horizontal:left;mso-position-horizontal-relative:margin;mso-wrap-distance-bottom:0;mso-wrap-distance-left:9pt;mso-wrap-distance-right:9pt;mso-wrap-distance-top:0;mso-wrap-style:square;position:absolute;visibility:visible;v-text-anchor:middle;z-index:251663360" fillcolor="#f2f2f2" stroked="f">
                <v:textbox inset="7.2pt,7.2pt,7.2pt,7.2pt">
                  <w:txbxContent>
                    <w:p w:rsidR="002D61D4" w14:paraId="29879AD0" w14:textId="77777777">
                      <w:pPr>
                        <w:spacing w:line="240" w:lineRule="auto"/>
                      </w:pPr>
                    </w:p>
                  </w:txbxContent>
                </v:textbox>
                <w10:wrap anchorx="margin"/>
              </v:rect>
            </w:pict>
          </mc:Fallback>
        </mc:AlternateContent>
      </w:r>
      <w:r w:rsidR="003028A7">
        <w:rPr>
          <w:noProof/>
        </w:rPr>
        <mc:AlternateContent>
          <mc:Choice Requires="wps">
            <w:drawing>
              <wp:anchor distT="0" distB="0" distL="114300" distR="114300" simplePos="0" relativeHeight="251664384" behindDoc="0" locked="0" layoutInCell="1" allowOverlap="1" wp14:anchorId="7B396179" wp14:editId="635D5DA9">
                <wp:simplePos x="0" y="0"/>
                <wp:positionH relativeFrom="column">
                  <wp:posOffset>127000</wp:posOffset>
                </wp:positionH>
                <wp:positionV relativeFrom="paragraph">
                  <wp:posOffset>139700</wp:posOffset>
                </wp:positionV>
                <wp:extent cx="5504238" cy="283458"/>
                <wp:effectExtent l="0" t="0" r="0" b="0"/>
                <wp:wrapNone/>
                <wp:docPr id="41" name="Rectangle 41"/>
                <wp:cNvGraphicFramePr/>
                <a:graphic xmlns:a="http://schemas.openxmlformats.org/drawingml/2006/main">
                  <a:graphicData uri="http://schemas.microsoft.com/office/word/2010/wordprocessingShape">
                    <wps:wsp>
                      <wps:cNvSpPr/>
                      <wps:spPr>
                        <a:xfrm>
                          <a:off x="2598644" y="3643034"/>
                          <a:ext cx="5504238" cy="283458"/>
                        </a:xfrm>
                        <a:prstGeom prst="rect">
                          <a:avLst/>
                        </a:prstGeom>
                        <a:noFill/>
                        <a:ln>
                          <a:noFill/>
                        </a:ln>
                      </wps:spPr>
                      <wps:txbx>
                        <w:txbxContent>
                          <w:p w14:paraId="48FCE4D5" w14:textId="77777777" w:rsidR="002D61D4" w:rsidRDefault="0050689B">
                            <w:pPr>
                              <w:spacing w:before="40"/>
                            </w:pPr>
                            <w:r>
                              <w:rPr>
                                <w:b/>
                                <w:color w:val="595959"/>
                                <w:sz w:val="26"/>
                              </w:rPr>
                              <w:t>Guest links</w:t>
                            </w:r>
                          </w:p>
                        </w:txbxContent>
                      </wps:txbx>
                      <wps:bodyPr spcFirstLastPara="1" wrap="square" lIns="72000" tIns="45700" rIns="91425" bIns="45700" anchor="t" anchorCtr="0"/>
                    </wps:wsp>
                  </a:graphicData>
                </a:graphic>
              </wp:anchor>
            </w:drawing>
          </mc:Choice>
          <mc:Fallback>
            <w:pict>
              <v:rect id="Rectangle 41" o:spid="_x0000_s1034" style="width:433.4pt;height:22.3pt;margin-top:11pt;margin-left:10pt;mso-wrap-distance-bottom:0;mso-wrap-distance-left:9pt;mso-wrap-distance-right:9pt;mso-wrap-distance-top:0;mso-wrap-style:square;position:absolute;visibility:visible;v-text-anchor:top;z-index:251665408" filled="f" stroked="f">
                <v:textbox inset="5.67pt,3.6pt,7.2pt,3.6pt">
                  <w:txbxContent>
                    <w:p w:rsidR="002D61D4" w14:paraId="211BDAEE" w14:textId="77777777">
                      <w:pPr>
                        <w:spacing w:before="40"/>
                      </w:pPr>
                      <w:r>
                        <w:rPr>
                          <w:b/>
                          <w:color w:val="595959"/>
                          <w:sz w:val="26"/>
                        </w:rPr>
                        <w:t>Guest links</w:t>
                      </w:r>
                    </w:p>
                  </w:txbxContent>
                </v:textbox>
              </v:rect>
            </w:pict>
          </mc:Fallback>
        </mc:AlternateContent>
      </w:r>
    </w:p>
    <w:p w14:paraId="69749004" w14:textId="77777777" w:rsidR="002D61D4" w:rsidRDefault="002D61D4">
      <w:pPr>
        <w:pStyle w:val="Heading2"/>
        <w:keepNext w:val="0"/>
        <w:keepLines w:val="0"/>
        <w:spacing w:before="0" w:line="240" w:lineRule="auto"/>
        <w:jc w:val="center"/>
        <w:rPr>
          <w:rFonts w:ascii="Playfair Display" w:eastAsia="Playfair Display" w:hAnsi="Playfair Display" w:cs="Playfair Display"/>
        </w:rPr>
      </w:pPr>
    </w:p>
    <w:p w14:paraId="37C5DABF" w14:textId="77777777" w:rsidR="0055203E" w:rsidRDefault="0050689B" w:rsidP="0055203E">
      <w:pPr>
        <w:spacing w:line="240" w:lineRule="auto"/>
      </w:pPr>
      <w:r>
        <w:rPr>
          <w:noProof/>
        </w:rPr>
        <mc:AlternateContent>
          <mc:Choice Requires="wps">
            <w:drawing>
              <wp:anchor distT="0" distB="0" distL="114300" distR="114300" simplePos="0" relativeHeight="251666432" behindDoc="0" locked="0" layoutInCell="1" allowOverlap="1" wp14:anchorId="0FDEFC3B" wp14:editId="787F231F">
                <wp:simplePos x="0" y="0"/>
                <wp:positionH relativeFrom="column">
                  <wp:posOffset>114300</wp:posOffset>
                </wp:positionH>
                <wp:positionV relativeFrom="paragraph">
                  <wp:posOffset>11430</wp:posOffset>
                </wp:positionV>
                <wp:extent cx="5473065" cy="1318260"/>
                <wp:effectExtent l="0" t="0" r="0" b="0"/>
                <wp:wrapNone/>
                <wp:docPr id="65" name="Rectangle 65"/>
                <wp:cNvGraphicFramePr/>
                <a:graphic xmlns:a="http://schemas.openxmlformats.org/drawingml/2006/main">
                  <a:graphicData uri="http://schemas.microsoft.com/office/word/2010/wordprocessingShape">
                    <wps:wsp>
                      <wps:cNvSpPr/>
                      <wps:spPr>
                        <a:xfrm>
                          <a:off x="0" y="0"/>
                          <a:ext cx="5473065" cy="1318260"/>
                        </a:xfrm>
                        <a:prstGeom prst="rect">
                          <a:avLst/>
                        </a:prstGeom>
                        <a:noFill/>
                        <a:ln>
                          <a:noFill/>
                        </a:ln>
                      </wps:spPr>
                      <wps:txbx>
                        <w:txbxContent>
                          <w:p w14:paraId="3CADDFB5" w14:textId="77777777" w:rsidR="00B71BB0" w:rsidRDefault="0050689B">
                            <w:pPr>
                              <w:spacing w:after="120" w:line="279" w:lineRule="auto"/>
                              <w:rPr>
                                <w:rStyle w:val="Hyperlink"/>
                                <w:color w:val="00A09A"/>
                              </w:rPr>
                            </w:pPr>
                            <w:r>
                              <w:rPr>
                                <w:b/>
                                <w:color w:val="595959"/>
                              </w:rPr>
                              <w:t xml:space="preserve">Connect with </w:t>
                            </w:r>
                            <w:r w:rsidR="00CE6B0E">
                              <w:rPr>
                                <w:b/>
                                <w:color w:val="595959"/>
                              </w:rPr>
                              <w:t>Karen</w:t>
                            </w:r>
                            <w:r>
                              <w:rPr>
                                <w:b/>
                                <w:color w:val="595959"/>
                              </w:rPr>
                              <w:t>:</w:t>
                            </w:r>
                            <w:r w:rsidR="00CE6B0E">
                              <w:t xml:space="preserve"> </w:t>
                            </w:r>
                            <w:hyperlink r:id="rId30" w:history="1">
                              <w:r w:rsidR="00CE6B0E">
                                <w:rPr>
                                  <w:rStyle w:val="Hyperlink"/>
                                  <w:color w:val="00A09A"/>
                                </w:rPr>
                                <w:t>LinkedIn</w:t>
                              </w:r>
                            </w:hyperlink>
                          </w:p>
                          <w:p w14:paraId="756C0355" w14:textId="77777777" w:rsidR="00CE6B0E" w:rsidRPr="00CE6B0E" w:rsidRDefault="0050689B">
                            <w:pPr>
                              <w:spacing w:after="120" w:line="279" w:lineRule="auto"/>
                              <w:rPr>
                                <w:rStyle w:val="Hyperlink"/>
                                <w:color w:val="595959" w:themeColor="text1" w:themeTint="A6"/>
                                <w:u w:val="none"/>
                              </w:rPr>
                            </w:pPr>
                            <w:r>
                              <w:rPr>
                                <w:b/>
                                <w:color w:val="595959"/>
                              </w:rPr>
                              <w:t>Connect with Chrissie:</w:t>
                            </w:r>
                            <w:r>
                              <w:t xml:space="preserve"> </w:t>
                            </w:r>
                            <w:hyperlink r:id="rId31" w:history="1">
                              <w:r>
                                <w:rPr>
                                  <w:rStyle w:val="Hyperlink"/>
                                  <w:color w:val="00A09A"/>
                                </w:rPr>
                                <w:t>LinkedIn</w:t>
                              </w:r>
                            </w:hyperlink>
                          </w:p>
                          <w:p w14:paraId="4BC8D940" w14:textId="77777777" w:rsidR="00CE6B0E" w:rsidRDefault="00BE40FE">
                            <w:pPr>
                              <w:spacing w:after="120" w:line="279" w:lineRule="auto"/>
                              <w:rPr>
                                <w:rStyle w:val="Hyperlink"/>
                                <w:color w:val="00A09A"/>
                              </w:rPr>
                            </w:pPr>
                            <w:hyperlink r:id="rId32" w:history="1">
                              <w:r w:rsidR="0050689B">
                                <w:rPr>
                                  <w:rStyle w:val="Hyperlink"/>
                                  <w:color w:val="00A09A"/>
                                </w:rPr>
                                <w:t>Resilient Practice website</w:t>
                              </w:r>
                            </w:hyperlink>
                          </w:p>
                          <w:p w14:paraId="73435260" w14:textId="77777777" w:rsidR="00CE6B0E" w:rsidRPr="00B71BB0" w:rsidRDefault="00BE40FE">
                            <w:pPr>
                              <w:spacing w:after="120" w:line="279" w:lineRule="auto"/>
                              <w:rPr>
                                <w:color w:val="00A09A"/>
                              </w:rPr>
                            </w:pPr>
                            <w:hyperlink r:id="rId33" w:history="1">
                              <w:r w:rsidR="0050689B">
                                <w:rPr>
                                  <w:rStyle w:val="Hyperlink"/>
                                  <w:color w:val="00A09A"/>
                                </w:rPr>
                                <w:t>How to Rise: A Complete Resilience Manual</w:t>
                              </w:r>
                            </w:hyperlink>
                          </w:p>
                          <w:p w14:paraId="78BC1CD1" w14:textId="77777777" w:rsidR="002D61D4" w:rsidRDefault="002D61D4">
                            <w:pPr>
                              <w:spacing w:after="240" w:line="240" w:lineRule="auto"/>
                            </w:pP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w:pict>
              <v:rect id="Rectangle 65" o:spid="_x0000_s1035" style="width:430.95pt;height:103.8pt;margin-top:0.9pt;margin-left:9pt;mso-height-percent:0;mso-height-relative:margin;mso-width-percent:0;mso-width-relative:margin;mso-wrap-distance-bottom:0;mso-wrap-distance-left:9pt;mso-wrap-distance-right:9pt;mso-wrap-distance-top:0;mso-wrap-style:square;position:absolute;visibility:visible;v-text-anchor:top;z-index:251667456" filled="f" stroked="f">
                <v:textbox inset="7.2pt,3.6pt,7.2pt,3.6pt">
                  <w:txbxContent>
                    <w:p w:rsidR="00B71BB0" w14:paraId="44A3DC54" w14:textId="25C22965">
                      <w:pPr>
                        <w:spacing w:after="120" w:line="279" w:lineRule="auto"/>
                        <w:rPr>
                          <w:rStyle w:val="Hyperlink"/>
                          <w:color w:val="00A09A"/>
                        </w:rPr>
                      </w:pPr>
                      <w:r>
                        <w:rPr>
                          <w:b/>
                          <w:color w:val="595959"/>
                        </w:rPr>
                        <w:t xml:space="preserve">Connect with </w:t>
                      </w:r>
                      <w:r w:rsidR="00CE6B0E">
                        <w:rPr>
                          <w:b/>
                          <w:color w:val="595959"/>
                        </w:rPr>
                        <w:t>Karen</w:t>
                      </w:r>
                      <w:r>
                        <w:rPr>
                          <w:b/>
                          <w:color w:val="595959"/>
                        </w:rPr>
                        <w:t>:</w:t>
                      </w:r>
                      <w:r w:rsidR="00CE6B0E">
                        <w:t xml:space="preserve"> </w:t>
                      </w:r>
                      <w:hyperlink r:id="rId34" w:history="1">
                        <w:r w:rsidR="00CE6B0E">
                          <w:rPr>
                            <w:rStyle w:val="Hyperlink"/>
                            <w:color w:val="00A09A"/>
                          </w:rPr>
                          <w:t>LinkedIn</w:t>
                        </w:r>
                      </w:hyperlink>
                    </w:p>
                    <w:p w:rsidR="00CE6B0E" w:rsidRPr="00CE6B0E" w14:paraId="4D223263" w14:textId="4EE09431">
                      <w:pPr>
                        <w:spacing w:after="120" w:line="279" w:lineRule="auto"/>
                        <w:rPr>
                          <w:rStyle w:val="Hyperlink"/>
                          <w:color w:val="595959" w:themeColor="text1" w:themeTint="A6"/>
                          <w:u w:val="none"/>
                        </w:rPr>
                      </w:pPr>
                      <w:r>
                        <w:rPr>
                          <w:b/>
                          <w:color w:val="595959"/>
                        </w:rPr>
                        <w:t xml:space="preserve">Connect with </w:t>
                      </w:r>
                      <w:r>
                        <w:rPr>
                          <w:b/>
                          <w:color w:val="595959"/>
                        </w:rPr>
                        <w:t>Chrissie</w:t>
                      </w:r>
                      <w:r>
                        <w:rPr>
                          <w:b/>
                          <w:color w:val="595959"/>
                        </w:rPr>
                        <w:t>:</w:t>
                      </w:r>
                      <w:r>
                        <w:t xml:space="preserve"> </w:t>
                      </w:r>
                      <w:hyperlink r:id="rId35" w:history="1">
                        <w:r>
                          <w:rPr>
                            <w:rStyle w:val="Hyperlink"/>
                            <w:color w:val="00A09A"/>
                          </w:rPr>
                          <w:t>LinkedIn</w:t>
                        </w:r>
                      </w:hyperlink>
                    </w:p>
                    <w:p w:rsidR="00CE6B0E" w14:paraId="0FC069B6" w14:textId="565B04D9">
                      <w:pPr>
                        <w:spacing w:after="120" w:line="279" w:lineRule="auto"/>
                        <w:rPr>
                          <w:rStyle w:val="Hyperlink"/>
                          <w:color w:val="00A09A"/>
                        </w:rPr>
                      </w:pPr>
                      <w:hyperlink r:id="rId36" w:history="1">
                        <w:r>
                          <w:rPr>
                            <w:rStyle w:val="Hyperlink"/>
                            <w:color w:val="00A09A"/>
                          </w:rPr>
                          <w:t>Resilient Practice website</w:t>
                        </w:r>
                      </w:hyperlink>
                    </w:p>
                    <w:p w:rsidR="00CE6B0E" w:rsidRPr="00B71BB0" w14:paraId="7CD5CACD" w14:textId="67D1DA52">
                      <w:pPr>
                        <w:spacing w:after="120" w:line="279" w:lineRule="auto"/>
                        <w:rPr>
                          <w:color w:val="00A09A"/>
                        </w:rPr>
                      </w:pPr>
                      <w:hyperlink r:id="rId37" w:history="1">
                        <w:r>
                          <w:rPr>
                            <w:rStyle w:val="Hyperlink"/>
                            <w:color w:val="00A09A"/>
                          </w:rPr>
                          <w:t>How to Rise: A Complete Resilience Manual</w:t>
                        </w:r>
                      </w:hyperlink>
                    </w:p>
                    <w:p w:rsidR="002D61D4" w14:paraId="750CFD84" w14:textId="77777777">
                      <w:pPr>
                        <w:spacing w:after="240" w:line="240" w:lineRule="auto"/>
                      </w:pPr>
                    </w:p>
                  </w:txbxContent>
                </v:textbox>
              </v:rect>
            </w:pict>
          </mc:Fallback>
        </mc:AlternateContent>
      </w:r>
    </w:p>
    <w:p w14:paraId="3C659D71" w14:textId="77777777" w:rsidR="0055203E" w:rsidRDefault="0055203E" w:rsidP="0055203E">
      <w:pPr>
        <w:spacing w:line="240" w:lineRule="auto"/>
      </w:pPr>
    </w:p>
    <w:p w14:paraId="2155B98A" w14:textId="77777777" w:rsidR="0055203E" w:rsidRDefault="0055203E" w:rsidP="0055203E">
      <w:pPr>
        <w:spacing w:line="240" w:lineRule="auto"/>
      </w:pPr>
    </w:p>
    <w:p w14:paraId="70BBB387" w14:textId="77777777" w:rsidR="0055203E" w:rsidRDefault="0055203E" w:rsidP="0055203E">
      <w:pPr>
        <w:spacing w:line="240" w:lineRule="auto"/>
      </w:pPr>
    </w:p>
    <w:p w14:paraId="6BE33E6C" w14:textId="77777777" w:rsidR="0055203E" w:rsidRDefault="0055203E" w:rsidP="0055203E">
      <w:pPr>
        <w:spacing w:line="240" w:lineRule="auto"/>
      </w:pPr>
    </w:p>
    <w:p w14:paraId="07DEA328" w14:textId="77777777" w:rsidR="00CE6B0E" w:rsidRDefault="00CE6B0E" w:rsidP="0055203E">
      <w:pPr>
        <w:spacing w:line="240" w:lineRule="auto"/>
        <w:jc w:val="center"/>
        <w:rPr>
          <w:rFonts w:ascii="Playfair Display" w:eastAsia="Playfair Display" w:hAnsi="Playfair Display" w:cs="Playfair Display"/>
        </w:rPr>
      </w:pPr>
    </w:p>
    <w:p w14:paraId="0325FAFE" w14:textId="77777777" w:rsidR="00CE6B0E" w:rsidRDefault="00CE6B0E" w:rsidP="0055203E">
      <w:pPr>
        <w:spacing w:line="240" w:lineRule="auto"/>
        <w:jc w:val="center"/>
        <w:rPr>
          <w:rFonts w:ascii="Playfair Display" w:eastAsia="Playfair Display" w:hAnsi="Playfair Display" w:cs="Playfair Display"/>
        </w:rPr>
      </w:pPr>
    </w:p>
    <w:p w14:paraId="631AA45C" w14:textId="77777777" w:rsidR="00CE6B0E" w:rsidRDefault="00CE6B0E" w:rsidP="0055203E">
      <w:pPr>
        <w:spacing w:line="240" w:lineRule="auto"/>
        <w:jc w:val="center"/>
        <w:rPr>
          <w:rFonts w:ascii="Playfair Display" w:eastAsia="Playfair Display" w:hAnsi="Playfair Display" w:cs="Playfair Display"/>
        </w:rPr>
      </w:pPr>
    </w:p>
    <w:p w14:paraId="10203F35" w14:textId="77777777" w:rsidR="002D61D4" w:rsidRDefault="002D61D4" w:rsidP="00CE6B0E">
      <w:pPr>
        <w:spacing w:line="240" w:lineRule="auto"/>
        <w:jc w:val="center"/>
        <w:rPr>
          <w:b/>
          <w:sz w:val="26"/>
          <w:szCs w:val="26"/>
        </w:rPr>
      </w:pPr>
    </w:p>
    <w:p w14:paraId="4025A04E" w14:textId="77777777" w:rsidR="002D61D4" w:rsidRDefault="0050689B" w:rsidP="00CE6B0E">
      <w:pPr>
        <w:spacing w:line="240" w:lineRule="auto"/>
        <w:jc w:val="center"/>
        <w:rPr>
          <w:b/>
          <w:sz w:val="26"/>
          <w:szCs w:val="26"/>
        </w:rPr>
      </w:pPr>
      <w:r>
        <w:rPr>
          <w:b/>
          <w:color w:val="00A09A"/>
        </w:rPr>
        <w:t>Quote to remember:</w:t>
      </w:r>
    </w:p>
    <w:p w14:paraId="7E83B82F" w14:textId="77777777" w:rsidR="002D61D4" w:rsidRDefault="0050689B">
      <w:pPr>
        <w:pBdr>
          <w:top w:val="nil"/>
          <w:left w:val="nil"/>
          <w:bottom w:val="nil"/>
          <w:right w:val="nil"/>
          <w:between w:val="nil"/>
        </w:pBdr>
        <w:spacing w:before="200" w:after="160" w:line="276" w:lineRule="auto"/>
        <w:ind w:left="864" w:right="864"/>
        <w:jc w:val="center"/>
        <w:rPr>
          <w:b/>
          <w:i/>
          <w:color w:val="7F7F7F"/>
          <w:sz w:val="30"/>
          <w:szCs w:val="30"/>
        </w:rPr>
      </w:pPr>
      <w:r>
        <w:rPr>
          <w:b/>
          <w:i/>
          <w:color w:val="7F7F7F"/>
          <w:sz w:val="30"/>
          <w:szCs w:val="30"/>
        </w:rPr>
        <w:t>‘</w:t>
      </w:r>
      <w:r w:rsidR="00CE6B0E">
        <w:rPr>
          <w:b/>
          <w:i/>
          <w:color w:val="7F7F7F"/>
          <w:sz w:val="30"/>
          <w:szCs w:val="30"/>
        </w:rPr>
        <w:t>If you have negative core beliefs rippling along underneath, they influence how you think, they influence how you feel, and that influences what you do and what you say.</w:t>
      </w:r>
      <w:r>
        <w:rPr>
          <w:b/>
          <w:i/>
          <w:color w:val="7F7F7F"/>
          <w:sz w:val="30"/>
          <w:szCs w:val="30"/>
        </w:rPr>
        <w:t>’</w:t>
      </w:r>
    </w:p>
    <w:p w14:paraId="1E3DD9D7" w14:textId="77777777" w:rsidR="002D61D4" w:rsidRDefault="002D61D4">
      <w:pPr>
        <w:pStyle w:val="Heading1"/>
      </w:pPr>
    </w:p>
    <w:p w14:paraId="45DABCD6" w14:textId="77777777" w:rsidR="002D61D4" w:rsidRDefault="0050689B">
      <w:pPr>
        <w:pStyle w:val="Heading1"/>
      </w:pPr>
      <w:r>
        <w:t>What You Will Learn</w:t>
      </w:r>
    </w:p>
    <w:p w14:paraId="738B2C44" w14:textId="77777777" w:rsidR="00C86777" w:rsidRDefault="0050689B" w:rsidP="00C86777">
      <w:pPr>
        <w:spacing w:line="276" w:lineRule="auto"/>
        <w:jc w:val="both"/>
      </w:pPr>
      <w:r>
        <w:t>Humans are social creatures; we want to belong, and we want others to like us. After all, that's an essential part of interacting and forming relationships with other people. However, there's always that danger of basing your worth on how pleased people are with you.</w:t>
      </w:r>
    </w:p>
    <w:p w14:paraId="3D2E1454" w14:textId="77777777" w:rsidR="002D61D4" w:rsidRDefault="002D61D4" w:rsidP="00C86777">
      <w:pPr>
        <w:spacing w:line="276" w:lineRule="auto"/>
        <w:jc w:val="both"/>
      </w:pPr>
    </w:p>
    <w:p w14:paraId="2BCEBC73" w14:textId="77777777" w:rsidR="002D61D4" w:rsidRDefault="0050689B" w:rsidP="00C86777">
      <w:pPr>
        <w:spacing w:line="276" w:lineRule="auto"/>
        <w:jc w:val="both"/>
      </w:pPr>
      <w:r>
        <w:t xml:space="preserve">This activity </w:t>
      </w:r>
      <w:r w:rsidR="008B35BC">
        <w:t>helps you explore the underlying reasons behind your desire to please people, whether negative core beliefs or "shadows" buried deep within you. Acknowledging and addressing these reasons will help you get a better grasp of your thoughts and feelings. Doing so empowers you by giving you more control.</w:t>
      </w:r>
    </w:p>
    <w:p w14:paraId="35204AC4" w14:textId="77777777" w:rsidR="002D61D4" w:rsidRDefault="002D61D4" w:rsidP="00C86777">
      <w:pPr>
        <w:spacing w:line="276" w:lineRule="auto"/>
        <w:jc w:val="both"/>
      </w:pPr>
    </w:p>
    <w:p w14:paraId="32E10384" w14:textId="1FAA01B1" w:rsidR="002D61D4" w:rsidRDefault="0050689B" w:rsidP="00C86777">
      <w:pPr>
        <w:spacing w:line="276" w:lineRule="auto"/>
        <w:jc w:val="both"/>
      </w:pPr>
      <w:r>
        <w:t xml:space="preserve">Completing this exercise will help you </w:t>
      </w:r>
      <w:r w:rsidR="008B35BC">
        <w:t>be more conscious of your thoughts, words, actions, and feelings</w:t>
      </w:r>
      <w:r>
        <w:t>.</w:t>
      </w:r>
      <w:r w:rsidR="00087B2C">
        <w:t xml:space="preserve"> </w:t>
      </w:r>
      <w:r w:rsidR="008B35BC">
        <w:t xml:space="preserve">You'll be able to stop letting other people dictate your worth, be more secure </w:t>
      </w:r>
      <w:r w:rsidR="00117BFE">
        <w:t>in</w:t>
      </w:r>
      <w:r w:rsidR="008B35BC">
        <w:t xml:space="preserve"> yourself, and adopt healthy habits and mindsets.</w:t>
      </w:r>
    </w:p>
    <w:p w14:paraId="7D50AF46" w14:textId="77777777" w:rsidR="002D61D4" w:rsidRPr="00C86777" w:rsidRDefault="002D61D4" w:rsidP="00C86777">
      <w:pPr>
        <w:pStyle w:val="Heading2"/>
        <w:spacing w:line="480" w:lineRule="auto"/>
        <w:rPr>
          <w:color w:val="00A09A"/>
          <w:sz w:val="44"/>
          <w:szCs w:val="44"/>
        </w:rPr>
      </w:pPr>
    </w:p>
    <w:p w14:paraId="1B6105D8" w14:textId="77777777" w:rsidR="002D61D4" w:rsidRPr="00C86777" w:rsidRDefault="0050689B" w:rsidP="00C86777">
      <w:pPr>
        <w:pStyle w:val="Heading2"/>
        <w:spacing w:line="480" w:lineRule="auto"/>
        <w:rPr>
          <w:color w:val="00A09A"/>
          <w:sz w:val="44"/>
          <w:szCs w:val="44"/>
        </w:rPr>
      </w:pPr>
      <w:r>
        <w:rPr>
          <w:color w:val="00A09A"/>
          <w:sz w:val="44"/>
          <w:szCs w:val="44"/>
        </w:rPr>
        <w:t xml:space="preserve">Activity: </w:t>
      </w:r>
      <w:r w:rsidR="00646199">
        <w:rPr>
          <w:color w:val="00A09A"/>
          <w:sz w:val="44"/>
          <w:szCs w:val="44"/>
        </w:rPr>
        <w:t>Being Conscious of Yourself</w:t>
      </w:r>
    </w:p>
    <w:p w14:paraId="7429FB38" w14:textId="44EA2153" w:rsidR="002D61D4" w:rsidRDefault="0050689B" w:rsidP="00695D42">
      <w:pPr>
        <w:spacing w:line="276" w:lineRule="auto"/>
        <w:jc w:val="both"/>
        <w:rPr>
          <w:b/>
        </w:rPr>
      </w:pPr>
      <w:r>
        <w:rPr>
          <w:b/>
        </w:rPr>
        <w:t xml:space="preserve">Q1. </w:t>
      </w:r>
      <w:r w:rsidR="00695D42">
        <w:rPr>
          <w:b/>
        </w:rPr>
        <w:t>Write three negative core beliefs that you</w:t>
      </w:r>
      <w:r w:rsidR="00117BFE">
        <w:rPr>
          <w:b/>
        </w:rPr>
        <w:t xml:space="preserve"> might</w:t>
      </w:r>
      <w:r w:rsidR="00695D42">
        <w:rPr>
          <w:b/>
        </w:rPr>
        <w:t xml:space="preserve"> have. </w:t>
      </w:r>
      <w:r w:rsidR="00B725B0">
        <w:rPr>
          <w:b/>
        </w:rPr>
        <w:t>Describe</w:t>
      </w:r>
      <w:r w:rsidR="00695D42">
        <w:rPr>
          <w:b/>
        </w:rPr>
        <w:t xml:space="preserve"> how they influence your thoughts, words, and actions.</w:t>
      </w:r>
    </w:p>
    <w:p w14:paraId="099785B0" w14:textId="77777777" w:rsidR="00695D42" w:rsidRDefault="00695D42" w:rsidP="00695D42">
      <w:pPr>
        <w:spacing w:line="276" w:lineRule="auto"/>
        <w:jc w:val="both"/>
        <w:rPr>
          <w:b/>
        </w:rPr>
      </w:pPr>
    </w:p>
    <w:p w14:paraId="14F06B9C" w14:textId="77777777" w:rsidR="00695D42" w:rsidRDefault="00695D42" w:rsidP="00695D42">
      <w:pPr>
        <w:pStyle w:val="ListParagraph"/>
        <w:numPr>
          <w:ilvl w:val="0"/>
          <w:numId w:val="3"/>
        </w:numPr>
        <w:spacing w:line="276" w:lineRule="auto"/>
        <w:jc w:val="both"/>
        <w:rPr>
          <w:bCs/>
        </w:rPr>
      </w:pPr>
    </w:p>
    <w:p w14:paraId="665CFBC3" w14:textId="77777777" w:rsidR="00695D42" w:rsidRDefault="00695D42" w:rsidP="00695D42">
      <w:pPr>
        <w:spacing w:line="276" w:lineRule="auto"/>
        <w:ind w:left="360"/>
        <w:jc w:val="both"/>
        <w:rPr>
          <w:bCs/>
        </w:rPr>
      </w:pPr>
    </w:p>
    <w:p w14:paraId="18335B9B" w14:textId="77777777" w:rsidR="00695D42" w:rsidRDefault="00695D42" w:rsidP="00695D42">
      <w:pPr>
        <w:spacing w:line="276" w:lineRule="auto"/>
        <w:ind w:left="360"/>
        <w:jc w:val="both"/>
        <w:rPr>
          <w:bCs/>
        </w:rPr>
      </w:pPr>
    </w:p>
    <w:p w14:paraId="054E1524" w14:textId="77777777" w:rsidR="00695D42" w:rsidRDefault="00695D42" w:rsidP="00695D42">
      <w:pPr>
        <w:spacing w:line="276" w:lineRule="auto"/>
        <w:ind w:left="360"/>
        <w:jc w:val="both"/>
        <w:rPr>
          <w:bCs/>
        </w:rPr>
      </w:pPr>
    </w:p>
    <w:p w14:paraId="1F8DB2AA" w14:textId="77777777" w:rsidR="00695D42" w:rsidRDefault="00695D42" w:rsidP="00695D42">
      <w:pPr>
        <w:spacing w:line="276" w:lineRule="auto"/>
        <w:ind w:left="360"/>
        <w:jc w:val="both"/>
        <w:rPr>
          <w:bCs/>
        </w:rPr>
      </w:pPr>
    </w:p>
    <w:p w14:paraId="1A0BDA29" w14:textId="77777777" w:rsidR="00695D42" w:rsidRPr="00695D42" w:rsidRDefault="00695D42" w:rsidP="00695D42">
      <w:pPr>
        <w:spacing w:line="276" w:lineRule="auto"/>
        <w:ind w:left="360"/>
        <w:jc w:val="both"/>
        <w:rPr>
          <w:bCs/>
        </w:rPr>
      </w:pPr>
    </w:p>
    <w:p w14:paraId="53BD056D" w14:textId="77777777" w:rsidR="00695D42" w:rsidRDefault="00695D42" w:rsidP="00695D42">
      <w:pPr>
        <w:pStyle w:val="ListParagraph"/>
        <w:numPr>
          <w:ilvl w:val="0"/>
          <w:numId w:val="3"/>
        </w:numPr>
        <w:spacing w:line="276" w:lineRule="auto"/>
        <w:jc w:val="both"/>
        <w:rPr>
          <w:bCs/>
        </w:rPr>
      </w:pPr>
    </w:p>
    <w:p w14:paraId="1585F8B9" w14:textId="77777777" w:rsidR="00695D42" w:rsidRDefault="00695D42" w:rsidP="00695D42">
      <w:pPr>
        <w:spacing w:line="276" w:lineRule="auto"/>
        <w:ind w:left="360"/>
        <w:jc w:val="both"/>
        <w:rPr>
          <w:bCs/>
        </w:rPr>
      </w:pPr>
    </w:p>
    <w:p w14:paraId="4FA387AE" w14:textId="77777777" w:rsidR="00695D42" w:rsidRDefault="00695D42" w:rsidP="00695D42">
      <w:pPr>
        <w:spacing w:line="276" w:lineRule="auto"/>
        <w:ind w:left="360"/>
        <w:jc w:val="both"/>
        <w:rPr>
          <w:bCs/>
        </w:rPr>
      </w:pPr>
    </w:p>
    <w:p w14:paraId="4F98FA13" w14:textId="77777777" w:rsidR="00695D42" w:rsidRDefault="00695D42" w:rsidP="00695D42">
      <w:pPr>
        <w:spacing w:line="276" w:lineRule="auto"/>
        <w:ind w:left="360"/>
        <w:jc w:val="both"/>
        <w:rPr>
          <w:bCs/>
        </w:rPr>
      </w:pPr>
    </w:p>
    <w:p w14:paraId="3ABE78E7" w14:textId="77777777" w:rsidR="00695D42" w:rsidRDefault="00695D42" w:rsidP="00695D42">
      <w:pPr>
        <w:spacing w:line="276" w:lineRule="auto"/>
        <w:ind w:left="360"/>
        <w:jc w:val="both"/>
        <w:rPr>
          <w:bCs/>
        </w:rPr>
      </w:pPr>
    </w:p>
    <w:p w14:paraId="38311321" w14:textId="77777777" w:rsidR="00695D42" w:rsidRPr="00695D42" w:rsidRDefault="00695D42" w:rsidP="00695D42">
      <w:pPr>
        <w:spacing w:line="276" w:lineRule="auto"/>
        <w:ind w:left="360"/>
        <w:jc w:val="both"/>
        <w:rPr>
          <w:bCs/>
        </w:rPr>
      </w:pPr>
    </w:p>
    <w:p w14:paraId="4DB7B154" w14:textId="77777777" w:rsidR="00695D42" w:rsidRPr="00695D42" w:rsidRDefault="00695D42" w:rsidP="00695D42">
      <w:pPr>
        <w:pStyle w:val="ListParagraph"/>
        <w:numPr>
          <w:ilvl w:val="0"/>
          <w:numId w:val="3"/>
        </w:numPr>
        <w:spacing w:line="276" w:lineRule="auto"/>
        <w:jc w:val="both"/>
        <w:rPr>
          <w:bCs/>
        </w:rPr>
      </w:pPr>
    </w:p>
    <w:p w14:paraId="1B1AC347" w14:textId="77777777" w:rsidR="00087B2C" w:rsidRDefault="00087B2C">
      <w:pPr>
        <w:spacing w:line="276" w:lineRule="auto"/>
        <w:rPr>
          <w:rFonts w:ascii="Open Sans Light" w:eastAsia="Open Sans Light" w:hAnsi="Open Sans Light" w:cs="Open Sans Light"/>
        </w:rPr>
      </w:pPr>
    </w:p>
    <w:p w14:paraId="6CC23383" w14:textId="77777777" w:rsidR="00695D42" w:rsidRDefault="00695D42">
      <w:pPr>
        <w:spacing w:line="276" w:lineRule="auto"/>
        <w:rPr>
          <w:rFonts w:ascii="Open Sans Light" w:eastAsia="Open Sans Light" w:hAnsi="Open Sans Light" w:cs="Open Sans Light"/>
        </w:rPr>
      </w:pPr>
    </w:p>
    <w:p w14:paraId="713F15AF" w14:textId="77777777" w:rsidR="00695D42" w:rsidRDefault="00695D42">
      <w:pPr>
        <w:spacing w:line="276" w:lineRule="auto"/>
        <w:rPr>
          <w:rFonts w:ascii="Open Sans Light" w:eastAsia="Open Sans Light" w:hAnsi="Open Sans Light" w:cs="Open Sans Light"/>
        </w:rPr>
      </w:pPr>
    </w:p>
    <w:p w14:paraId="1C2FC666" w14:textId="77777777" w:rsidR="00695D42" w:rsidRDefault="00695D42">
      <w:pPr>
        <w:spacing w:line="276" w:lineRule="auto"/>
        <w:rPr>
          <w:rFonts w:ascii="Open Sans Light" w:eastAsia="Open Sans Light" w:hAnsi="Open Sans Light" w:cs="Open Sans Light"/>
        </w:rPr>
      </w:pPr>
    </w:p>
    <w:p w14:paraId="6FDAF937" w14:textId="77777777" w:rsidR="00695D42" w:rsidRDefault="00695D42">
      <w:pPr>
        <w:spacing w:line="276" w:lineRule="auto"/>
        <w:rPr>
          <w:rFonts w:ascii="Open Sans Light" w:eastAsia="Open Sans Light" w:hAnsi="Open Sans Light" w:cs="Open Sans Light"/>
        </w:rPr>
      </w:pPr>
    </w:p>
    <w:p w14:paraId="3E979BBB" w14:textId="23E78E29" w:rsidR="002D61D4" w:rsidRDefault="0050689B" w:rsidP="00695D42">
      <w:pPr>
        <w:spacing w:line="276" w:lineRule="auto"/>
        <w:jc w:val="both"/>
        <w:rPr>
          <w:b/>
        </w:rPr>
      </w:pPr>
      <w:r>
        <w:rPr>
          <w:b/>
        </w:rPr>
        <w:t xml:space="preserve">Q2. </w:t>
      </w:r>
      <w:r w:rsidR="00695D42">
        <w:rPr>
          <w:b/>
        </w:rPr>
        <w:t xml:space="preserve">Take the three negative core beliefs </w:t>
      </w:r>
      <w:r w:rsidR="008B35BC">
        <w:rPr>
          <w:b/>
        </w:rPr>
        <w:t>and turn</w:t>
      </w:r>
      <w:r w:rsidR="00695D42">
        <w:rPr>
          <w:b/>
        </w:rPr>
        <w:t xml:space="preserve"> them into positive ones</w:t>
      </w:r>
      <w:r w:rsidR="00117BFE">
        <w:rPr>
          <w:b/>
        </w:rPr>
        <w:t xml:space="preserve"> or find some equally true ones and write them</w:t>
      </w:r>
      <w:r w:rsidR="00695D42">
        <w:rPr>
          <w:b/>
        </w:rPr>
        <w:t xml:space="preserve"> in the table below. Then, write some actions and mindsets that help you </w:t>
      </w:r>
      <w:r w:rsidR="00117BFE">
        <w:rPr>
          <w:b/>
        </w:rPr>
        <w:t>focus on the positive ones.</w:t>
      </w:r>
    </w:p>
    <w:p w14:paraId="05459197" w14:textId="58EF0766" w:rsidR="00644BAF" w:rsidRDefault="00644BAF" w:rsidP="00695D42">
      <w:pPr>
        <w:spacing w:line="276" w:lineRule="auto"/>
        <w:jc w:val="both"/>
        <w:rPr>
          <w:b/>
        </w:rPr>
      </w:pPr>
    </w:p>
    <w:p w14:paraId="64FBC113" w14:textId="292ADAC2" w:rsidR="00644BAF" w:rsidRDefault="00644BAF" w:rsidP="00695D42">
      <w:pPr>
        <w:spacing w:line="276" w:lineRule="auto"/>
        <w:jc w:val="both"/>
        <w:rPr>
          <w:b/>
        </w:rPr>
      </w:pPr>
    </w:p>
    <w:p w14:paraId="6C170AAF" w14:textId="4B01BCFB" w:rsidR="00644BAF" w:rsidRDefault="00644BAF" w:rsidP="00695D42">
      <w:pPr>
        <w:spacing w:line="276" w:lineRule="auto"/>
        <w:jc w:val="both"/>
        <w:rPr>
          <w:b/>
        </w:rPr>
      </w:pPr>
    </w:p>
    <w:p w14:paraId="1CBBC81F" w14:textId="6AF9060E" w:rsidR="00644BAF" w:rsidRDefault="00644BAF" w:rsidP="00695D42">
      <w:pPr>
        <w:spacing w:line="276" w:lineRule="auto"/>
        <w:jc w:val="both"/>
        <w:rPr>
          <w:b/>
        </w:rPr>
      </w:pPr>
    </w:p>
    <w:p w14:paraId="6E6A3B26" w14:textId="7C6C0894" w:rsidR="00644BAF" w:rsidRDefault="00644BAF" w:rsidP="00695D42">
      <w:pPr>
        <w:spacing w:line="276" w:lineRule="auto"/>
        <w:jc w:val="both"/>
        <w:rPr>
          <w:b/>
        </w:rPr>
      </w:pPr>
    </w:p>
    <w:p w14:paraId="579205A2" w14:textId="17EEF909" w:rsidR="00644BAF" w:rsidRDefault="00644BAF" w:rsidP="00695D42">
      <w:pPr>
        <w:spacing w:line="276" w:lineRule="auto"/>
        <w:jc w:val="both"/>
        <w:rPr>
          <w:b/>
        </w:rPr>
      </w:pPr>
    </w:p>
    <w:p w14:paraId="45D4984C" w14:textId="77777777" w:rsidR="00644BAF" w:rsidRDefault="00644BAF" w:rsidP="00695D42">
      <w:pPr>
        <w:spacing w:line="276" w:lineRule="auto"/>
        <w:jc w:val="both"/>
        <w:rPr>
          <w:b/>
        </w:rPr>
      </w:pPr>
    </w:p>
    <w:p w14:paraId="593E2C60" w14:textId="77777777" w:rsidR="002D61D4" w:rsidRDefault="002D61D4">
      <w:pPr>
        <w:spacing w:line="276" w:lineRule="auto"/>
        <w:rPr>
          <w:rFonts w:ascii="Open Sans Light" w:eastAsia="Open Sans Light" w:hAnsi="Open Sans Light" w:cs="Open Sans Light"/>
        </w:rPr>
      </w:pPr>
    </w:p>
    <w:tbl>
      <w:tblPr>
        <w:tblStyle w:val="TableGrid"/>
        <w:tblW w:w="0" w:type="auto"/>
        <w:tblLook w:val="04A0" w:firstRow="1" w:lastRow="0" w:firstColumn="1" w:lastColumn="0" w:noHBand="0" w:noVBand="1"/>
      </w:tblPr>
      <w:tblGrid>
        <w:gridCol w:w="3005"/>
        <w:gridCol w:w="3005"/>
        <w:gridCol w:w="3006"/>
      </w:tblGrid>
      <w:tr w:rsidR="00B757CF" w14:paraId="788F3C89" w14:textId="77777777" w:rsidTr="000F2044">
        <w:tc>
          <w:tcPr>
            <w:tcW w:w="3005" w:type="dxa"/>
          </w:tcPr>
          <w:p w14:paraId="413937BD" w14:textId="77777777" w:rsidR="00695D42" w:rsidRDefault="0050689B" w:rsidP="000F2044">
            <w:pPr>
              <w:jc w:val="center"/>
              <w:rPr>
                <w:b/>
              </w:rPr>
            </w:pPr>
            <w:r>
              <w:rPr>
                <w:b/>
              </w:rPr>
              <w:lastRenderedPageBreak/>
              <w:t>Negative Core Belief</w:t>
            </w:r>
          </w:p>
        </w:tc>
        <w:tc>
          <w:tcPr>
            <w:tcW w:w="3005" w:type="dxa"/>
          </w:tcPr>
          <w:p w14:paraId="4B1C37D5" w14:textId="77777777" w:rsidR="00695D42" w:rsidRDefault="0050689B" w:rsidP="000F2044">
            <w:pPr>
              <w:jc w:val="center"/>
              <w:rPr>
                <w:b/>
              </w:rPr>
            </w:pPr>
            <w:r>
              <w:rPr>
                <w:b/>
              </w:rPr>
              <w:t>Positive Core Belief</w:t>
            </w:r>
          </w:p>
        </w:tc>
        <w:tc>
          <w:tcPr>
            <w:tcW w:w="3006" w:type="dxa"/>
          </w:tcPr>
          <w:p w14:paraId="1496CEFB" w14:textId="77777777" w:rsidR="00695D42" w:rsidRDefault="0050689B" w:rsidP="000F2044">
            <w:pPr>
              <w:jc w:val="center"/>
              <w:rPr>
                <w:b/>
              </w:rPr>
            </w:pPr>
            <w:r>
              <w:rPr>
                <w:b/>
              </w:rPr>
              <w:t>Actions &amp; Mindsets</w:t>
            </w:r>
          </w:p>
        </w:tc>
      </w:tr>
      <w:tr w:rsidR="00B757CF" w14:paraId="13635934" w14:textId="77777777" w:rsidTr="00695D42">
        <w:trPr>
          <w:trHeight w:val="2870"/>
        </w:trPr>
        <w:tc>
          <w:tcPr>
            <w:tcW w:w="3005" w:type="dxa"/>
          </w:tcPr>
          <w:p w14:paraId="2A124D4E" w14:textId="77777777" w:rsidR="00695D42" w:rsidRDefault="00695D42" w:rsidP="000F2044">
            <w:pPr>
              <w:jc w:val="center"/>
              <w:rPr>
                <w:b/>
              </w:rPr>
            </w:pPr>
          </w:p>
        </w:tc>
        <w:tc>
          <w:tcPr>
            <w:tcW w:w="3005" w:type="dxa"/>
          </w:tcPr>
          <w:p w14:paraId="1B2C74CB" w14:textId="77777777" w:rsidR="00695D42" w:rsidRDefault="00695D42" w:rsidP="000F2044">
            <w:pPr>
              <w:jc w:val="center"/>
              <w:rPr>
                <w:b/>
              </w:rPr>
            </w:pPr>
          </w:p>
        </w:tc>
        <w:tc>
          <w:tcPr>
            <w:tcW w:w="3006" w:type="dxa"/>
          </w:tcPr>
          <w:p w14:paraId="13893FDA" w14:textId="77777777" w:rsidR="00695D42" w:rsidRDefault="00695D42" w:rsidP="000F2044">
            <w:pPr>
              <w:jc w:val="center"/>
              <w:rPr>
                <w:b/>
              </w:rPr>
            </w:pPr>
          </w:p>
        </w:tc>
      </w:tr>
      <w:tr w:rsidR="00B757CF" w14:paraId="30914A23" w14:textId="77777777" w:rsidTr="00695D42">
        <w:trPr>
          <w:trHeight w:val="2870"/>
        </w:trPr>
        <w:tc>
          <w:tcPr>
            <w:tcW w:w="3005" w:type="dxa"/>
          </w:tcPr>
          <w:p w14:paraId="6561CC8C" w14:textId="77777777" w:rsidR="00CF55BD" w:rsidRDefault="00CF55BD" w:rsidP="000F2044">
            <w:pPr>
              <w:jc w:val="center"/>
              <w:rPr>
                <w:b/>
              </w:rPr>
            </w:pPr>
          </w:p>
        </w:tc>
        <w:tc>
          <w:tcPr>
            <w:tcW w:w="3005" w:type="dxa"/>
          </w:tcPr>
          <w:p w14:paraId="73F0FA96" w14:textId="77777777" w:rsidR="00CF55BD" w:rsidRDefault="00CF55BD" w:rsidP="000F2044">
            <w:pPr>
              <w:jc w:val="center"/>
              <w:rPr>
                <w:b/>
              </w:rPr>
            </w:pPr>
          </w:p>
        </w:tc>
        <w:tc>
          <w:tcPr>
            <w:tcW w:w="3006" w:type="dxa"/>
          </w:tcPr>
          <w:p w14:paraId="7ECA43A0" w14:textId="77777777" w:rsidR="00CF55BD" w:rsidRDefault="00CF55BD" w:rsidP="000F2044">
            <w:pPr>
              <w:jc w:val="center"/>
              <w:rPr>
                <w:b/>
              </w:rPr>
            </w:pPr>
          </w:p>
        </w:tc>
      </w:tr>
      <w:tr w:rsidR="00B757CF" w14:paraId="7A2C0D0D" w14:textId="77777777" w:rsidTr="00695D42">
        <w:trPr>
          <w:trHeight w:val="2870"/>
        </w:trPr>
        <w:tc>
          <w:tcPr>
            <w:tcW w:w="3005" w:type="dxa"/>
          </w:tcPr>
          <w:p w14:paraId="50D5E1AD" w14:textId="77777777" w:rsidR="00CF55BD" w:rsidRDefault="00CF55BD" w:rsidP="000F2044">
            <w:pPr>
              <w:jc w:val="center"/>
              <w:rPr>
                <w:b/>
              </w:rPr>
            </w:pPr>
          </w:p>
        </w:tc>
        <w:tc>
          <w:tcPr>
            <w:tcW w:w="3005" w:type="dxa"/>
          </w:tcPr>
          <w:p w14:paraId="383F9632" w14:textId="77777777" w:rsidR="00CF55BD" w:rsidRDefault="00CF55BD" w:rsidP="000F2044">
            <w:pPr>
              <w:jc w:val="center"/>
              <w:rPr>
                <w:b/>
              </w:rPr>
            </w:pPr>
          </w:p>
        </w:tc>
        <w:tc>
          <w:tcPr>
            <w:tcW w:w="3006" w:type="dxa"/>
          </w:tcPr>
          <w:p w14:paraId="7A71C8AA" w14:textId="77777777" w:rsidR="00CF55BD" w:rsidRDefault="00CF55BD" w:rsidP="000F2044">
            <w:pPr>
              <w:jc w:val="center"/>
              <w:rPr>
                <w:b/>
              </w:rPr>
            </w:pPr>
          </w:p>
        </w:tc>
      </w:tr>
    </w:tbl>
    <w:p w14:paraId="06FDB020" w14:textId="77777777" w:rsidR="00087B2C" w:rsidRDefault="00087B2C">
      <w:pPr>
        <w:spacing w:line="276" w:lineRule="auto"/>
        <w:rPr>
          <w:rFonts w:ascii="Open Sans Light" w:eastAsia="Open Sans Light" w:hAnsi="Open Sans Light" w:cs="Open Sans Light"/>
        </w:rPr>
      </w:pPr>
    </w:p>
    <w:p w14:paraId="4D5A6D9A" w14:textId="616F01AA" w:rsidR="002D61D4" w:rsidRPr="00767A2F" w:rsidRDefault="0050689B" w:rsidP="00767A2F">
      <w:pPr>
        <w:spacing w:line="276" w:lineRule="auto"/>
        <w:jc w:val="both"/>
        <w:rPr>
          <w:rFonts w:ascii="Open Sans Light" w:eastAsia="Open Sans Light" w:hAnsi="Open Sans Light" w:cs="Open Sans Light"/>
        </w:rPr>
      </w:pPr>
      <w:r>
        <w:rPr>
          <w:b/>
        </w:rPr>
        <w:t xml:space="preserve">Q3. </w:t>
      </w:r>
      <w:r w:rsidR="00CF55BD">
        <w:t xml:space="preserve">Externalizing your locus of control disempowers you. </w:t>
      </w:r>
      <w:r w:rsidR="00CF55BD" w:rsidRPr="00972987">
        <w:rPr>
          <w:b/>
          <w:bCs/>
        </w:rPr>
        <w:t xml:space="preserve">Write five ways </w:t>
      </w:r>
      <w:r w:rsidR="00117BFE">
        <w:rPr>
          <w:b/>
          <w:bCs/>
        </w:rPr>
        <w:t xml:space="preserve">which would help you to </w:t>
      </w:r>
      <w:r w:rsidR="00CF55BD" w:rsidRPr="00972987">
        <w:rPr>
          <w:b/>
          <w:bCs/>
        </w:rPr>
        <w:t xml:space="preserve">create or strengthen an internal locus of control. </w:t>
      </w:r>
    </w:p>
    <w:p w14:paraId="212B8CB5" w14:textId="77777777" w:rsidR="00CF55BD" w:rsidRDefault="00CF55BD" w:rsidP="00CF55BD">
      <w:pPr>
        <w:spacing w:line="276" w:lineRule="auto"/>
        <w:jc w:val="both"/>
        <w:rPr>
          <w:b/>
        </w:rPr>
      </w:pPr>
    </w:p>
    <w:p w14:paraId="1EC1B47A" w14:textId="77777777" w:rsidR="00CF55BD" w:rsidRDefault="00CF55BD" w:rsidP="00CF55BD">
      <w:pPr>
        <w:pStyle w:val="ListParagraph"/>
        <w:numPr>
          <w:ilvl w:val="0"/>
          <w:numId w:val="4"/>
        </w:numPr>
        <w:spacing w:line="276" w:lineRule="auto"/>
        <w:jc w:val="both"/>
        <w:rPr>
          <w:bCs/>
        </w:rPr>
      </w:pPr>
    </w:p>
    <w:p w14:paraId="0835730E" w14:textId="77777777" w:rsidR="00CF55BD" w:rsidRDefault="00CF55BD" w:rsidP="00CF55BD">
      <w:pPr>
        <w:spacing w:line="276" w:lineRule="auto"/>
        <w:ind w:left="360"/>
        <w:jc w:val="both"/>
        <w:rPr>
          <w:bCs/>
        </w:rPr>
      </w:pPr>
    </w:p>
    <w:p w14:paraId="058BA58C" w14:textId="77777777" w:rsidR="00CF55BD" w:rsidRDefault="00CF55BD" w:rsidP="00CF55BD">
      <w:pPr>
        <w:spacing w:line="276" w:lineRule="auto"/>
        <w:ind w:left="360"/>
        <w:jc w:val="both"/>
        <w:rPr>
          <w:bCs/>
        </w:rPr>
      </w:pPr>
    </w:p>
    <w:p w14:paraId="595AADF2" w14:textId="77777777" w:rsidR="00CF55BD" w:rsidRPr="00695D42" w:rsidRDefault="00CF55BD" w:rsidP="00CF55BD">
      <w:pPr>
        <w:spacing w:line="276" w:lineRule="auto"/>
        <w:jc w:val="both"/>
        <w:rPr>
          <w:bCs/>
        </w:rPr>
      </w:pPr>
    </w:p>
    <w:p w14:paraId="06CFFEB3" w14:textId="77777777" w:rsidR="00CF55BD" w:rsidRDefault="00CF55BD" w:rsidP="00CF55BD">
      <w:pPr>
        <w:pStyle w:val="ListParagraph"/>
        <w:numPr>
          <w:ilvl w:val="0"/>
          <w:numId w:val="4"/>
        </w:numPr>
        <w:spacing w:line="276" w:lineRule="auto"/>
        <w:jc w:val="both"/>
        <w:rPr>
          <w:bCs/>
        </w:rPr>
      </w:pPr>
    </w:p>
    <w:p w14:paraId="746ACE13" w14:textId="77777777" w:rsidR="00CF55BD" w:rsidRDefault="00CF55BD" w:rsidP="00CF55BD">
      <w:pPr>
        <w:spacing w:line="276" w:lineRule="auto"/>
        <w:ind w:left="360"/>
        <w:jc w:val="both"/>
        <w:rPr>
          <w:bCs/>
        </w:rPr>
      </w:pPr>
    </w:p>
    <w:p w14:paraId="40709FD2" w14:textId="77777777" w:rsidR="00CF55BD" w:rsidRDefault="00CF55BD" w:rsidP="00CF55BD">
      <w:pPr>
        <w:spacing w:line="276" w:lineRule="auto"/>
        <w:ind w:left="360"/>
        <w:jc w:val="both"/>
        <w:rPr>
          <w:bCs/>
        </w:rPr>
      </w:pPr>
    </w:p>
    <w:p w14:paraId="3BB00AF0" w14:textId="77777777" w:rsidR="00CF55BD" w:rsidRPr="00695D42" w:rsidRDefault="00CF55BD" w:rsidP="00CF55BD">
      <w:pPr>
        <w:spacing w:line="276" w:lineRule="auto"/>
        <w:jc w:val="both"/>
        <w:rPr>
          <w:bCs/>
        </w:rPr>
      </w:pPr>
    </w:p>
    <w:p w14:paraId="6BA0763F" w14:textId="77777777" w:rsidR="00CF55BD" w:rsidRDefault="00CF55BD" w:rsidP="00CF55BD">
      <w:pPr>
        <w:pStyle w:val="ListParagraph"/>
        <w:numPr>
          <w:ilvl w:val="0"/>
          <w:numId w:val="4"/>
        </w:numPr>
        <w:spacing w:line="276" w:lineRule="auto"/>
        <w:jc w:val="both"/>
        <w:rPr>
          <w:bCs/>
        </w:rPr>
      </w:pPr>
    </w:p>
    <w:p w14:paraId="05E53FA8" w14:textId="77777777" w:rsidR="00CF55BD" w:rsidRDefault="00CF55BD" w:rsidP="00CF55BD">
      <w:pPr>
        <w:spacing w:line="276" w:lineRule="auto"/>
        <w:ind w:left="360"/>
        <w:jc w:val="both"/>
        <w:rPr>
          <w:bCs/>
        </w:rPr>
      </w:pPr>
    </w:p>
    <w:p w14:paraId="46C7D1BE" w14:textId="77777777" w:rsidR="00CF55BD" w:rsidRDefault="00CF55BD" w:rsidP="00CF55BD">
      <w:pPr>
        <w:spacing w:line="276" w:lineRule="auto"/>
        <w:ind w:left="360"/>
        <w:jc w:val="both"/>
        <w:rPr>
          <w:bCs/>
        </w:rPr>
      </w:pPr>
    </w:p>
    <w:p w14:paraId="7AC64B53" w14:textId="77777777" w:rsidR="00CF55BD" w:rsidRPr="00CF55BD" w:rsidRDefault="00CF55BD" w:rsidP="00CF55BD">
      <w:pPr>
        <w:spacing w:line="276" w:lineRule="auto"/>
        <w:jc w:val="both"/>
        <w:rPr>
          <w:bCs/>
        </w:rPr>
      </w:pPr>
    </w:p>
    <w:p w14:paraId="24449F2C" w14:textId="77777777" w:rsidR="00CF55BD" w:rsidRDefault="00CF55BD" w:rsidP="00CF55BD">
      <w:pPr>
        <w:pStyle w:val="ListParagraph"/>
        <w:numPr>
          <w:ilvl w:val="0"/>
          <w:numId w:val="4"/>
        </w:numPr>
        <w:spacing w:line="276" w:lineRule="auto"/>
        <w:jc w:val="both"/>
        <w:rPr>
          <w:bCs/>
        </w:rPr>
      </w:pPr>
    </w:p>
    <w:p w14:paraId="779B23BD" w14:textId="77777777" w:rsidR="00CF55BD" w:rsidRDefault="00CF55BD" w:rsidP="00CF55BD">
      <w:pPr>
        <w:spacing w:line="276" w:lineRule="auto"/>
        <w:ind w:left="360"/>
        <w:jc w:val="both"/>
        <w:rPr>
          <w:bCs/>
        </w:rPr>
      </w:pPr>
    </w:p>
    <w:p w14:paraId="15B6F1D0" w14:textId="77777777" w:rsidR="00CF55BD" w:rsidRDefault="00CF55BD" w:rsidP="00CF55BD">
      <w:pPr>
        <w:spacing w:line="276" w:lineRule="auto"/>
        <w:ind w:left="360"/>
        <w:jc w:val="both"/>
        <w:rPr>
          <w:bCs/>
        </w:rPr>
      </w:pPr>
    </w:p>
    <w:p w14:paraId="26677E9F" w14:textId="77777777" w:rsidR="00CF55BD" w:rsidRPr="00CF55BD" w:rsidRDefault="00CF55BD" w:rsidP="00CF55BD">
      <w:pPr>
        <w:spacing w:line="276" w:lineRule="auto"/>
        <w:jc w:val="both"/>
        <w:rPr>
          <w:bCs/>
        </w:rPr>
      </w:pPr>
    </w:p>
    <w:p w14:paraId="6B716D3B" w14:textId="77777777" w:rsidR="00CF55BD" w:rsidRPr="00695D42" w:rsidRDefault="00CF55BD" w:rsidP="00CF55BD">
      <w:pPr>
        <w:pStyle w:val="ListParagraph"/>
        <w:numPr>
          <w:ilvl w:val="0"/>
          <w:numId w:val="4"/>
        </w:numPr>
        <w:spacing w:line="276" w:lineRule="auto"/>
        <w:jc w:val="both"/>
        <w:rPr>
          <w:bCs/>
        </w:rPr>
      </w:pPr>
    </w:p>
    <w:p w14:paraId="7978579B" w14:textId="77777777" w:rsidR="00CF55BD" w:rsidRDefault="00CF55BD" w:rsidP="00CF55BD">
      <w:pPr>
        <w:spacing w:line="276" w:lineRule="auto"/>
        <w:rPr>
          <w:rFonts w:ascii="Open Sans Light" w:eastAsia="Open Sans Light" w:hAnsi="Open Sans Light" w:cs="Open Sans Light"/>
        </w:rPr>
      </w:pPr>
    </w:p>
    <w:p w14:paraId="18C5DA29" w14:textId="77777777" w:rsidR="00CF55BD" w:rsidRDefault="00CF55BD" w:rsidP="00CF55BD">
      <w:pPr>
        <w:spacing w:line="276" w:lineRule="auto"/>
        <w:rPr>
          <w:rFonts w:ascii="Open Sans Light" w:eastAsia="Open Sans Light" w:hAnsi="Open Sans Light" w:cs="Open Sans Light"/>
        </w:rPr>
      </w:pPr>
    </w:p>
    <w:p w14:paraId="794F0C51" w14:textId="77777777" w:rsidR="00CF55BD" w:rsidRDefault="00CF55BD" w:rsidP="00CF55BD">
      <w:pPr>
        <w:spacing w:line="276" w:lineRule="auto"/>
        <w:rPr>
          <w:rFonts w:ascii="Open Sans Light" w:eastAsia="Open Sans Light" w:hAnsi="Open Sans Light" w:cs="Open Sans Light"/>
        </w:rPr>
      </w:pPr>
    </w:p>
    <w:p w14:paraId="68986CD2" w14:textId="77777777" w:rsidR="00806620" w:rsidRPr="00806620" w:rsidRDefault="0050689B" w:rsidP="00806620">
      <w:pPr>
        <w:spacing w:line="276" w:lineRule="auto"/>
        <w:jc w:val="both"/>
        <w:rPr>
          <w:rFonts w:ascii="Open Sans Light" w:eastAsia="Open Sans Light" w:hAnsi="Open Sans Light" w:cs="Open Sans Light"/>
        </w:rPr>
      </w:pPr>
      <w:r>
        <w:rPr>
          <w:b/>
        </w:rPr>
        <w:t>Q4</w:t>
      </w:r>
      <w:r w:rsidR="00CF55BD">
        <w:rPr>
          <w:b/>
        </w:rPr>
        <w:t>. How do you handle mistakes?</w:t>
      </w:r>
    </w:p>
    <w:p w14:paraId="3A93959F" w14:textId="77777777" w:rsidR="002D61D4" w:rsidRDefault="002D61D4"/>
    <w:p w14:paraId="4ADFCCBA" w14:textId="77777777" w:rsidR="002D61D4" w:rsidRDefault="002D61D4"/>
    <w:p w14:paraId="06BDDEDB" w14:textId="77777777" w:rsidR="00767A2F" w:rsidRDefault="00767A2F"/>
    <w:p w14:paraId="3D1B1E86" w14:textId="77777777" w:rsidR="00767A2F" w:rsidRDefault="00767A2F"/>
    <w:p w14:paraId="546EBF8A" w14:textId="77777777" w:rsidR="00806620" w:rsidRDefault="00806620"/>
    <w:p w14:paraId="37B6E833" w14:textId="77777777" w:rsidR="00CF55BD" w:rsidRDefault="00CF55BD"/>
    <w:p w14:paraId="7EF6C8E9" w14:textId="77777777" w:rsidR="00CF55BD" w:rsidRDefault="00CF55BD"/>
    <w:p w14:paraId="5C86916C" w14:textId="2F80892A" w:rsidR="00806620" w:rsidRPr="00972987" w:rsidRDefault="0050689B" w:rsidP="00806620">
      <w:pPr>
        <w:spacing w:line="276" w:lineRule="auto"/>
        <w:jc w:val="both"/>
        <w:rPr>
          <w:b/>
          <w:bCs/>
        </w:rPr>
      </w:pPr>
      <w:r>
        <w:rPr>
          <w:b/>
        </w:rPr>
        <w:t xml:space="preserve">Q5. </w:t>
      </w:r>
      <w:r w:rsidR="00CF55BD">
        <w:t xml:space="preserve">Sometimes, someone might be upset or disgruntled even when you haven't made a mistake. </w:t>
      </w:r>
      <w:r w:rsidR="00972987">
        <w:rPr>
          <w:b/>
          <w:bCs/>
        </w:rPr>
        <w:t>Write responses you can use rather than</w:t>
      </w:r>
      <w:r w:rsidR="00117BFE">
        <w:rPr>
          <w:b/>
          <w:bCs/>
        </w:rPr>
        <w:t xml:space="preserve"> reflexively saying</w:t>
      </w:r>
      <w:r w:rsidR="00972987">
        <w:rPr>
          <w:b/>
          <w:bCs/>
        </w:rPr>
        <w:t xml:space="preserve"> 'I'm sorry.' in these situations.</w:t>
      </w:r>
    </w:p>
    <w:p w14:paraId="3185C2F6" w14:textId="77777777" w:rsidR="00972987" w:rsidRDefault="00972987" w:rsidP="00972987">
      <w:pPr>
        <w:spacing w:line="276" w:lineRule="auto"/>
        <w:jc w:val="both"/>
        <w:rPr>
          <w:b/>
        </w:rPr>
      </w:pPr>
    </w:p>
    <w:p w14:paraId="73953254" w14:textId="77777777" w:rsidR="00972987" w:rsidRDefault="00972987" w:rsidP="00972987">
      <w:pPr>
        <w:pStyle w:val="ListParagraph"/>
        <w:numPr>
          <w:ilvl w:val="0"/>
          <w:numId w:val="5"/>
        </w:numPr>
        <w:spacing w:line="276" w:lineRule="auto"/>
        <w:jc w:val="both"/>
        <w:rPr>
          <w:bCs/>
        </w:rPr>
      </w:pPr>
    </w:p>
    <w:p w14:paraId="3DB8ADFD" w14:textId="77777777" w:rsidR="00972987" w:rsidRPr="00695D42" w:rsidRDefault="00972987" w:rsidP="00972987">
      <w:pPr>
        <w:spacing w:line="276" w:lineRule="auto"/>
        <w:jc w:val="both"/>
        <w:rPr>
          <w:bCs/>
        </w:rPr>
      </w:pPr>
    </w:p>
    <w:p w14:paraId="70F784EB" w14:textId="77777777" w:rsidR="00972987" w:rsidRDefault="00972987" w:rsidP="00972987">
      <w:pPr>
        <w:pStyle w:val="ListParagraph"/>
        <w:numPr>
          <w:ilvl w:val="0"/>
          <w:numId w:val="5"/>
        </w:numPr>
        <w:spacing w:line="276" w:lineRule="auto"/>
        <w:jc w:val="both"/>
        <w:rPr>
          <w:bCs/>
        </w:rPr>
      </w:pPr>
    </w:p>
    <w:p w14:paraId="62B32C8C" w14:textId="77777777" w:rsidR="00972987" w:rsidRPr="00695D42" w:rsidRDefault="00972987" w:rsidP="00972987">
      <w:pPr>
        <w:spacing w:line="276" w:lineRule="auto"/>
        <w:jc w:val="both"/>
        <w:rPr>
          <w:bCs/>
        </w:rPr>
      </w:pPr>
    </w:p>
    <w:p w14:paraId="0EC0D665" w14:textId="77777777" w:rsidR="00972987" w:rsidRDefault="00972987" w:rsidP="00972987">
      <w:pPr>
        <w:pStyle w:val="ListParagraph"/>
        <w:numPr>
          <w:ilvl w:val="0"/>
          <w:numId w:val="5"/>
        </w:numPr>
        <w:spacing w:line="276" w:lineRule="auto"/>
        <w:jc w:val="both"/>
        <w:rPr>
          <w:bCs/>
        </w:rPr>
      </w:pPr>
    </w:p>
    <w:p w14:paraId="16EDAAE0" w14:textId="77777777" w:rsidR="00972987" w:rsidRPr="00CF55BD" w:rsidRDefault="00972987" w:rsidP="00972987">
      <w:pPr>
        <w:spacing w:line="276" w:lineRule="auto"/>
        <w:jc w:val="both"/>
        <w:rPr>
          <w:bCs/>
        </w:rPr>
      </w:pPr>
    </w:p>
    <w:p w14:paraId="36C1001C" w14:textId="77777777" w:rsidR="00972987" w:rsidRDefault="00972987" w:rsidP="00972987">
      <w:pPr>
        <w:pStyle w:val="ListParagraph"/>
        <w:numPr>
          <w:ilvl w:val="0"/>
          <w:numId w:val="5"/>
        </w:numPr>
        <w:spacing w:line="276" w:lineRule="auto"/>
        <w:jc w:val="both"/>
        <w:rPr>
          <w:bCs/>
        </w:rPr>
      </w:pPr>
    </w:p>
    <w:p w14:paraId="252DF682" w14:textId="650D5081" w:rsidR="00972987" w:rsidRDefault="00972987" w:rsidP="00972987">
      <w:pPr>
        <w:spacing w:line="276" w:lineRule="auto"/>
        <w:rPr>
          <w:rFonts w:ascii="Open Sans Light" w:eastAsia="Open Sans Light" w:hAnsi="Open Sans Light" w:cs="Open Sans Light"/>
        </w:rPr>
      </w:pPr>
    </w:p>
    <w:p w14:paraId="4AD65F85" w14:textId="1D1B586C" w:rsidR="00644BAF" w:rsidRDefault="00644BAF" w:rsidP="00972987">
      <w:pPr>
        <w:spacing w:line="276" w:lineRule="auto"/>
        <w:rPr>
          <w:rFonts w:ascii="Open Sans Light" w:eastAsia="Open Sans Light" w:hAnsi="Open Sans Light" w:cs="Open Sans Light"/>
        </w:rPr>
      </w:pPr>
    </w:p>
    <w:p w14:paraId="3D1BD850" w14:textId="70464DED" w:rsidR="00644BAF" w:rsidRDefault="00644BAF" w:rsidP="00972987">
      <w:pPr>
        <w:spacing w:line="276" w:lineRule="auto"/>
        <w:rPr>
          <w:rFonts w:ascii="Open Sans Light" w:eastAsia="Open Sans Light" w:hAnsi="Open Sans Light" w:cs="Open Sans Light"/>
        </w:rPr>
      </w:pPr>
    </w:p>
    <w:p w14:paraId="54286745" w14:textId="77777777" w:rsidR="00644BAF" w:rsidRDefault="00644BAF" w:rsidP="00972987">
      <w:pPr>
        <w:spacing w:line="276" w:lineRule="auto"/>
        <w:rPr>
          <w:rFonts w:ascii="Open Sans Light" w:eastAsia="Open Sans Light" w:hAnsi="Open Sans Light" w:cs="Open Sans Light"/>
        </w:rPr>
      </w:pPr>
    </w:p>
    <w:p w14:paraId="6F56A5E0" w14:textId="77777777" w:rsidR="00806620" w:rsidRDefault="0050689B" w:rsidP="00806620">
      <w:pPr>
        <w:spacing w:line="276" w:lineRule="auto"/>
        <w:jc w:val="both"/>
      </w:pPr>
      <w:r>
        <w:rPr>
          <w:b/>
        </w:rPr>
        <w:lastRenderedPageBreak/>
        <w:t xml:space="preserve">Q6. </w:t>
      </w:r>
      <w:r w:rsidR="00972987">
        <w:rPr>
          <w:b/>
          <w:bCs/>
        </w:rPr>
        <w:t>Compare empathy and compassion in terms of how they affect your words, actions, thoughts, and feelings.</w:t>
      </w:r>
    </w:p>
    <w:p w14:paraId="6A267B9B" w14:textId="77777777" w:rsidR="00FC1A39" w:rsidRDefault="00FC1A39" w:rsidP="00806620">
      <w:pPr>
        <w:spacing w:line="276" w:lineRule="auto"/>
        <w:jc w:val="both"/>
      </w:pPr>
    </w:p>
    <w:tbl>
      <w:tblPr>
        <w:tblStyle w:val="TableGrid"/>
        <w:tblW w:w="0" w:type="auto"/>
        <w:tblLook w:val="04A0" w:firstRow="1" w:lastRow="0" w:firstColumn="1" w:lastColumn="0" w:noHBand="0" w:noVBand="1"/>
      </w:tblPr>
      <w:tblGrid>
        <w:gridCol w:w="4508"/>
        <w:gridCol w:w="4508"/>
      </w:tblGrid>
      <w:tr w:rsidR="00B757CF" w14:paraId="38C1196A" w14:textId="77777777" w:rsidTr="00972987">
        <w:tc>
          <w:tcPr>
            <w:tcW w:w="4508" w:type="dxa"/>
          </w:tcPr>
          <w:p w14:paraId="6160E59D" w14:textId="77777777" w:rsidR="00972987" w:rsidRPr="00972987" w:rsidRDefault="0050689B" w:rsidP="00972987">
            <w:pPr>
              <w:spacing w:line="276" w:lineRule="auto"/>
              <w:jc w:val="center"/>
              <w:rPr>
                <w:b/>
                <w:bCs/>
              </w:rPr>
            </w:pPr>
            <w:r>
              <w:rPr>
                <w:b/>
                <w:bCs/>
              </w:rPr>
              <w:t>Empathy</w:t>
            </w:r>
          </w:p>
        </w:tc>
        <w:tc>
          <w:tcPr>
            <w:tcW w:w="4508" w:type="dxa"/>
          </w:tcPr>
          <w:p w14:paraId="5D559EFC" w14:textId="77777777" w:rsidR="00972987" w:rsidRPr="00972987" w:rsidRDefault="0050689B" w:rsidP="00972987">
            <w:pPr>
              <w:spacing w:line="276" w:lineRule="auto"/>
              <w:jc w:val="center"/>
              <w:rPr>
                <w:b/>
                <w:bCs/>
              </w:rPr>
            </w:pPr>
            <w:r>
              <w:rPr>
                <w:b/>
                <w:bCs/>
              </w:rPr>
              <w:t>Compassion</w:t>
            </w:r>
          </w:p>
        </w:tc>
      </w:tr>
      <w:tr w:rsidR="00B757CF" w14:paraId="74D4C025" w14:textId="77777777" w:rsidTr="00972987">
        <w:trPr>
          <w:trHeight w:val="5570"/>
        </w:trPr>
        <w:tc>
          <w:tcPr>
            <w:tcW w:w="4508" w:type="dxa"/>
          </w:tcPr>
          <w:p w14:paraId="62F8D89D" w14:textId="77777777" w:rsidR="00972987" w:rsidRDefault="00972987" w:rsidP="00972987">
            <w:pPr>
              <w:spacing w:line="276" w:lineRule="auto"/>
              <w:jc w:val="center"/>
            </w:pPr>
          </w:p>
        </w:tc>
        <w:tc>
          <w:tcPr>
            <w:tcW w:w="4508" w:type="dxa"/>
          </w:tcPr>
          <w:p w14:paraId="7F9AE875" w14:textId="77777777" w:rsidR="00972987" w:rsidRDefault="00972987" w:rsidP="00972987">
            <w:pPr>
              <w:spacing w:line="276" w:lineRule="auto"/>
              <w:jc w:val="center"/>
            </w:pPr>
          </w:p>
        </w:tc>
      </w:tr>
    </w:tbl>
    <w:p w14:paraId="20DC3E29" w14:textId="77777777" w:rsidR="00FC1A39" w:rsidRPr="00767A2F" w:rsidRDefault="00FC1A39" w:rsidP="00806620">
      <w:pPr>
        <w:spacing w:line="276" w:lineRule="auto"/>
        <w:jc w:val="both"/>
        <w:rPr>
          <w:rFonts w:ascii="Open Sans Light" w:eastAsia="Open Sans Light" w:hAnsi="Open Sans Light" w:cs="Open Sans Light"/>
        </w:rPr>
      </w:pPr>
    </w:p>
    <w:p w14:paraId="3C4961F8" w14:textId="77777777" w:rsidR="00806620" w:rsidRDefault="0050689B" w:rsidP="00806620">
      <w:pPr>
        <w:spacing w:line="276" w:lineRule="auto"/>
        <w:jc w:val="both"/>
      </w:pPr>
      <w:r>
        <w:rPr>
          <w:b/>
        </w:rPr>
        <w:t xml:space="preserve">Q7. </w:t>
      </w:r>
      <w:r w:rsidR="00972987">
        <w:rPr>
          <w:b/>
          <w:bCs/>
        </w:rPr>
        <w:t>How do you know if a situation requires empathy or compassion?</w:t>
      </w:r>
    </w:p>
    <w:p w14:paraId="66402DF9" w14:textId="77777777" w:rsidR="00FC1A39" w:rsidRDefault="00FC1A39" w:rsidP="00806620">
      <w:pPr>
        <w:spacing w:line="276" w:lineRule="auto"/>
        <w:jc w:val="both"/>
      </w:pPr>
    </w:p>
    <w:p w14:paraId="4730A337" w14:textId="77777777" w:rsidR="00FC1A39" w:rsidRDefault="00FC1A39" w:rsidP="00806620">
      <w:pPr>
        <w:spacing w:line="276" w:lineRule="auto"/>
        <w:jc w:val="both"/>
      </w:pPr>
    </w:p>
    <w:p w14:paraId="2FF25531" w14:textId="77777777" w:rsidR="00FC1A39" w:rsidRDefault="00FC1A39" w:rsidP="00806620">
      <w:pPr>
        <w:spacing w:line="276" w:lineRule="auto"/>
        <w:jc w:val="both"/>
      </w:pPr>
    </w:p>
    <w:p w14:paraId="7EBAF4F7" w14:textId="77777777" w:rsidR="00FC1A39" w:rsidRDefault="00FC1A39" w:rsidP="00806620">
      <w:pPr>
        <w:spacing w:line="276" w:lineRule="auto"/>
        <w:jc w:val="both"/>
      </w:pPr>
    </w:p>
    <w:p w14:paraId="6554A276" w14:textId="77777777" w:rsidR="00FC1A39" w:rsidRDefault="00FC1A39" w:rsidP="00806620">
      <w:pPr>
        <w:spacing w:line="276" w:lineRule="auto"/>
        <w:jc w:val="both"/>
      </w:pPr>
    </w:p>
    <w:p w14:paraId="7AE97715" w14:textId="77777777" w:rsidR="00FC1A39" w:rsidRDefault="00FC1A39" w:rsidP="00806620">
      <w:pPr>
        <w:spacing w:line="276" w:lineRule="auto"/>
        <w:jc w:val="both"/>
      </w:pPr>
    </w:p>
    <w:p w14:paraId="698A683F" w14:textId="77777777" w:rsidR="00FC1A39" w:rsidRDefault="00FC1A39" w:rsidP="00806620">
      <w:pPr>
        <w:spacing w:line="276" w:lineRule="auto"/>
        <w:jc w:val="both"/>
      </w:pPr>
    </w:p>
    <w:p w14:paraId="7DCE3065" w14:textId="77777777" w:rsidR="00FC1A39" w:rsidRDefault="0050689B" w:rsidP="00806620">
      <w:pPr>
        <w:spacing w:line="276" w:lineRule="auto"/>
        <w:jc w:val="both"/>
      </w:pPr>
      <w:r>
        <w:t xml:space="preserve">Q8. Acknowledging your 'shadows' </w:t>
      </w:r>
      <w:r w:rsidR="007A6AEF">
        <w:t xml:space="preserve">can help you stop judging yourself and others. </w:t>
      </w:r>
      <w:r w:rsidR="007A6AEF">
        <w:rPr>
          <w:b/>
          <w:bCs/>
        </w:rPr>
        <w:t>List three</w:t>
      </w:r>
      <w:r w:rsidR="007A6AEF" w:rsidRPr="007A6AEF">
        <w:rPr>
          <w:b/>
          <w:bCs/>
        </w:rPr>
        <w:t xml:space="preserve"> 'shadows' or things you dislike about yourself</w:t>
      </w:r>
      <w:r w:rsidR="007A6AEF">
        <w:rPr>
          <w:b/>
          <w:bCs/>
        </w:rPr>
        <w:t>.</w:t>
      </w:r>
    </w:p>
    <w:p w14:paraId="6A238807" w14:textId="77777777" w:rsidR="007A6AEF" w:rsidRDefault="007A6AEF" w:rsidP="007A6AEF">
      <w:pPr>
        <w:spacing w:line="276" w:lineRule="auto"/>
        <w:jc w:val="both"/>
        <w:rPr>
          <w:b/>
        </w:rPr>
      </w:pPr>
    </w:p>
    <w:p w14:paraId="70265FC3" w14:textId="77777777" w:rsidR="007A6AEF" w:rsidRDefault="007A6AEF" w:rsidP="007A6AEF">
      <w:pPr>
        <w:pStyle w:val="ListParagraph"/>
        <w:numPr>
          <w:ilvl w:val="0"/>
          <w:numId w:val="6"/>
        </w:numPr>
        <w:spacing w:line="276" w:lineRule="auto"/>
        <w:jc w:val="both"/>
        <w:rPr>
          <w:bCs/>
        </w:rPr>
      </w:pPr>
    </w:p>
    <w:p w14:paraId="0B34B946" w14:textId="77777777" w:rsidR="007A6AEF" w:rsidRDefault="007A6AEF" w:rsidP="007A6AEF">
      <w:pPr>
        <w:spacing w:line="276" w:lineRule="auto"/>
        <w:jc w:val="both"/>
        <w:rPr>
          <w:bCs/>
        </w:rPr>
      </w:pPr>
    </w:p>
    <w:p w14:paraId="00B4689B" w14:textId="77777777" w:rsidR="007A6AEF" w:rsidRPr="00695D42" w:rsidRDefault="007A6AEF" w:rsidP="007A6AEF">
      <w:pPr>
        <w:spacing w:line="276" w:lineRule="auto"/>
        <w:jc w:val="both"/>
        <w:rPr>
          <w:bCs/>
        </w:rPr>
      </w:pPr>
    </w:p>
    <w:p w14:paraId="241DC24D" w14:textId="77777777" w:rsidR="007A6AEF" w:rsidRDefault="007A6AEF" w:rsidP="007A6AEF">
      <w:pPr>
        <w:pStyle w:val="ListParagraph"/>
        <w:numPr>
          <w:ilvl w:val="0"/>
          <w:numId w:val="6"/>
        </w:numPr>
        <w:spacing w:line="276" w:lineRule="auto"/>
        <w:jc w:val="both"/>
        <w:rPr>
          <w:bCs/>
        </w:rPr>
      </w:pPr>
    </w:p>
    <w:p w14:paraId="24B3BC19" w14:textId="77777777" w:rsidR="007A6AEF" w:rsidRDefault="007A6AEF" w:rsidP="007A6AEF">
      <w:pPr>
        <w:spacing w:line="276" w:lineRule="auto"/>
        <w:jc w:val="both"/>
        <w:rPr>
          <w:bCs/>
        </w:rPr>
      </w:pPr>
    </w:p>
    <w:p w14:paraId="1E43CBEF" w14:textId="77777777" w:rsidR="007A6AEF" w:rsidRPr="00695D42" w:rsidRDefault="007A6AEF" w:rsidP="007A6AEF">
      <w:pPr>
        <w:spacing w:line="276" w:lineRule="auto"/>
        <w:jc w:val="both"/>
        <w:rPr>
          <w:bCs/>
        </w:rPr>
      </w:pPr>
    </w:p>
    <w:p w14:paraId="29F35E8A" w14:textId="77777777" w:rsidR="007A6AEF" w:rsidRDefault="007A6AEF" w:rsidP="007A6AEF">
      <w:pPr>
        <w:pStyle w:val="ListParagraph"/>
        <w:numPr>
          <w:ilvl w:val="0"/>
          <w:numId w:val="6"/>
        </w:numPr>
        <w:spacing w:line="276" w:lineRule="auto"/>
        <w:jc w:val="both"/>
        <w:rPr>
          <w:bCs/>
        </w:rPr>
      </w:pPr>
    </w:p>
    <w:p w14:paraId="787E93A2" w14:textId="77777777" w:rsidR="007A6AEF" w:rsidRDefault="007A6AEF" w:rsidP="007A6AEF">
      <w:pPr>
        <w:spacing w:line="276" w:lineRule="auto"/>
        <w:jc w:val="both"/>
        <w:rPr>
          <w:bCs/>
        </w:rPr>
      </w:pPr>
    </w:p>
    <w:p w14:paraId="2AF29897" w14:textId="77777777" w:rsidR="007A6AEF" w:rsidRPr="00CF55BD" w:rsidRDefault="007A6AEF" w:rsidP="007A6AEF">
      <w:pPr>
        <w:spacing w:line="276" w:lineRule="auto"/>
        <w:jc w:val="both"/>
        <w:rPr>
          <w:bCs/>
        </w:rPr>
      </w:pPr>
    </w:p>
    <w:p w14:paraId="37D495EC" w14:textId="77777777" w:rsidR="00FC1A39" w:rsidRPr="007A6AEF" w:rsidRDefault="0050689B" w:rsidP="00806620">
      <w:pPr>
        <w:spacing w:line="276" w:lineRule="auto"/>
        <w:jc w:val="both"/>
        <w:rPr>
          <w:b/>
          <w:bCs/>
        </w:rPr>
      </w:pPr>
      <w:r>
        <w:t xml:space="preserve">Q9. </w:t>
      </w:r>
      <w:r>
        <w:rPr>
          <w:b/>
          <w:bCs/>
        </w:rPr>
        <w:t>Why is it important to set or reframe boundaries? How does this change the way you experience and respond to things?</w:t>
      </w:r>
    </w:p>
    <w:p w14:paraId="718859FF" w14:textId="77777777" w:rsidR="0020435C" w:rsidRDefault="0020435C" w:rsidP="00806620">
      <w:pPr>
        <w:spacing w:line="276" w:lineRule="auto"/>
        <w:jc w:val="both"/>
        <w:rPr>
          <w:rFonts w:ascii="Open Sans Light" w:eastAsia="Open Sans Light" w:hAnsi="Open Sans Light" w:cs="Open Sans Light"/>
        </w:rPr>
      </w:pPr>
    </w:p>
    <w:p w14:paraId="16F16E9F" w14:textId="77777777" w:rsidR="0020435C" w:rsidRDefault="0020435C" w:rsidP="00806620">
      <w:pPr>
        <w:spacing w:line="276" w:lineRule="auto"/>
        <w:jc w:val="both"/>
        <w:rPr>
          <w:rFonts w:ascii="Open Sans Light" w:eastAsia="Open Sans Light" w:hAnsi="Open Sans Light" w:cs="Open Sans Light"/>
        </w:rPr>
      </w:pPr>
    </w:p>
    <w:p w14:paraId="472D7B4A" w14:textId="77777777" w:rsidR="0020435C" w:rsidRDefault="0020435C" w:rsidP="00806620">
      <w:pPr>
        <w:spacing w:line="276" w:lineRule="auto"/>
        <w:jc w:val="both"/>
        <w:rPr>
          <w:rFonts w:ascii="Open Sans Light" w:eastAsia="Open Sans Light" w:hAnsi="Open Sans Light" w:cs="Open Sans Light"/>
        </w:rPr>
      </w:pPr>
    </w:p>
    <w:p w14:paraId="36DFA232" w14:textId="77777777" w:rsidR="0020435C" w:rsidRDefault="0020435C" w:rsidP="00806620">
      <w:pPr>
        <w:spacing w:line="276" w:lineRule="auto"/>
        <w:jc w:val="both"/>
        <w:rPr>
          <w:rFonts w:ascii="Open Sans Light" w:eastAsia="Open Sans Light" w:hAnsi="Open Sans Light" w:cs="Open Sans Light"/>
        </w:rPr>
      </w:pPr>
    </w:p>
    <w:p w14:paraId="3C5E299D" w14:textId="77777777" w:rsidR="0020435C" w:rsidRDefault="0020435C" w:rsidP="00806620">
      <w:pPr>
        <w:spacing w:line="276" w:lineRule="auto"/>
        <w:jc w:val="both"/>
        <w:rPr>
          <w:rFonts w:ascii="Open Sans Light" w:eastAsia="Open Sans Light" w:hAnsi="Open Sans Light" w:cs="Open Sans Light"/>
        </w:rPr>
      </w:pPr>
    </w:p>
    <w:p w14:paraId="036F3086" w14:textId="77777777" w:rsidR="0020435C" w:rsidRDefault="0020435C" w:rsidP="00806620">
      <w:pPr>
        <w:spacing w:line="276" w:lineRule="auto"/>
        <w:jc w:val="both"/>
        <w:rPr>
          <w:rFonts w:ascii="Open Sans Light" w:eastAsia="Open Sans Light" w:hAnsi="Open Sans Light" w:cs="Open Sans Light"/>
        </w:rPr>
      </w:pPr>
    </w:p>
    <w:p w14:paraId="5BA538E7" w14:textId="77777777" w:rsidR="0020435C" w:rsidRDefault="0020435C" w:rsidP="00806620">
      <w:pPr>
        <w:spacing w:line="276" w:lineRule="auto"/>
        <w:jc w:val="both"/>
        <w:rPr>
          <w:rFonts w:ascii="Open Sans Light" w:eastAsia="Open Sans Light" w:hAnsi="Open Sans Light" w:cs="Open Sans Light"/>
        </w:rPr>
      </w:pPr>
    </w:p>
    <w:p w14:paraId="6C84E6E8" w14:textId="77777777" w:rsidR="00E07783" w:rsidRDefault="0050689B" w:rsidP="00806620">
      <w:pPr>
        <w:spacing w:line="276" w:lineRule="auto"/>
        <w:jc w:val="both"/>
      </w:pPr>
      <w:r>
        <w:t>Q10. Journaling is a great way to be conscious of yourself and understand of your thoughts and emotions.</w:t>
      </w:r>
    </w:p>
    <w:p w14:paraId="419B4F30" w14:textId="77777777" w:rsidR="00E07783" w:rsidRDefault="00E07783" w:rsidP="00806620">
      <w:pPr>
        <w:spacing w:line="276" w:lineRule="auto"/>
        <w:jc w:val="both"/>
      </w:pPr>
    </w:p>
    <w:p w14:paraId="7E39B67B" w14:textId="77777777" w:rsidR="0020435C" w:rsidRPr="00E07783" w:rsidRDefault="0050689B" w:rsidP="00E07783">
      <w:pPr>
        <w:spacing w:line="276" w:lineRule="auto"/>
        <w:jc w:val="both"/>
      </w:pPr>
      <w:r w:rsidRPr="00E07783">
        <w:rPr>
          <w:b/>
          <w:bCs/>
        </w:rPr>
        <w:t>Observe yourself for a week. In the first column, observe your words, actions, thoughts, feelings, and behaviours. In the following two columns, write three things you're grateful for and three lessons you learned each day.</w:t>
      </w:r>
    </w:p>
    <w:p w14:paraId="071A88EB" w14:textId="77777777" w:rsidR="007A6AEF" w:rsidRDefault="007A6AEF" w:rsidP="00806620">
      <w:pPr>
        <w:spacing w:line="276" w:lineRule="auto"/>
        <w:jc w:val="both"/>
        <w:rPr>
          <w:b/>
          <w:bCs/>
        </w:rPr>
      </w:pPr>
    </w:p>
    <w:tbl>
      <w:tblPr>
        <w:tblStyle w:val="TableGrid"/>
        <w:tblW w:w="0" w:type="auto"/>
        <w:tblLook w:val="04A0" w:firstRow="1" w:lastRow="0" w:firstColumn="1" w:lastColumn="0" w:noHBand="0" w:noVBand="1"/>
      </w:tblPr>
      <w:tblGrid>
        <w:gridCol w:w="3005"/>
        <w:gridCol w:w="3005"/>
        <w:gridCol w:w="3006"/>
      </w:tblGrid>
      <w:tr w:rsidR="00B757CF" w14:paraId="3B7F95A4" w14:textId="77777777" w:rsidTr="006159F6">
        <w:tc>
          <w:tcPr>
            <w:tcW w:w="9016" w:type="dxa"/>
            <w:gridSpan w:val="3"/>
          </w:tcPr>
          <w:p w14:paraId="20035925" w14:textId="77777777" w:rsidR="007A6AEF" w:rsidRPr="007A6AEF" w:rsidRDefault="0050689B" w:rsidP="007A6AEF">
            <w:pPr>
              <w:spacing w:line="276" w:lineRule="auto"/>
              <w:jc w:val="center"/>
              <w:rPr>
                <w:rFonts w:ascii="Open Sans Light" w:eastAsia="Open Sans Light" w:hAnsi="Open Sans Light" w:cs="Open Sans Light"/>
                <w:b/>
                <w:bCs/>
              </w:rPr>
            </w:pPr>
            <w:r>
              <w:rPr>
                <w:b/>
                <w:bCs/>
              </w:rPr>
              <w:t>Sunday</w:t>
            </w:r>
          </w:p>
        </w:tc>
      </w:tr>
      <w:tr w:rsidR="00B757CF" w14:paraId="1B52F80B" w14:textId="77777777" w:rsidTr="007A6AEF">
        <w:tc>
          <w:tcPr>
            <w:tcW w:w="3005" w:type="dxa"/>
          </w:tcPr>
          <w:p w14:paraId="289C8D12" w14:textId="77777777" w:rsidR="007A6AEF" w:rsidRDefault="0050689B" w:rsidP="007A6AEF">
            <w:pPr>
              <w:spacing w:line="276" w:lineRule="auto"/>
              <w:jc w:val="center"/>
              <w:rPr>
                <w:rFonts w:ascii="Open Sans Light" w:eastAsia="Open Sans Light" w:hAnsi="Open Sans Light" w:cs="Open Sans Light"/>
              </w:rPr>
            </w:pPr>
            <w:r>
              <w:rPr>
                <w:b/>
                <w:bCs/>
              </w:rPr>
              <w:t>Observations</w:t>
            </w:r>
          </w:p>
        </w:tc>
        <w:tc>
          <w:tcPr>
            <w:tcW w:w="3005" w:type="dxa"/>
          </w:tcPr>
          <w:p w14:paraId="18DCB2E0" w14:textId="77777777" w:rsidR="007A6AEF" w:rsidRDefault="0050689B" w:rsidP="007A6AEF">
            <w:pPr>
              <w:spacing w:line="276" w:lineRule="auto"/>
              <w:jc w:val="center"/>
              <w:rPr>
                <w:rFonts w:ascii="Open Sans Light" w:eastAsia="Open Sans Light" w:hAnsi="Open Sans Light" w:cs="Open Sans Light"/>
              </w:rPr>
            </w:pPr>
            <w:r>
              <w:rPr>
                <w:b/>
                <w:bCs/>
              </w:rPr>
              <w:t>Three Things You’re Grateful For</w:t>
            </w:r>
          </w:p>
        </w:tc>
        <w:tc>
          <w:tcPr>
            <w:tcW w:w="3006" w:type="dxa"/>
          </w:tcPr>
          <w:p w14:paraId="65C6EBDA" w14:textId="77777777" w:rsidR="007A6AEF" w:rsidRDefault="0050689B" w:rsidP="007A6AEF">
            <w:pPr>
              <w:spacing w:line="276" w:lineRule="auto"/>
              <w:jc w:val="center"/>
              <w:rPr>
                <w:rFonts w:ascii="Open Sans Light" w:eastAsia="Open Sans Light" w:hAnsi="Open Sans Light" w:cs="Open Sans Light"/>
              </w:rPr>
            </w:pPr>
            <w:r>
              <w:rPr>
                <w:b/>
                <w:bCs/>
              </w:rPr>
              <w:t>Three Lessons Learned</w:t>
            </w:r>
          </w:p>
        </w:tc>
      </w:tr>
      <w:tr w:rsidR="00B757CF" w14:paraId="1020B892" w14:textId="77777777" w:rsidTr="00E07783">
        <w:trPr>
          <w:trHeight w:val="3490"/>
        </w:trPr>
        <w:tc>
          <w:tcPr>
            <w:tcW w:w="3005" w:type="dxa"/>
          </w:tcPr>
          <w:p w14:paraId="59027C69" w14:textId="77777777" w:rsidR="007A6AEF" w:rsidRDefault="007A6AEF" w:rsidP="007A6AEF">
            <w:pPr>
              <w:spacing w:line="276" w:lineRule="auto"/>
              <w:jc w:val="center"/>
              <w:rPr>
                <w:rFonts w:ascii="Open Sans Light" w:eastAsia="Open Sans Light" w:hAnsi="Open Sans Light" w:cs="Open Sans Light"/>
              </w:rPr>
            </w:pPr>
          </w:p>
        </w:tc>
        <w:tc>
          <w:tcPr>
            <w:tcW w:w="3005" w:type="dxa"/>
          </w:tcPr>
          <w:p w14:paraId="4F6BADBF" w14:textId="77777777" w:rsidR="007A6AEF" w:rsidRDefault="007A6AEF" w:rsidP="007A6AEF">
            <w:pPr>
              <w:spacing w:line="276" w:lineRule="auto"/>
              <w:jc w:val="center"/>
              <w:rPr>
                <w:rFonts w:ascii="Open Sans Light" w:eastAsia="Open Sans Light" w:hAnsi="Open Sans Light" w:cs="Open Sans Light"/>
              </w:rPr>
            </w:pPr>
          </w:p>
        </w:tc>
        <w:tc>
          <w:tcPr>
            <w:tcW w:w="3006" w:type="dxa"/>
          </w:tcPr>
          <w:p w14:paraId="70F55DE9" w14:textId="77777777" w:rsidR="007A6AEF" w:rsidRDefault="007A6AEF" w:rsidP="007A6AEF">
            <w:pPr>
              <w:spacing w:line="276" w:lineRule="auto"/>
              <w:jc w:val="center"/>
              <w:rPr>
                <w:rFonts w:ascii="Open Sans Light" w:eastAsia="Open Sans Light" w:hAnsi="Open Sans Light" w:cs="Open Sans Light"/>
              </w:rPr>
            </w:pPr>
          </w:p>
        </w:tc>
      </w:tr>
    </w:tbl>
    <w:p w14:paraId="52557581" w14:textId="2D0EAABE" w:rsidR="007A6AEF" w:rsidRDefault="007A6AEF" w:rsidP="00E07783">
      <w:pPr>
        <w:spacing w:line="276" w:lineRule="auto"/>
        <w:rPr>
          <w:rFonts w:ascii="Open Sans Light" w:eastAsia="Open Sans Light" w:hAnsi="Open Sans Light" w:cs="Open Sans Light"/>
        </w:rPr>
      </w:pPr>
    </w:p>
    <w:p w14:paraId="26B90B59" w14:textId="23F52462" w:rsidR="00644BAF" w:rsidRDefault="00644BAF" w:rsidP="00E07783">
      <w:pPr>
        <w:spacing w:line="276" w:lineRule="auto"/>
        <w:rPr>
          <w:rFonts w:ascii="Open Sans Light" w:eastAsia="Open Sans Light" w:hAnsi="Open Sans Light" w:cs="Open Sans Light"/>
        </w:rPr>
      </w:pPr>
    </w:p>
    <w:p w14:paraId="0E818F48" w14:textId="1B62822B" w:rsidR="00644BAF" w:rsidRDefault="00644BAF" w:rsidP="00E07783">
      <w:pPr>
        <w:spacing w:line="276" w:lineRule="auto"/>
        <w:rPr>
          <w:rFonts w:ascii="Open Sans Light" w:eastAsia="Open Sans Light" w:hAnsi="Open Sans Light" w:cs="Open Sans Light"/>
        </w:rPr>
      </w:pPr>
    </w:p>
    <w:p w14:paraId="2D286A43" w14:textId="77777777" w:rsidR="00644BAF" w:rsidRDefault="00644BAF" w:rsidP="00E07783">
      <w:pPr>
        <w:spacing w:line="276" w:lineRule="auto"/>
        <w:rPr>
          <w:rFonts w:ascii="Open Sans Light" w:eastAsia="Open Sans Light" w:hAnsi="Open Sans Light" w:cs="Open Sans Light"/>
        </w:rPr>
      </w:pPr>
    </w:p>
    <w:tbl>
      <w:tblPr>
        <w:tblStyle w:val="TableGrid"/>
        <w:tblW w:w="0" w:type="auto"/>
        <w:tblLook w:val="04A0" w:firstRow="1" w:lastRow="0" w:firstColumn="1" w:lastColumn="0" w:noHBand="0" w:noVBand="1"/>
      </w:tblPr>
      <w:tblGrid>
        <w:gridCol w:w="3005"/>
        <w:gridCol w:w="3005"/>
        <w:gridCol w:w="3006"/>
      </w:tblGrid>
      <w:tr w:rsidR="00B757CF" w14:paraId="4781D765" w14:textId="77777777" w:rsidTr="000F2044">
        <w:tc>
          <w:tcPr>
            <w:tcW w:w="9016" w:type="dxa"/>
            <w:gridSpan w:val="3"/>
          </w:tcPr>
          <w:p w14:paraId="3389C61B" w14:textId="77777777" w:rsidR="00E07783" w:rsidRPr="007A6AEF" w:rsidRDefault="0050689B" w:rsidP="000F2044">
            <w:pPr>
              <w:spacing w:line="276" w:lineRule="auto"/>
              <w:jc w:val="center"/>
              <w:rPr>
                <w:rFonts w:ascii="Open Sans Light" w:eastAsia="Open Sans Light" w:hAnsi="Open Sans Light" w:cs="Open Sans Light"/>
                <w:b/>
                <w:bCs/>
              </w:rPr>
            </w:pPr>
            <w:r>
              <w:rPr>
                <w:b/>
                <w:bCs/>
              </w:rPr>
              <w:lastRenderedPageBreak/>
              <w:t>Monday</w:t>
            </w:r>
          </w:p>
        </w:tc>
      </w:tr>
      <w:tr w:rsidR="00B757CF" w14:paraId="60A3F3AB" w14:textId="77777777" w:rsidTr="000F2044">
        <w:tc>
          <w:tcPr>
            <w:tcW w:w="3005" w:type="dxa"/>
          </w:tcPr>
          <w:p w14:paraId="5B311282" w14:textId="77777777" w:rsidR="00E07783" w:rsidRDefault="0050689B" w:rsidP="000F2044">
            <w:pPr>
              <w:spacing w:line="276" w:lineRule="auto"/>
              <w:jc w:val="center"/>
              <w:rPr>
                <w:rFonts w:ascii="Open Sans Light" w:eastAsia="Open Sans Light" w:hAnsi="Open Sans Light" w:cs="Open Sans Light"/>
              </w:rPr>
            </w:pPr>
            <w:r>
              <w:rPr>
                <w:b/>
                <w:bCs/>
              </w:rPr>
              <w:t>Observations</w:t>
            </w:r>
          </w:p>
        </w:tc>
        <w:tc>
          <w:tcPr>
            <w:tcW w:w="3005" w:type="dxa"/>
          </w:tcPr>
          <w:p w14:paraId="049FF6BF" w14:textId="77777777" w:rsidR="00E07783" w:rsidRDefault="0050689B" w:rsidP="000F2044">
            <w:pPr>
              <w:spacing w:line="276" w:lineRule="auto"/>
              <w:jc w:val="center"/>
              <w:rPr>
                <w:rFonts w:ascii="Open Sans Light" w:eastAsia="Open Sans Light" w:hAnsi="Open Sans Light" w:cs="Open Sans Light"/>
              </w:rPr>
            </w:pPr>
            <w:r>
              <w:rPr>
                <w:b/>
                <w:bCs/>
              </w:rPr>
              <w:t>Three Things You’re Grateful For</w:t>
            </w:r>
          </w:p>
        </w:tc>
        <w:tc>
          <w:tcPr>
            <w:tcW w:w="3006" w:type="dxa"/>
          </w:tcPr>
          <w:p w14:paraId="07C9B7FC" w14:textId="77777777" w:rsidR="00E07783" w:rsidRDefault="0050689B" w:rsidP="000F2044">
            <w:pPr>
              <w:spacing w:line="276" w:lineRule="auto"/>
              <w:jc w:val="center"/>
              <w:rPr>
                <w:rFonts w:ascii="Open Sans Light" w:eastAsia="Open Sans Light" w:hAnsi="Open Sans Light" w:cs="Open Sans Light"/>
              </w:rPr>
            </w:pPr>
            <w:r>
              <w:rPr>
                <w:b/>
                <w:bCs/>
              </w:rPr>
              <w:t>Three Lessons Learned</w:t>
            </w:r>
          </w:p>
        </w:tc>
      </w:tr>
      <w:tr w:rsidR="00B757CF" w14:paraId="621FD1B6" w14:textId="77777777" w:rsidTr="000F2044">
        <w:trPr>
          <w:trHeight w:val="3490"/>
        </w:trPr>
        <w:tc>
          <w:tcPr>
            <w:tcW w:w="3005" w:type="dxa"/>
          </w:tcPr>
          <w:p w14:paraId="0CC7DF03" w14:textId="77777777" w:rsidR="00E07783" w:rsidRDefault="00E07783" w:rsidP="000F2044">
            <w:pPr>
              <w:spacing w:line="276" w:lineRule="auto"/>
              <w:jc w:val="center"/>
              <w:rPr>
                <w:rFonts w:ascii="Open Sans Light" w:eastAsia="Open Sans Light" w:hAnsi="Open Sans Light" w:cs="Open Sans Light"/>
              </w:rPr>
            </w:pPr>
          </w:p>
        </w:tc>
        <w:tc>
          <w:tcPr>
            <w:tcW w:w="3005" w:type="dxa"/>
          </w:tcPr>
          <w:p w14:paraId="6AC31B2D" w14:textId="77777777" w:rsidR="00E07783" w:rsidRDefault="00E07783" w:rsidP="000F2044">
            <w:pPr>
              <w:spacing w:line="276" w:lineRule="auto"/>
              <w:jc w:val="center"/>
              <w:rPr>
                <w:rFonts w:ascii="Open Sans Light" w:eastAsia="Open Sans Light" w:hAnsi="Open Sans Light" w:cs="Open Sans Light"/>
              </w:rPr>
            </w:pPr>
          </w:p>
        </w:tc>
        <w:tc>
          <w:tcPr>
            <w:tcW w:w="3006" w:type="dxa"/>
          </w:tcPr>
          <w:p w14:paraId="59F68A2D" w14:textId="77777777" w:rsidR="00E07783" w:rsidRDefault="00E07783" w:rsidP="000F2044">
            <w:pPr>
              <w:spacing w:line="276" w:lineRule="auto"/>
              <w:jc w:val="center"/>
              <w:rPr>
                <w:rFonts w:ascii="Open Sans Light" w:eastAsia="Open Sans Light" w:hAnsi="Open Sans Light" w:cs="Open Sans Light"/>
              </w:rPr>
            </w:pPr>
          </w:p>
        </w:tc>
      </w:tr>
    </w:tbl>
    <w:p w14:paraId="79BD2C7F" w14:textId="77777777" w:rsidR="0020435C" w:rsidRDefault="0020435C" w:rsidP="00806620">
      <w:pPr>
        <w:spacing w:line="276" w:lineRule="auto"/>
        <w:jc w:val="both"/>
        <w:rPr>
          <w:rFonts w:ascii="Open Sans Light" w:eastAsia="Open Sans Light" w:hAnsi="Open Sans Light" w:cs="Open Sans Light"/>
        </w:rPr>
      </w:pPr>
    </w:p>
    <w:tbl>
      <w:tblPr>
        <w:tblStyle w:val="TableGrid"/>
        <w:tblW w:w="0" w:type="auto"/>
        <w:tblLook w:val="04A0" w:firstRow="1" w:lastRow="0" w:firstColumn="1" w:lastColumn="0" w:noHBand="0" w:noVBand="1"/>
      </w:tblPr>
      <w:tblGrid>
        <w:gridCol w:w="3005"/>
        <w:gridCol w:w="3005"/>
        <w:gridCol w:w="3006"/>
      </w:tblGrid>
      <w:tr w:rsidR="00B757CF" w14:paraId="4B6BBE48" w14:textId="77777777" w:rsidTr="000F2044">
        <w:tc>
          <w:tcPr>
            <w:tcW w:w="9016" w:type="dxa"/>
            <w:gridSpan w:val="3"/>
          </w:tcPr>
          <w:p w14:paraId="69610E3A" w14:textId="77777777" w:rsidR="00E07783" w:rsidRPr="007A6AEF" w:rsidRDefault="0050689B" w:rsidP="000F2044">
            <w:pPr>
              <w:spacing w:line="276" w:lineRule="auto"/>
              <w:jc w:val="center"/>
              <w:rPr>
                <w:rFonts w:ascii="Open Sans Light" w:eastAsia="Open Sans Light" w:hAnsi="Open Sans Light" w:cs="Open Sans Light"/>
                <w:b/>
                <w:bCs/>
              </w:rPr>
            </w:pPr>
            <w:r>
              <w:rPr>
                <w:b/>
                <w:bCs/>
              </w:rPr>
              <w:t>Tuesday</w:t>
            </w:r>
          </w:p>
        </w:tc>
      </w:tr>
      <w:tr w:rsidR="00B757CF" w14:paraId="10DD1484" w14:textId="77777777" w:rsidTr="000F2044">
        <w:tc>
          <w:tcPr>
            <w:tcW w:w="3005" w:type="dxa"/>
          </w:tcPr>
          <w:p w14:paraId="7F6FA99E" w14:textId="77777777" w:rsidR="00E07783" w:rsidRDefault="0050689B" w:rsidP="000F2044">
            <w:pPr>
              <w:spacing w:line="276" w:lineRule="auto"/>
              <w:jc w:val="center"/>
              <w:rPr>
                <w:rFonts w:ascii="Open Sans Light" w:eastAsia="Open Sans Light" w:hAnsi="Open Sans Light" w:cs="Open Sans Light"/>
              </w:rPr>
            </w:pPr>
            <w:r>
              <w:rPr>
                <w:b/>
                <w:bCs/>
              </w:rPr>
              <w:t>Observations</w:t>
            </w:r>
          </w:p>
        </w:tc>
        <w:tc>
          <w:tcPr>
            <w:tcW w:w="3005" w:type="dxa"/>
          </w:tcPr>
          <w:p w14:paraId="79CB0DF4" w14:textId="77777777" w:rsidR="00E07783" w:rsidRDefault="0050689B" w:rsidP="000F2044">
            <w:pPr>
              <w:spacing w:line="276" w:lineRule="auto"/>
              <w:jc w:val="center"/>
              <w:rPr>
                <w:rFonts w:ascii="Open Sans Light" w:eastAsia="Open Sans Light" w:hAnsi="Open Sans Light" w:cs="Open Sans Light"/>
              </w:rPr>
            </w:pPr>
            <w:r>
              <w:rPr>
                <w:b/>
                <w:bCs/>
              </w:rPr>
              <w:t>Three Things You’re Grateful For</w:t>
            </w:r>
          </w:p>
        </w:tc>
        <w:tc>
          <w:tcPr>
            <w:tcW w:w="3006" w:type="dxa"/>
          </w:tcPr>
          <w:p w14:paraId="7DE337B5" w14:textId="77777777" w:rsidR="00E07783" w:rsidRDefault="0050689B" w:rsidP="000F2044">
            <w:pPr>
              <w:spacing w:line="276" w:lineRule="auto"/>
              <w:jc w:val="center"/>
              <w:rPr>
                <w:rFonts w:ascii="Open Sans Light" w:eastAsia="Open Sans Light" w:hAnsi="Open Sans Light" w:cs="Open Sans Light"/>
              </w:rPr>
            </w:pPr>
            <w:r>
              <w:rPr>
                <w:b/>
                <w:bCs/>
              </w:rPr>
              <w:t>Three Lessons Learned</w:t>
            </w:r>
          </w:p>
        </w:tc>
      </w:tr>
      <w:tr w:rsidR="00B757CF" w14:paraId="7513DA2F" w14:textId="77777777" w:rsidTr="000F2044">
        <w:trPr>
          <w:trHeight w:val="3490"/>
        </w:trPr>
        <w:tc>
          <w:tcPr>
            <w:tcW w:w="3005" w:type="dxa"/>
          </w:tcPr>
          <w:p w14:paraId="0C68C5E0" w14:textId="77777777" w:rsidR="00E07783" w:rsidRDefault="00E07783" w:rsidP="000F2044">
            <w:pPr>
              <w:spacing w:line="276" w:lineRule="auto"/>
              <w:jc w:val="center"/>
              <w:rPr>
                <w:rFonts w:ascii="Open Sans Light" w:eastAsia="Open Sans Light" w:hAnsi="Open Sans Light" w:cs="Open Sans Light"/>
              </w:rPr>
            </w:pPr>
          </w:p>
        </w:tc>
        <w:tc>
          <w:tcPr>
            <w:tcW w:w="3005" w:type="dxa"/>
          </w:tcPr>
          <w:p w14:paraId="2A7BE583" w14:textId="77777777" w:rsidR="00E07783" w:rsidRDefault="00E07783" w:rsidP="000F2044">
            <w:pPr>
              <w:spacing w:line="276" w:lineRule="auto"/>
              <w:jc w:val="center"/>
              <w:rPr>
                <w:rFonts w:ascii="Open Sans Light" w:eastAsia="Open Sans Light" w:hAnsi="Open Sans Light" w:cs="Open Sans Light"/>
              </w:rPr>
            </w:pPr>
          </w:p>
        </w:tc>
        <w:tc>
          <w:tcPr>
            <w:tcW w:w="3006" w:type="dxa"/>
          </w:tcPr>
          <w:p w14:paraId="6E20A2D6" w14:textId="77777777" w:rsidR="00E07783" w:rsidRDefault="00E07783" w:rsidP="000F2044">
            <w:pPr>
              <w:spacing w:line="276" w:lineRule="auto"/>
              <w:jc w:val="center"/>
              <w:rPr>
                <w:rFonts w:ascii="Open Sans Light" w:eastAsia="Open Sans Light" w:hAnsi="Open Sans Light" w:cs="Open Sans Light"/>
              </w:rPr>
            </w:pPr>
          </w:p>
        </w:tc>
      </w:tr>
    </w:tbl>
    <w:p w14:paraId="15A63364" w14:textId="0281607D" w:rsidR="00E07783" w:rsidRDefault="00E07783" w:rsidP="00806620">
      <w:pPr>
        <w:spacing w:line="276" w:lineRule="auto"/>
        <w:jc w:val="both"/>
        <w:rPr>
          <w:rFonts w:ascii="Open Sans Light" w:eastAsia="Open Sans Light" w:hAnsi="Open Sans Light" w:cs="Open Sans Light"/>
        </w:rPr>
      </w:pPr>
    </w:p>
    <w:p w14:paraId="385F4E36" w14:textId="3B484D4E" w:rsidR="00644BAF" w:rsidRDefault="00644BAF" w:rsidP="00806620">
      <w:pPr>
        <w:spacing w:line="276" w:lineRule="auto"/>
        <w:jc w:val="both"/>
        <w:rPr>
          <w:rFonts w:ascii="Open Sans Light" w:eastAsia="Open Sans Light" w:hAnsi="Open Sans Light" w:cs="Open Sans Light"/>
        </w:rPr>
      </w:pPr>
    </w:p>
    <w:p w14:paraId="5FCA7217" w14:textId="7487C481" w:rsidR="00644BAF" w:rsidRDefault="00644BAF" w:rsidP="00806620">
      <w:pPr>
        <w:spacing w:line="276" w:lineRule="auto"/>
        <w:jc w:val="both"/>
        <w:rPr>
          <w:rFonts w:ascii="Open Sans Light" w:eastAsia="Open Sans Light" w:hAnsi="Open Sans Light" w:cs="Open Sans Light"/>
        </w:rPr>
      </w:pPr>
    </w:p>
    <w:p w14:paraId="178A7523" w14:textId="35BC8553" w:rsidR="00644BAF" w:rsidRDefault="00644BAF" w:rsidP="00806620">
      <w:pPr>
        <w:spacing w:line="276" w:lineRule="auto"/>
        <w:jc w:val="both"/>
        <w:rPr>
          <w:rFonts w:ascii="Open Sans Light" w:eastAsia="Open Sans Light" w:hAnsi="Open Sans Light" w:cs="Open Sans Light"/>
        </w:rPr>
      </w:pPr>
    </w:p>
    <w:p w14:paraId="1C53912E" w14:textId="4CF544E3" w:rsidR="00644BAF" w:rsidRDefault="00644BAF" w:rsidP="00806620">
      <w:pPr>
        <w:spacing w:line="276" w:lineRule="auto"/>
        <w:jc w:val="both"/>
        <w:rPr>
          <w:rFonts w:ascii="Open Sans Light" w:eastAsia="Open Sans Light" w:hAnsi="Open Sans Light" w:cs="Open Sans Light"/>
        </w:rPr>
      </w:pPr>
    </w:p>
    <w:p w14:paraId="786094A0" w14:textId="2C32A800" w:rsidR="00644BAF" w:rsidRDefault="00644BAF" w:rsidP="00806620">
      <w:pPr>
        <w:spacing w:line="276" w:lineRule="auto"/>
        <w:jc w:val="both"/>
        <w:rPr>
          <w:rFonts w:ascii="Open Sans Light" w:eastAsia="Open Sans Light" w:hAnsi="Open Sans Light" w:cs="Open Sans Light"/>
        </w:rPr>
      </w:pPr>
    </w:p>
    <w:p w14:paraId="2E63D4CE" w14:textId="46E79D48" w:rsidR="00644BAF" w:rsidRDefault="00644BAF" w:rsidP="00806620">
      <w:pPr>
        <w:spacing w:line="276" w:lineRule="auto"/>
        <w:jc w:val="both"/>
        <w:rPr>
          <w:rFonts w:ascii="Open Sans Light" w:eastAsia="Open Sans Light" w:hAnsi="Open Sans Light" w:cs="Open Sans Light"/>
        </w:rPr>
      </w:pPr>
    </w:p>
    <w:p w14:paraId="3E89A0B5" w14:textId="40E71985" w:rsidR="00644BAF" w:rsidRDefault="00644BAF" w:rsidP="00806620">
      <w:pPr>
        <w:spacing w:line="276" w:lineRule="auto"/>
        <w:jc w:val="both"/>
        <w:rPr>
          <w:rFonts w:ascii="Open Sans Light" w:eastAsia="Open Sans Light" w:hAnsi="Open Sans Light" w:cs="Open Sans Light"/>
        </w:rPr>
      </w:pPr>
    </w:p>
    <w:p w14:paraId="7CCACE04" w14:textId="77777777" w:rsidR="00644BAF" w:rsidRDefault="00644BAF" w:rsidP="00806620">
      <w:pPr>
        <w:spacing w:line="276" w:lineRule="auto"/>
        <w:jc w:val="both"/>
        <w:rPr>
          <w:rFonts w:ascii="Open Sans Light" w:eastAsia="Open Sans Light" w:hAnsi="Open Sans Light" w:cs="Open Sans Light"/>
        </w:rPr>
      </w:pPr>
    </w:p>
    <w:tbl>
      <w:tblPr>
        <w:tblStyle w:val="TableGrid"/>
        <w:tblW w:w="0" w:type="auto"/>
        <w:tblLook w:val="04A0" w:firstRow="1" w:lastRow="0" w:firstColumn="1" w:lastColumn="0" w:noHBand="0" w:noVBand="1"/>
      </w:tblPr>
      <w:tblGrid>
        <w:gridCol w:w="3005"/>
        <w:gridCol w:w="3005"/>
        <w:gridCol w:w="3006"/>
      </w:tblGrid>
      <w:tr w:rsidR="00B757CF" w14:paraId="4F455AEC" w14:textId="77777777" w:rsidTr="000F2044">
        <w:tc>
          <w:tcPr>
            <w:tcW w:w="9016" w:type="dxa"/>
            <w:gridSpan w:val="3"/>
          </w:tcPr>
          <w:p w14:paraId="240E2F9D" w14:textId="77777777" w:rsidR="00E07783" w:rsidRPr="007A6AEF" w:rsidRDefault="0050689B" w:rsidP="000F2044">
            <w:pPr>
              <w:spacing w:line="276" w:lineRule="auto"/>
              <w:jc w:val="center"/>
              <w:rPr>
                <w:rFonts w:ascii="Open Sans Light" w:eastAsia="Open Sans Light" w:hAnsi="Open Sans Light" w:cs="Open Sans Light"/>
                <w:b/>
                <w:bCs/>
              </w:rPr>
            </w:pPr>
            <w:r>
              <w:rPr>
                <w:b/>
                <w:bCs/>
              </w:rPr>
              <w:lastRenderedPageBreak/>
              <w:t>Wednesday</w:t>
            </w:r>
          </w:p>
        </w:tc>
      </w:tr>
      <w:tr w:rsidR="00B757CF" w14:paraId="166EE2B3" w14:textId="77777777" w:rsidTr="000F2044">
        <w:tc>
          <w:tcPr>
            <w:tcW w:w="3005" w:type="dxa"/>
          </w:tcPr>
          <w:p w14:paraId="32BDF51D" w14:textId="77777777" w:rsidR="00E07783" w:rsidRDefault="0050689B" w:rsidP="000F2044">
            <w:pPr>
              <w:spacing w:line="276" w:lineRule="auto"/>
              <w:jc w:val="center"/>
              <w:rPr>
                <w:rFonts w:ascii="Open Sans Light" w:eastAsia="Open Sans Light" w:hAnsi="Open Sans Light" w:cs="Open Sans Light"/>
              </w:rPr>
            </w:pPr>
            <w:r>
              <w:rPr>
                <w:b/>
                <w:bCs/>
              </w:rPr>
              <w:t>Observations</w:t>
            </w:r>
          </w:p>
        </w:tc>
        <w:tc>
          <w:tcPr>
            <w:tcW w:w="3005" w:type="dxa"/>
          </w:tcPr>
          <w:p w14:paraId="3C712A29" w14:textId="77777777" w:rsidR="00E07783" w:rsidRDefault="0050689B" w:rsidP="000F2044">
            <w:pPr>
              <w:spacing w:line="276" w:lineRule="auto"/>
              <w:jc w:val="center"/>
              <w:rPr>
                <w:rFonts w:ascii="Open Sans Light" w:eastAsia="Open Sans Light" w:hAnsi="Open Sans Light" w:cs="Open Sans Light"/>
              </w:rPr>
            </w:pPr>
            <w:r>
              <w:rPr>
                <w:b/>
                <w:bCs/>
              </w:rPr>
              <w:t>Three Things You’re Grateful For</w:t>
            </w:r>
          </w:p>
        </w:tc>
        <w:tc>
          <w:tcPr>
            <w:tcW w:w="3006" w:type="dxa"/>
          </w:tcPr>
          <w:p w14:paraId="5C6B2B74" w14:textId="77777777" w:rsidR="00E07783" w:rsidRDefault="0050689B" w:rsidP="000F2044">
            <w:pPr>
              <w:spacing w:line="276" w:lineRule="auto"/>
              <w:jc w:val="center"/>
              <w:rPr>
                <w:rFonts w:ascii="Open Sans Light" w:eastAsia="Open Sans Light" w:hAnsi="Open Sans Light" w:cs="Open Sans Light"/>
              </w:rPr>
            </w:pPr>
            <w:r>
              <w:rPr>
                <w:b/>
                <w:bCs/>
              </w:rPr>
              <w:t>Three Lessons Learned</w:t>
            </w:r>
          </w:p>
        </w:tc>
      </w:tr>
      <w:tr w:rsidR="00B757CF" w14:paraId="1A86B9B3" w14:textId="77777777" w:rsidTr="000F2044">
        <w:trPr>
          <w:trHeight w:val="3490"/>
        </w:trPr>
        <w:tc>
          <w:tcPr>
            <w:tcW w:w="3005" w:type="dxa"/>
          </w:tcPr>
          <w:p w14:paraId="36FBB389" w14:textId="77777777" w:rsidR="00E07783" w:rsidRDefault="00E07783" w:rsidP="000F2044">
            <w:pPr>
              <w:spacing w:line="276" w:lineRule="auto"/>
              <w:jc w:val="center"/>
              <w:rPr>
                <w:rFonts w:ascii="Open Sans Light" w:eastAsia="Open Sans Light" w:hAnsi="Open Sans Light" w:cs="Open Sans Light"/>
              </w:rPr>
            </w:pPr>
          </w:p>
        </w:tc>
        <w:tc>
          <w:tcPr>
            <w:tcW w:w="3005" w:type="dxa"/>
          </w:tcPr>
          <w:p w14:paraId="712365AF" w14:textId="77777777" w:rsidR="00E07783" w:rsidRDefault="00E07783" w:rsidP="000F2044">
            <w:pPr>
              <w:spacing w:line="276" w:lineRule="auto"/>
              <w:jc w:val="center"/>
              <w:rPr>
                <w:rFonts w:ascii="Open Sans Light" w:eastAsia="Open Sans Light" w:hAnsi="Open Sans Light" w:cs="Open Sans Light"/>
              </w:rPr>
            </w:pPr>
          </w:p>
        </w:tc>
        <w:tc>
          <w:tcPr>
            <w:tcW w:w="3006" w:type="dxa"/>
          </w:tcPr>
          <w:p w14:paraId="7600DF62" w14:textId="77777777" w:rsidR="00E07783" w:rsidRDefault="00E07783" w:rsidP="000F2044">
            <w:pPr>
              <w:spacing w:line="276" w:lineRule="auto"/>
              <w:jc w:val="center"/>
              <w:rPr>
                <w:rFonts w:ascii="Open Sans Light" w:eastAsia="Open Sans Light" w:hAnsi="Open Sans Light" w:cs="Open Sans Light"/>
              </w:rPr>
            </w:pPr>
          </w:p>
        </w:tc>
      </w:tr>
    </w:tbl>
    <w:p w14:paraId="3D8ECEAF" w14:textId="77777777" w:rsidR="0020435C" w:rsidRDefault="0020435C" w:rsidP="00806620">
      <w:pPr>
        <w:spacing w:line="276" w:lineRule="auto"/>
        <w:jc w:val="both"/>
        <w:rPr>
          <w:rFonts w:ascii="Open Sans Light" w:eastAsia="Open Sans Light" w:hAnsi="Open Sans Light" w:cs="Open Sans Light"/>
        </w:rPr>
      </w:pPr>
    </w:p>
    <w:tbl>
      <w:tblPr>
        <w:tblStyle w:val="TableGrid"/>
        <w:tblW w:w="0" w:type="auto"/>
        <w:tblLook w:val="04A0" w:firstRow="1" w:lastRow="0" w:firstColumn="1" w:lastColumn="0" w:noHBand="0" w:noVBand="1"/>
      </w:tblPr>
      <w:tblGrid>
        <w:gridCol w:w="3005"/>
        <w:gridCol w:w="3005"/>
        <w:gridCol w:w="3006"/>
      </w:tblGrid>
      <w:tr w:rsidR="00B757CF" w14:paraId="3BFCE62B" w14:textId="77777777" w:rsidTr="000F2044">
        <w:tc>
          <w:tcPr>
            <w:tcW w:w="9016" w:type="dxa"/>
            <w:gridSpan w:val="3"/>
          </w:tcPr>
          <w:p w14:paraId="2A9BF46E" w14:textId="77777777" w:rsidR="00E07783" w:rsidRPr="007A6AEF" w:rsidRDefault="0050689B" w:rsidP="000F2044">
            <w:pPr>
              <w:spacing w:line="276" w:lineRule="auto"/>
              <w:jc w:val="center"/>
              <w:rPr>
                <w:rFonts w:ascii="Open Sans Light" w:eastAsia="Open Sans Light" w:hAnsi="Open Sans Light" w:cs="Open Sans Light"/>
                <w:b/>
                <w:bCs/>
              </w:rPr>
            </w:pPr>
            <w:r>
              <w:rPr>
                <w:b/>
                <w:bCs/>
              </w:rPr>
              <w:t>Thursday</w:t>
            </w:r>
          </w:p>
        </w:tc>
      </w:tr>
      <w:tr w:rsidR="00B757CF" w14:paraId="71E42F41" w14:textId="77777777" w:rsidTr="000F2044">
        <w:tc>
          <w:tcPr>
            <w:tcW w:w="3005" w:type="dxa"/>
          </w:tcPr>
          <w:p w14:paraId="7016E106" w14:textId="77777777" w:rsidR="00E07783" w:rsidRDefault="0050689B" w:rsidP="000F2044">
            <w:pPr>
              <w:spacing w:line="276" w:lineRule="auto"/>
              <w:jc w:val="center"/>
              <w:rPr>
                <w:rFonts w:ascii="Open Sans Light" w:eastAsia="Open Sans Light" w:hAnsi="Open Sans Light" w:cs="Open Sans Light"/>
              </w:rPr>
            </w:pPr>
            <w:r>
              <w:rPr>
                <w:b/>
                <w:bCs/>
              </w:rPr>
              <w:t>Observations</w:t>
            </w:r>
          </w:p>
        </w:tc>
        <w:tc>
          <w:tcPr>
            <w:tcW w:w="3005" w:type="dxa"/>
          </w:tcPr>
          <w:p w14:paraId="38C3A87A" w14:textId="77777777" w:rsidR="00E07783" w:rsidRDefault="0050689B" w:rsidP="000F2044">
            <w:pPr>
              <w:spacing w:line="276" w:lineRule="auto"/>
              <w:jc w:val="center"/>
              <w:rPr>
                <w:rFonts w:ascii="Open Sans Light" w:eastAsia="Open Sans Light" w:hAnsi="Open Sans Light" w:cs="Open Sans Light"/>
              </w:rPr>
            </w:pPr>
            <w:r>
              <w:rPr>
                <w:b/>
                <w:bCs/>
              </w:rPr>
              <w:t>Three Things You’re Grateful For</w:t>
            </w:r>
          </w:p>
        </w:tc>
        <w:tc>
          <w:tcPr>
            <w:tcW w:w="3006" w:type="dxa"/>
          </w:tcPr>
          <w:p w14:paraId="45232F8E" w14:textId="77777777" w:rsidR="00E07783" w:rsidRDefault="0050689B" w:rsidP="000F2044">
            <w:pPr>
              <w:spacing w:line="276" w:lineRule="auto"/>
              <w:jc w:val="center"/>
              <w:rPr>
                <w:rFonts w:ascii="Open Sans Light" w:eastAsia="Open Sans Light" w:hAnsi="Open Sans Light" w:cs="Open Sans Light"/>
              </w:rPr>
            </w:pPr>
            <w:r>
              <w:rPr>
                <w:b/>
                <w:bCs/>
              </w:rPr>
              <w:t>Three Lessons Learned</w:t>
            </w:r>
          </w:p>
        </w:tc>
      </w:tr>
      <w:tr w:rsidR="00B757CF" w14:paraId="0DC7541F" w14:textId="77777777" w:rsidTr="000F2044">
        <w:trPr>
          <w:trHeight w:val="3490"/>
        </w:trPr>
        <w:tc>
          <w:tcPr>
            <w:tcW w:w="3005" w:type="dxa"/>
          </w:tcPr>
          <w:p w14:paraId="59F5B431" w14:textId="77777777" w:rsidR="00E07783" w:rsidRDefault="00E07783" w:rsidP="000F2044">
            <w:pPr>
              <w:spacing w:line="276" w:lineRule="auto"/>
              <w:jc w:val="center"/>
              <w:rPr>
                <w:rFonts w:ascii="Open Sans Light" w:eastAsia="Open Sans Light" w:hAnsi="Open Sans Light" w:cs="Open Sans Light"/>
              </w:rPr>
            </w:pPr>
          </w:p>
        </w:tc>
        <w:tc>
          <w:tcPr>
            <w:tcW w:w="3005" w:type="dxa"/>
          </w:tcPr>
          <w:p w14:paraId="420EA513" w14:textId="77777777" w:rsidR="00E07783" w:rsidRDefault="00E07783" w:rsidP="000F2044">
            <w:pPr>
              <w:spacing w:line="276" w:lineRule="auto"/>
              <w:jc w:val="center"/>
              <w:rPr>
                <w:rFonts w:ascii="Open Sans Light" w:eastAsia="Open Sans Light" w:hAnsi="Open Sans Light" w:cs="Open Sans Light"/>
              </w:rPr>
            </w:pPr>
          </w:p>
        </w:tc>
        <w:tc>
          <w:tcPr>
            <w:tcW w:w="3006" w:type="dxa"/>
          </w:tcPr>
          <w:p w14:paraId="46DFAB9C" w14:textId="77777777" w:rsidR="00E07783" w:rsidRDefault="00E07783" w:rsidP="000F2044">
            <w:pPr>
              <w:spacing w:line="276" w:lineRule="auto"/>
              <w:jc w:val="center"/>
              <w:rPr>
                <w:rFonts w:ascii="Open Sans Light" w:eastAsia="Open Sans Light" w:hAnsi="Open Sans Light" w:cs="Open Sans Light"/>
              </w:rPr>
            </w:pPr>
          </w:p>
        </w:tc>
      </w:tr>
    </w:tbl>
    <w:p w14:paraId="32F2D193" w14:textId="0B4E7355" w:rsidR="0020435C" w:rsidRDefault="0020435C" w:rsidP="00806620">
      <w:pPr>
        <w:spacing w:line="276" w:lineRule="auto"/>
        <w:jc w:val="both"/>
        <w:rPr>
          <w:rFonts w:ascii="Open Sans Light" w:eastAsia="Open Sans Light" w:hAnsi="Open Sans Light" w:cs="Open Sans Light"/>
        </w:rPr>
      </w:pPr>
    </w:p>
    <w:p w14:paraId="5BAB2B5D" w14:textId="50AB846C" w:rsidR="00644BAF" w:rsidRDefault="00644BAF" w:rsidP="00806620">
      <w:pPr>
        <w:spacing w:line="276" w:lineRule="auto"/>
        <w:jc w:val="both"/>
        <w:rPr>
          <w:rFonts w:ascii="Open Sans Light" w:eastAsia="Open Sans Light" w:hAnsi="Open Sans Light" w:cs="Open Sans Light"/>
        </w:rPr>
      </w:pPr>
    </w:p>
    <w:p w14:paraId="5F0403D1" w14:textId="381347F0" w:rsidR="00644BAF" w:rsidRDefault="00644BAF" w:rsidP="00806620">
      <w:pPr>
        <w:spacing w:line="276" w:lineRule="auto"/>
        <w:jc w:val="both"/>
        <w:rPr>
          <w:rFonts w:ascii="Open Sans Light" w:eastAsia="Open Sans Light" w:hAnsi="Open Sans Light" w:cs="Open Sans Light"/>
        </w:rPr>
      </w:pPr>
    </w:p>
    <w:p w14:paraId="56BB81F3" w14:textId="72753738" w:rsidR="00644BAF" w:rsidRDefault="00644BAF" w:rsidP="00806620">
      <w:pPr>
        <w:spacing w:line="276" w:lineRule="auto"/>
        <w:jc w:val="both"/>
        <w:rPr>
          <w:rFonts w:ascii="Open Sans Light" w:eastAsia="Open Sans Light" w:hAnsi="Open Sans Light" w:cs="Open Sans Light"/>
        </w:rPr>
      </w:pPr>
    </w:p>
    <w:p w14:paraId="15D4476C" w14:textId="0BC4B941" w:rsidR="00644BAF" w:rsidRDefault="00644BAF" w:rsidP="00806620">
      <w:pPr>
        <w:spacing w:line="276" w:lineRule="auto"/>
        <w:jc w:val="both"/>
        <w:rPr>
          <w:rFonts w:ascii="Open Sans Light" w:eastAsia="Open Sans Light" w:hAnsi="Open Sans Light" w:cs="Open Sans Light"/>
        </w:rPr>
      </w:pPr>
    </w:p>
    <w:p w14:paraId="15039CE0" w14:textId="46A601EF" w:rsidR="00644BAF" w:rsidRDefault="00644BAF" w:rsidP="00806620">
      <w:pPr>
        <w:spacing w:line="276" w:lineRule="auto"/>
        <w:jc w:val="both"/>
        <w:rPr>
          <w:rFonts w:ascii="Open Sans Light" w:eastAsia="Open Sans Light" w:hAnsi="Open Sans Light" w:cs="Open Sans Light"/>
        </w:rPr>
      </w:pPr>
    </w:p>
    <w:p w14:paraId="69A50F61" w14:textId="7C4BE91B" w:rsidR="00644BAF" w:rsidRDefault="00644BAF" w:rsidP="00806620">
      <w:pPr>
        <w:spacing w:line="276" w:lineRule="auto"/>
        <w:jc w:val="both"/>
        <w:rPr>
          <w:rFonts w:ascii="Open Sans Light" w:eastAsia="Open Sans Light" w:hAnsi="Open Sans Light" w:cs="Open Sans Light"/>
        </w:rPr>
      </w:pPr>
    </w:p>
    <w:p w14:paraId="073AAE18" w14:textId="713576CD" w:rsidR="00644BAF" w:rsidRDefault="00644BAF" w:rsidP="00806620">
      <w:pPr>
        <w:spacing w:line="276" w:lineRule="auto"/>
        <w:jc w:val="both"/>
        <w:rPr>
          <w:rFonts w:ascii="Open Sans Light" w:eastAsia="Open Sans Light" w:hAnsi="Open Sans Light" w:cs="Open Sans Light"/>
        </w:rPr>
      </w:pPr>
    </w:p>
    <w:p w14:paraId="2B1B9D7F" w14:textId="77777777" w:rsidR="00644BAF" w:rsidRDefault="00644BAF" w:rsidP="00806620">
      <w:pPr>
        <w:spacing w:line="276" w:lineRule="auto"/>
        <w:jc w:val="both"/>
        <w:rPr>
          <w:rFonts w:ascii="Open Sans Light" w:eastAsia="Open Sans Light" w:hAnsi="Open Sans Light" w:cs="Open Sans Light"/>
        </w:rPr>
      </w:pPr>
    </w:p>
    <w:tbl>
      <w:tblPr>
        <w:tblStyle w:val="TableGrid"/>
        <w:tblW w:w="0" w:type="auto"/>
        <w:tblLook w:val="04A0" w:firstRow="1" w:lastRow="0" w:firstColumn="1" w:lastColumn="0" w:noHBand="0" w:noVBand="1"/>
      </w:tblPr>
      <w:tblGrid>
        <w:gridCol w:w="3005"/>
        <w:gridCol w:w="3005"/>
        <w:gridCol w:w="3006"/>
      </w:tblGrid>
      <w:tr w:rsidR="00B757CF" w14:paraId="5682C48F" w14:textId="77777777" w:rsidTr="000F2044">
        <w:tc>
          <w:tcPr>
            <w:tcW w:w="9016" w:type="dxa"/>
            <w:gridSpan w:val="3"/>
          </w:tcPr>
          <w:p w14:paraId="285EC39A" w14:textId="77777777" w:rsidR="00E07783" w:rsidRPr="007A6AEF" w:rsidRDefault="0050689B" w:rsidP="000F2044">
            <w:pPr>
              <w:spacing w:line="276" w:lineRule="auto"/>
              <w:jc w:val="center"/>
              <w:rPr>
                <w:rFonts w:ascii="Open Sans Light" w:eastAsia="Open Sans Light" w:hAnsi="Open Sans Light" w:cs="Open Sans Light"/>
                <w:b/>
                <w:bCs/>
              </w:rPr>
            </w:pPr>
            <w:r>
              <w:rPr>
                <w:b/>
                <w:bCs/>
              </w:rPr>
              <w:lastRenderedPageBreak/>
              <w:t>Friday</w:t>
            </w:r>
          </w:p>
        </w:tc>
      </w:tr>
      <w:tr w:rsidR="00B757CF" w14:paraId="20070F6F" w14:textId="77777777" w:rsidTr="000F2044">
        <w:tc>
          <w:tcPr>
            <w:tcW w:w="3005" w:type="dxa"/>
          </w:tcPr>
          <w:p w14:paraId="71BB8514" w14:textId="77777777" w:rsidR="00E07783" w:rsidRDefault="0050689B" w:rsidP="000F2044">
            <w:pPr>
              <w:spacing w:line="276" w:lineRule="auto"/>
              <w:jc w:val="center"/>
              <w:rPr>
                <w:rFonts w:ascii="Open Sans Light" w:eastAsia="Open Sans Light" w:hAnsi="Open Sans Light" w:cs="Open Sans Light"/>
              </w:rPr>
            </w:pPr>
            <w:r>
              <w:rPr>
                <w:b/>
                <w:bCs/>
              </w:rPr>
              <w:t>Observations</w:t>
            </w:r>
          </w:p>
        </w:tc>
        <w:tc>
          <w:tcPr>
            <w:tcW w:w="3005" w:type="dxa"/>
          </w:tcPr>
          <w:p w14:paraId="41ED3605" w14:textId="77777777" w:rsidR="00E07783" w:rsidRDefault="0050689B" w:rsidP="000F2044">
            <w:pPr>
              <w:spacing w:line="276" w:lineRule="auto"/>
              <w:jc w:val="center"/>
              <w:rPr>
                <w:rFonts w:ascii="Open Sans Light" w:eastAsia="Open Sans Light" w:hAnsi="Open Sans Light" w:cs="Open Sans Light"/>
              </w:rPr>
            </w:pPr>
            <w:r>
              <w:rPr>
                <w:b/>
                <w:bCs/>
              </w:rPr>
              <w:t>Three Things You’re Grateful For</w:t>
            </w:r>
          </w:p>
        </w:tc>
        <w:tc>
          <w:tcPr>
            <w:tcW w:w="3006" w:type="dxa"/>
          </w:tcPr>
          <w:p w14:paraId="443E2B11" w14:textId="77777777" w:rsidR="00E07783" w:rsidRDefault="0050689B" w:rsidP="000F2044">
            <w:pPr>
              <w:spacing w:line="276" w:lineRule="auto"/>
              <w:jc w:val="center"/>
              <w:rPr>
                <w:rFonts w:ascii="Open Sans Light" w:eastAsia="Open Sans Light" w:hAnsi="Open Sans Light" w:cs="Open Sans Light"/>
              </w:rPr>
            </w:pPr>
            <w:r>
              <w:rPr>
                <w:b/>
                <w:bCs/>
              </w:rPr>
              <w:t>Three Lessons Learned</w:t>
            </w:r>
          </w:p>
        </w:tc>
      </w:tr>
      <w:tr w:rsidR="00B757CF" w14:paraId="34E8F341" w14:textId="77777777" w:rsidTr="000F2044">
        <w:trPr>
          <w:trHeight w:val="3490"/>
        </w:trPr>
        <w:tc>
          <w:tcPr>
            <w:tcW w:w="3005" w:type="dxa"/>
          </w:tcPr>
          <w:p w14:paraId="49E7CA26" w14:textId="77777777" w:rsidR="00E07783" w:rsidRDefault="00E07783" w:rsidP="000F2044">
            <w:pPr>
              <w:spacing w:line="276" w:lineRule="auto"/>
              <w:jc w:val="center"/>
              <w:rPr>
                <w:rFonts w:ascii="Open Sans Light" w:eastAsia="Open Sans Light" w:hAnsi="Open Sans Light" w:cs="Open Sans Light"/>
              </w:rPr>
            </w:pPr>
          </w:p>
        </w:tc>
        <w:tc>
          <w:tcPr>
            <w:tcW w:w="3005" w:type="dxa"/>
          </w:tcPr>
          <w:p w14:paraId="5C42EFD1" w14:textId="77777777" w:rsidR="00E07783" w:rsidRDefault="00E07783" w:rsidP="000F2044">
            <w:pPr>
              <w:spacing w:line="276" w:lineRule="auto"/>
              <w:jc w:val="center"/>
              <w:rPr>
                <w:rFonts w:ascii="Open Sans Light" w:eastAsia="Open Sans Light" w:hAnsi="Open Sans Light" w:cs="Open Sans Light"/>
              </w:rPr>
            </w:pPr>
          </w:p>
        </w:tc>
        <w:tc>
          <w:tcPr>
            <w:tcW w:w="3006" w:type="dxa"/>
          </w:tcPr>
          <w:p w14:paraId="0EF700DE" w14:textId="77777777" w:rsidR="00E07783" w:rsidRDefault="00E07783" w:rsidP="000F2044">
            <w:pPr>
              <w:spacing w:line="276" w:lineRule="auto"/>
              <w:jc w:val="center"/>
              <w:rPr>
                <w:rFonts w:ascii="Open Sans Light" w:eastAsia="Open Sans Light" w:hAnsi="Open Sans Light" w:cs="Open Sans Light"/>
              </w:rPr>
            </w:pPr>
          </w:p>
        </w:tc>
      </w:tr>
    </w:tbl>
    <w:p w14:paraId="67C8DDB3" w14:textId="77777777" w:rsidR="0020435C" w:rsidRDefault="0020435C" w:rsidP="00806620">
      <w:pPr>
        <w:spacing w:line="276" w:lineRule="auto"/>
        <w:jc w:val="both"/>
        <w:rPr>
          <w:rFonts w:ascii="Open Sans Light" w:eastAsia="Open Sans Light" w:hAnsi="Open Sans Light" w:cs="Open Sans Light"/>
        </w:rPr>
      </w:pPr>
    </w:p>
    <w:tbl>
      <w:tblPr>
        <w:tblStyle w:val="TableGrid"/>
        <w:tblW w:w="0" w:type="auto"/>
        <w:tblLook w:val="04A0" w:firstRow="1" w:lastRow="0" w:firstColumn="1" w:lastColumn="0" w:noHBand="0" w:noVBand="1"/>
      </w:tblPr>
      <w:tblGrid>
        <w:gridCol w:w="3005"/>
        <w:gridCol w:w="3005"/>
        <w:gridCol w:w="3006"/>
      </w:tblGrid>
      <w:tr w:rsidR="00B757CF" w14:paraId="0C92B70C" w14:textId="77777777" w:rsidTr="000F2044">
        <w:tc>
          <w:tcPr>
            <w:tcW w:w="9016" w:type="dxa"/>
            <w:gridSpan w:val="3"/>
          </w:tcPr>
          <w:p w14:paraId="1FEE1B1C" w14:textId="77777777" w:rsidR="00E07783" w:rsidRPr="007A6AEF" w:rsidRDefault="0050689B" w:rsidP="000F2044">
            <w:pPr>
              <w:spacing w:line="276" w:lineRule="auto"/>
              <w:jc w:val="center"/>
              <w:rPr>
                <w:rFonts w:ascii="Open Sans Light" w:eastAsia="Open Sans Light" w:hAnsi="Open Sans Light" w:cs="Open Sans Light"/>
                <w:b/>
                <w:bCs/>
              </w:rPr>
            </w:pPr>
            <w:r>
              <w:rPr>
                <w:b/>
                <w:bCs/>
              </w:rPr>
              <w:t>Saturday</w:t>
            </w:r>
          </w:p>
        </w:tc>
      </w:tr>
      <w:tr w:rsidR="00B757CF" w14:paraId="36A65FE7" w14:textId="77777777" w:rsidTr="000F2044">
        <w:tc>
          <w:tcPr>
            <w:tcW w:w="3005" w:type="dxa"/>
          </w:tcPr>
          <w:p w14:paraId="738511D6" w14:textId="77777777" w:rsidR="00E07783" w:rsidRDefault="0050689B" w:rsidP="000F2044">
            <w:pPr>
              <w:spacing w:line="276" w:lineRule="auto"/>
              <w:jc w:val="center"/>
              <w:rPr>
                <w:rFonts w:ascii="Open Sans Light" w:eastAsia="Open Sans Light" w:hAnsi="Open Sans Light" w:cs="Open Sans Light"/>
              </w:rPr>
            </w:pPr>
            <w:r>
              <w:rPr>
                <w:b/>
                <w:bCs/>
              </w:rPr>
              <w:t>Observations</w:t>
            </w:r>
          </w:p>
        </w:tc>
        <w:tc>
          <w:tcPr>
            <w:tcW w:w="3005" w:type="dxa"/>
          </w:tcPr>
          <w:p w14:paraId="530A2DB6" w14:textId="77777777" w:rsidR="00E07783" w:rsidRDefault="0050689B" w:rsidP="000F2044">
            <w:pPr>
              <w:spacing w:line="276" w:lineRule="auto"/>
              <w:jc w:val="center"/>
              <w:rPr>
                <w:rFonts w:ascii="Open Sans Light" w:eastAsia="Open Sans Light" w:hAnsi="Open Sans Light" w:cs="Open Sans Light"/>
              </w:rPr>
            </w:pPr>
            <w:r>
              <w:rPr>
                <w:b/>
                <w:bCs/>
              </w:rPr>
              <w:t>Three Things You’re Grateful For</w:t>
            </w:r>
          </w:p>
        </w:tc>
        <w:tc>
          <w:tcPr>
            <w:tcW w:w="3006" w:type="dxa"/>
          </w:tcPr>
          <w:p w14:paraId="48887968" w14:textId="77777777" w:rsidR="00E07783" w:rsidRDefault="0050689B" w:rsidP="000F2044">
            <w:pPr>
              <w:spacing w:line="276" w:lineRule="auto"/>
              <w:jc w:val="center"/>
              <w:rPr>
                <w:rFonts w:ascii="Open Sans Light" w:eastAsia="Open Sans Light" w:hAnsi="Open Sans Light" w:cs="Open Sans Light"/>
              </w:rPr>
            </w:pPr>
            <w:r>
              <w:rPr>
                <w:b/>
                <w:bCs/>
              </w:rPr>
              <w:t>Three Lessons Learned</w:t>
            </w:r>
          </w:p>
        </w:tc>
      </w:tr>
      <w:tr w:rsidR="00B757CF" w14:paraId="5A736D42" w14:textId="77777777" w:rsidTr="000F2044">
        <w:trPr>
          <w:trHeight w:val="3490"/>
        </w:trPr>
        <w:tc>
          <w:tcPr>
            <w:tcW w:w="3005" w:type="dxa"/>
          </w:tcPr>
          <w:p w14:paraId="27B9E195" w14:textId="77777777" w:rsidR="00E07783" w:rsidRDefault="00E07783" w:rsidP="000F2044">
            <w:pPr>
              <w:spacing w:line="276" w:lineRule="auto"/>
              <w:jc w:val="center"/>
              <w:rPr>
                <w:rFonts w:ascii="Open Sans Light" w:eastAsia="Open Sans Light" w:hAnsi="Open Sans Light" w:cs="Open Sans Light"/>
              </w:rPr>
            </w:pPr>
          </w:p>
        </w:tc>
        <w:tc>
          <w:tcPr>
            <w:tcW w:w="3005" w:type="dxa"/>
          </w:tcPr>
          <w:p w14:paraId="210FE19B" w14:textId="77777777" w:rsidR="00E07783" w:rsidRDefault="00E07783" w:rsidP="000F2044">
            <w:pPr>
              <w:spacing w:line="276" w:lineRule="auto"/>
              <w:jc w:val="center"/>
              <w:rPr>
                <w:rFonts w:ascii="Open Sans Light" w:eastAsia="Open Sans Light" w:hAnsi="Open Sans Light" w:cs="Open Sans Light"/>
              </w:rPr>
            </w:pPr>
          </w:p>
        </w:tc>
        <w:tc>
          <w:tcPr>
            <w:tcW w:w="3006" w:type="dxa"/>
          </w:tcPr>
          <w:p w14:paraId="794EADEE" w14:textId="77777777" w:rsidR="00E07783" w:rsidRDefault="00E07783" w:rsidP="000F2044">
            <w:pPr>
              <w:spacing w:line="276" w:lineRule="auto"/>
              <w:jc w:val="center"/>
              <w:rPr>
                <w:rFonts w:ascii="Open Sans Light" w:eastAsia="Open Sans Light" w:hAnsi="Open Sans Light" w:cs="Open Sans Light"/>
              </w:rPr>
            </w:pPr>
          </w:p>
        </w:tc>
      </w:tr>
    </w:tbl>
    <w:p w14:paraId="1933691A" w14:textId="77777777" w:rsidR="0020435C" w:rsidRDefault="0020435C" w:rsidP="00806620">
      <w:pPr>
        <w:spacing w:line="276" w:lineRule="auto"/>
        <w:jc w:val="both"/>
        <w:rPr>
          <w:rFonts w:ascii="Open Sans Light" w:eastAsia="Open Sans Light" w:hAnsi="Open Sans Light" w:cs="Open Sans Light"/>
        </w:rPr>
      </w:pPr>
    </w:p>
    <w:p w14:paraId="6453C20A" w14:textId="77777777" w:rsidR="00E07783" w:rsidRDefault="0050689B" w:rsidP="00E07783">
      <w:pPr>
        <w:spacing w:line="276" w:lineRule="auto"/>
        <w:jc w:val="both"/>
      </w:pPr>
      <w:r>
        <w:t xml:space="preserve">Q10. </w:t>
      </w:r>
      <w:r w:rsidR="00660419">
        <w:t>How did being more conscious of your thoughts, actions, and feelings affect you and the people around you?</w:t>
      </w:r>
    </w:p>
    <w:p w14:paraId="7C47F14A" w14:textId="77777777" w:rsidR="0020435C" w:rsidRDefault="0020435C" w:rsidP="00806620">
      <w:pPr>
        <w:spacing w:line="276" w:lineRule="auto"/>
        <w:jc w:val="both"/>
        <w:rPr>
          <w:rFonts w:ascii="Open Sans Light" w:eastAsia="Open Sans Light" w:hAnsi="Open Sans Light" w:cs="Open Sans Light"/>
        </w:rPr>
      </w:pPr>
    </w:p>
    <w:p w14:paraId="6F00A728" w14:textId="77777777" w:rsidR="00E07783" w:rsidRDefault="00E07783" w:rsidP="00806620">
      <w:pPr>
        <w:spacing w:line="276" w:lineRule="auto"/>
        <w:jc w:val="both"/>
        <w:rPr>
          <w:rFonts w:ascii="Open Sans Light" w:eastAsia="Open Sans Light" w:hAnsi="Open Sans Light" w:cs="Open Sans Light"/>
        </w:rPr>
      </w:pPr>
    </w:p>
    <w:p w14:paraId="07198C5E" w14:textId="77777777" w:rsidR="00E07783" w:rsidRDefault="00E07783" w:rsidP="00806620">
      <w:pPr>
        <w:spacing w:line="276" w:lineRule="auto"/>
        <w:jc w:val="both"/>
        <w:rPr>
          <w:rFonts w:ascii="Open Sans Light" w:eastAsia="Open Sans Light" w:hAnsi="Open Sans Light" w:cs="Open Sans Light"/>
        </w:rPr>
      </w:pPr>
    </w:p>
    <w:p w14:paraId="7A2A95BC" w14:textId="77777777" w:rsidR="00E07783" w:rsidRDefault="00E07783" w:rsidP="00806620">
      <w:pPr>
        <w:spacing w:line="276" w:lineRule="auto"/>
        <w:jc w:val="both"/>
        <w:rPr>
          <w:rFonts w:ascii="Open Sans Light" w:eastAsia="Open Sans Light" w:hAnsi="Open Sans Light" w:cs="Open Sans Light"/>
        </w:rPr>
      </w:pPr>
    </w:p>
    <w:p w14:paraId="4EBF5837" w14:textId="77777777" w:rsidR="00E07783" w:rsidRDefault="00E07783" w:rsidP="00806620">
      <w:pPr>
        <w:spacing w:line="276" w:lineRule="auto"/>
        <w:jc w:val="both"/>
        <w:rPr>
          <w:rFonts w:ascii="Open Sans Light" w:eastAsia="Open Sans Light" w:hAnsi="Open Sans Light" w:cs="Open Sans Light"/>
        </w:rPr>
      </w:pPr>
    </w:p>
    <w:p w14:paraId="1DA806D5" w14:textId="77777777" w:rsidR="00E07783" w:rsidRDefault="00E07783" w:rsidP="00806620">
      <w:pPr>
        <w:spacing w:line="276" w:lineRule="auto"/>
        <w:jc w:val="both"/>
        <w:rPr>
          <w:rFonts w:ascii="Open Sans Light" w:eastAsia="Open Sans Light" w:hAnsi="Open Sans Light" w:cs="Open Sans Light"/>
        </w:rPr>
      </w:pPr>
    </w:p>
    <w:p w14:paraId="521ACC7B" w14:textId="77777777" w:rsidR="00E07783" w:rsidRDefault="00E07783" w:rsidP="00806620">
      <w:pPr>
        <w:spacing w:line="276" w:lineRule="auto"/>
        <w:jc w:val="both"/>
        <w:rPr>
          <w:rFonts w:ascii="Open Sans Light" w:eastAsia="Open Sans Light" w:hAnsi="Open Sans Light" w:cs="Open Sans Light"/>
        </w:rPr>
      </w:pPr>
    </w:p>
    <w:p w14:paraId="69235FE0" w14:textId="77777777" w:rsidR="00E07783" w:rsidRDefault="00E07783" w:rsidP="00806620">
      <w:pPr>
        <w:spacing w:line="276" w:lineRule="auto"/>
        <w:jc w:val="both"/>
        <w:rPr>
          <w:rFonts w:ascii="Open Sans Light" w:eastAsia="Open Sans Light" w:hAnsi="Open Sans Light" w:cs="Open Sans Light"/>
        </w:rPr>
      </w:pPr>
    </w:p>
    <w:p w14:paraId="0D220260" w14:textId="77777777" w:rsidR="00E07783" w:rsidRDefault="00E07783" w:rsidP="00806620">
      <w:pPr>
        <w:spacing w:line="276" w:lineRule="auto"/>
        <w:jc w:val="both"/>
        <w:rPr>
          <w:rFonts w:ascii="Open Sans Light" w:eastAsia="Open Sans Light" w:hAnsi="Open Sans Light" w:cs="Open Sans Light"/>
        </w:rPr>
      </w:pPr>
    </w:p>
    <w:p w14:paraId="6CC1C2DC" w14:textId="77777777" w:rsidR="002D61D4" w:rsidRPr="00806620" w:rsidRDefault="0050689B" w:rsidP="00806620">
      <w:pPr>
        <w:spacing w:line="276" w:lineRule="auto"/>
        <w:jc w:val="both"/>
        <w:rPr>
          <w:rFonts w:ascii="Open Sans Light" w:eastAsia="Open Sans Light" w:hAnsi="Open Sans Light" w:cs="Open Sans Light"/>
        </w:rPr>
      </w:pPr>
      <w:r>
        <w:rPr>
          <w:noProof/>
        </w:rPr>
        <mc:AlternateContent>
          <mc:Choice Requires="wps">
            <w:drawing>
              <wp:anchor distT="0" distB="0" distL="114300" distR="114300" simplePos="0" relativeHeight="251668480" behindDoc="0" locked="0" layoutInCell="1" allowOverlap="1" wp14:anchorId="4073453D" wp14:editId="2133FB12">
                <wp:simplePos x="0" y="0"/>
                <wp:positionH relativeFrom="column">
                  <wp:posOffset>1</wp:posOffset>
                </wp:positionH>
                <wp:positionV relativeFrom="paragraph">
                  <wp:posOffset>254000</wp:posOffset>
                </wp:positionV>
                <wp:extent cx="6042025" cy="1575566"/>
                <wp:effectExtent l="0" t="0" r="0" b="0"/>
                <wp:wrapNone/>
                <wp:docPr id="59" name="Rectangle 59"/>
                <wp:cNvGraphicFramePr/>
                <a:graphic xmlns:a="http://schemas.openxmlformats.org/drawingml/2006/main">
                  <a:graphicData uri="http://schemas.microsoft.com/office/word/2010/wordprocessingShape">
                    <wps:wsp>
                      <wps:cNvSpPr/>
                      <wps:spPr>
                        <a:xfrm>
                          <a:off x="2329750" y="2996980"/>
                          <a:ext cx="6042025" cy="1575566"/>
                        </a:xfrm>
                        <a:prstGeom prst="rect">
                          <a:avLst/>
                        </a:prstGeom>
                        <a:solidFill>
                          <a:srgbClr val="F2F2F2"/>
                        </a:solidFill>
                        <a:ln>
                          <a:noFill/>
                        </a:ln>
                      </wps:spPr>
                      <wps:txbx>
                        <w:txbxContent>
                          <w:p w14:paraId="1B1DB31F" w14:textId="77777777" w:rsidR="002D61D4" w:rsidRDefault="0050689B">
                            <w:pPr>
                              <w:spacing w:before="40"/>
                            </w:pPr>
                            <w:r>
                              <w:rPr>
                                <w:b/>
                                <w:color w:val="00A09A"/>
                                <w:sz w:val="26"/>
                              </w:rPr>
                              <w:t>CPD time claimed:</w:t>
                            </w:r>
                          </w:p>
                          <w:p w14:paraId="5D6D74A4" w14:textId="77777777" w:rsidR="002D61D4" w:rsidRDefault="0050689B">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wps:wsp>
                  </a:graphicData>
                </a:graphic>
              </wp:anchor>
            </w:drawing>
          </mc:Choice>
          <mc:Fallback>
            <w:pict>
              <v:rect id="Rectangle 59" o:spid="_x0000_s1036" style="width:475.75pt;height:124.05pt;margin-top:20pt;margin-left:0;mso-wrap-distance-bottom:0;mso-wrap-distance-left:9pt;mso-wrap-distance-right:9pt;mso-wrap-distance-top:0;mso-wrap-style:square;position:absolute;visibility:visible;v-text-anchor:top;z-index:251669504" fillcolor="#f2f2f2" stroked="f">
                <v:textbox inset="7.2pt,14.17pt,7.2pt,14.17pt">
                  <w:txbxContent>
                    <w:p w:rsidR="002D61D4" w14:paraId="127F361D" w14:textId="77777777">
                      <w:pPr>
                        <w:spacing w:before="40"/>
                      </w:pPr>
                      <w:r>
                        <w:rPr>
                          <w:b/>
                          <w:color w:val="00A09A"/>
                          <w:sz w:val="26"/>
                        </w:rPr>
                        <w:t>CPD time claimed:</w:t>
                      </w:r>
                    </w:p>
                    <w:p w:rsidR="002D61D4" w14:paraId="354BA225" w14:textId="77777777">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605D75A5" w14:textId="77777777" w:rsidR="00767A2F" w:rsidRDefault="00767A2F">
      <w:pPr>
        <w:spacing w:line="276" w:lineRule="auto"/>
      </w:pPr>
    </w:p>
    <w:sectPr w:rsidR="00767A2F">
      <w:headerReference w:type="even" r:id="rId38"/>
      <w:headerReference w:type="default" r:id="rId39"/>
      <w:footerReference w:type="even" r:id="rId40"/>
      <w:footerReference w:type="default" r:id="rId41"/>
      <w:headerReference w:type="first" r:id="rId42"/>
      <w:footerReference w:type="first" r:id="rId43"/>
      <w:pgSz w:w="11906" w:h="16838"/>
      <w:pgMar w:top="2665"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FB3E" w14:textId="77777777" w:rsidR="00BE40FE" w:rsidRDefault="00BE40FE">
      <w:pPr>
        <w:spacing w:line="240" w:lineRule="auto"/>
      </w:pPr>
      <w:r>
        <w:separator/>
      </w:r>
    </w:p>
  </w:endnote>
  <w:endnote w:type="continuationSeparator" w:id="0">
    <w:p w14:paraId="43730A8B" w14:textId="77777777" w:rsidR="00BE40FE" w:rsidRDefault="00BE4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Playfair Display"/>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47F4" w14:textId="77777777" w:rsidR="002D61D4" w:rsidRDefault="002D61D4">
    <w:pPr>
      <w:pBdr>
        <w:top w:val="nil"/>
        <w:left w:val="nil"/>
        <w:bottom w:val="nil"/>
        <w:right w:val="nil"/>
        <w:between w:val="nil"/>
      </w:pBdr>
      <w:tabs>
        <w:tab w:val="center" w:pos="4513"/>
        <w:tab w:val="right" w:pos="9026"/>
      </w:tabs>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7E4E" w14:textId="77777777" w:rsidR="002D61D4" w:rsidRDefault="0050689B">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62336" behindDoc="0" locked="0" layoutInCell="1" allowOverlap="1" wp14:anchorId="1949A67E" wp14:editId="3984FAC7">
              <wp:simplePos x="0" y="0"/>
              <wp:positionH relativeFrom="column">
                <wp:posOffset>1193800</wp:posOffset>
              </wp:positionH>
              <wp:positionV relativeFrom="paragraph">
                <wp:posOffset>215900</wp:posOffset>
              </wp:positionV>
              <wp:extent cx="352425" cy="338137"/>
              <wp:effectExtent l="0" t="0" r="0" b="0"/>
              <wp:wrapNone/>
              <wp:docPr id="48" name="Rectangle 48"/>
              <wp:cNvGraphicFramePr/>
              <a:graphic xmlns:a="http://schemas.openxmlformats.org/drawingml/2006/main">
                <a:graphicData uri="http://schemas.microsoft.com/office/word/2010/wordprocessingShape">
                  <wps:wsp>
                    <wps:cNvSpPr/>
                    <wps:spPr>
                      <a:xfrm>
                        <a:off x="5174550" y="3615694"/>
                        <a:ext cx="352425" cy="338137"/>
                      </a:xfrm>
                      <a:prstGeom prst="rect">
                        <a:avLst/>
                      </a:prstGeom>
                      <a:noFill/>
                      <a:ln>
                        <a:noFill/>
                      </a:ln>
                    </wps:spPr>
                    <wps:txbx>
                      <w:txbxContent>
                        <w:p w14:paraId="790E2ADC" w14:textId="77777777" w:rsidR="002D61D4" w:rsidRDefault="002D61D4">
                          <w:pPr>
                            <w:spacing w:line="240" w:lineRule="auto"/>
                          </w:pPr>
                        </w:p>
                      </w:txbxContent>
                    </wps:txbx>
                    <wps:bodyPr spcFirstLastPara="1" wrap="square" lIns="91425" tIns="91425" rIns="91425" bIns="91425" anchor="ctr" anchorCtr="0"/>
                  </wps:wsp>
                </a:graphicData>
              </a:graphic>
            </wp:anchor>
          </w:drawing>
        </mc:Choice>
        <mc:Fallback>
          <w:pict>
            <v:rect id="Rectangle 48" o:spid="_x0000_s2049" style="width:27.75pt;height:26.6pt;margin-top:17pt;margin-left:94pt;mso-wrap-distance-bottom:0;mso-wrap-distance-left:9pt;mso-wrap-distance-right:9pt;mso-wrap-distance-top:0;mso-wrap-style:square;position:absolute;visibility:visible;v-text-anchor:middle;z-index:251663360" filled="f" stroked="f">
              <v:textbox inset="7.2pt,7.2pt,7.2pt,7.2pt">
                <w:txbxContent>
                  <w:p w:rsidR="002D61D4" w14:paraId="645B1C9B" w14:textId="77777777">
                    <w:pPr>
                      <w:spacing w:line="240" w:lineRule="auto"/>
                    </w:pP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D957750" wp14:editId="2A0F1BCB">
              <wp:simplePos x="0" y="0"/>
              <wp:positionH relativeFrom="column">
                <wp:posOffset>-63499</wp:posOffset>
              </wp:positionH>
              <wp:positionV relativeFrom="paragraph">
                <wp:posOffset>215900</wp:posOffset>
              </wp:positionV>
              <wp:extent cx="366712" cy="337820"/>
              <wp:effectExtent l="0" t="0" r="0" b="0"/>
              <wp:wrapNone/>
              <wp:docPr id="62" name="Rectangle 62"/>
              <wp:cNvGraphicFramePr/>
              <a:graphic xmlns:a="http://schemas.openxmlformats.org/drawingml/2006/main">
                <a:graphicData uri="http://schemas.microsoft.com/office/word/2010/wordprocessingShape">
                  <wps:wsp>
                    <wps:cNvSpPr/>
                    <wps:spPr>
                      <a:xfrm>
                        <a:off x="5167407" y="3615853"/>
                        <a:ext cx="366712" cy="337820"/>
                      </a:xfrm>
                      <a:prstGeom prst="rect">
                        <a:avLst/>
                      </a:prstGeom>
                      <a:noFill/>
                      <a:ln>
                        <a:noFill/>
                      </a:ln>
                    </wps:spPr>
                    <wps:txbx>
                      <w:txbxContent>
                        <w:p w14:paraId="24D54E07" w14:textId="77777777" w:rsidR="002D61D4" w:rsidRDefault="002D61D4">
                          <w:pPr>
                            <w:spacing w:line="240" w:lineRule="auto"/>
                          </w:pPr>
                        </w:p>
                      </w:txbxContent>
                    </wps:txbx>
                    <wps:bodyPr spcFirstLastPara="1" wrap="square" lIns="91425" tIns="91425" rIns="91425" bIns="91425" anchor="ctr" anchorCtr="0"/>
                  </wps:wsp>
                </a:graphicData>
              </a:graphic>
            </wp:anchor>
          </w:drawing>
        </mc:Choice>
        <mc:Fallback>
          <w:pict>
            <v:rect id="Rectangle 62" o:spid="_x0000_s2050" style="width:28.85pt;height:26.6pt;margin-top:17pt;margin-left:-5pt;mso-wrap-distance-bottom:0;mso-wrap-distance-left:9pt;mso-wrap-distance-right:9pt;mso-wrap-distance-top:0;mso-wrap-style:square;position:absolute;visibility:visible;v-text-anchor:middle;z-index:251665408" filled="f" stroked="f">
              <v:textbox inset="7.2pt,7.2pt,7.2pt,7.2pt">
                <w:txbxContent>
                  <w:p w:rsidR="002D61D4" w14:paraId="45AE1FBA" w14:textId="77777777">
                    <w:pPr>
                      <w:spacing w:line="240" w:lineRule="auto"/>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0AA0B85" wp14:editId="3688BFD0">
              <wp:simplePos x="0" y="0"/>
              <wp:positionH relativeFrom="column">
                <wp:posOffset>-457199</wp:posOffset>
              </wp:positionH>
              <wp:positionV relativeFrom="paragraph">
                <wp:posOffset>215900</wp:posOffset>
              </wp:positionV>
              <wp:extent cx="345282" cy="337820"/>
              <wp:effectExtent l="0" t="0" r="0" b="0"/>
              <wp:wrapNone/>
              <wp:docPr id="46" name="Rectangle 46"/>
              <wp:cNvGraphicFramePr/>
              <a:graphic xmlns:a="http://schemas.openxmlformats.org/drawingml/2006/main">
                <a:graphicData uri="http://schemas.microsoft.com/office/word/2010/wordprocessingShape">
                  <wps:wsp>
                    <wps:cNvSpPr/>
                    <wps:spPr>
                      <a:xfrm>
                        <a:off x="5178122" y="3615853"/>
                        <a:ext cx="345282" cy="337820"/>
                      </a:xfrm>
                      <a:prstGeom prst="rect">
                        <a:avLst/>
                      </a:prstGeom>
                      <a:noFill/>
                      <a:ln>
                        <a:noFill/>
                      </a:ln>
                    </wps:spPr>
                    <wps:txbx>
                      <w:txbxContent>
                        <w:p w14:paraId="1296A43D" w14:textId="77777777" w:rsidR="002D61D4" w:rsidRDefault="002D61D4">
                          <w:pPr>
                            <w:spacing w:line="240" w:lineRule="auto"/>
                          </w:pPr>
                        </w:p>
                      </w:txbxContent>
                    </wps:txbx>
                    <wps:bodyPr spcFirstLastPara="1" wrap="square" lIns="91425" tIns="91425" rIns="91425" bIns="91425" anchor="ctr" anchorCtr="0"/>
                  </wps:wsp>
                </a:graphicData>
              </a:graphic>
            </wp:anchor>
          </w:drawing>
        </mc:Choice>
        <mc:Fallback>
          <w:pict>
            <v:rect id="Rectangle 46" o:spid="_x0000_s2051" style="width:27.2pt;height:26.6pt;margin-top:17pt;margin-left:-36pt;mso-wrap-distance-bottom:0;mso-wrap-distance-left:9pt;mso-wrap-distance-right:9pt;mso-wrap-distance-top:0;mso-wrap-style:square;position:absolute;visibility:visible;v-text-anchor:middle;z-index:251667456" filled="f" stroked="f">
              <v:textbox inset="7.2pt,7.2pt,7.2pt,7.2pt">
                <w:txbxContent>
                  <w:p w:rsidR="002D61D4" w14:paraId="673C4238" w14:textId="77777777">
                    <w:pPr>
                      <w:spacing w:line="240" w:lineRule="auto"/>
                    </w:pP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73367E1" wp14:editId="4A24E9FF">
              <wp:simplePos x="0" y="0"/>
              <wp:positionH relativeFrom="column">
                <wp:posOffset>355600</wp:posOffset>
              </wp:positionH>
              <wp:positionV relativeFrom="paragraph">
                <wp:posOffset>215900</wp:posOffset>
              </wp:positionV>
              <wp:extent cx="352425" cy="337820"/>
              <wp:effectExtent l="0" t="0" r="0" b="0"/>
              <wp:wrapNone/>
              <wp:docPr id="64" name="Rectangle 64"/>
              <wp:cNvGraphicFramePr/>
              <a:graphic xmlns:a="http://schemas.openxmlformats.org/drawingml/2006/main">
                <a:graphicData uri="http://schemas.microsoft.com/office/word/2010/wordprocessingShape">
                  <wps:wsp>
                    <wps:cNvSpPr/>
                    <wps:spPr>
                      <a:xfrm>
                        <a:off x="5174550" y="3615853"/>
                        <a:ext cx="352425" cy="337820"/>
                      </a:xfrm>
                      <a:prstGeom prst="rect">
                        <a:avLst/>
                      </a:prstGeom>
                      <a:noFill/>
                      <a:ln>
                        <a:noFill/>
                      </a:ln>
                    </wps:spPr>
                    <wps:txbx>
                      <w:txbxContent>
                        <w:p w14:paraId="5F0AD356" w14:textId="77777777" w:rsidR="002D61D4" w:rsidRDefault="002D61D4">
                          <w:pPr>
                            <w:spacing w:line="240" w:lineRule="auto"/>
                          </w:pPr>
                        </w:p>
                      </w:txbxContent>
                    </wps:txbx>
                    <wps:bodyPr spcFirstLastPara="1" wrap="square" lIns="91425" tIns="91425" rIns="91425" bIns="91425" anchor="ctr" anchorCtr="0"/>
                  </wps:wsp>
                </a:graphicData>
              </a:graphic>
            </wp:anchor>
          </w:drawing>
        </mc:Choice>
        <mc:Fallback>
          <w:pict>
            <v:rect id="Rectangle 64" o:spid="_x0000_s2052" style="width:27.75pt;height:26.6pt;margin-top:17pt;margin-left:28pt;mso-wrap-distance-bottom:0;mso-wrap-distance-left:9pt;mso-wrap-distance-right:9pt;mso-wrap-distance-top:0;mso-wrap-style:square;position:absolute;visibility:visible;v-text-anchor:middle;z-index:251669504" filled="f" stroked="f">
              <v:textbox inset="7.2pt,7.2pt,7.2pt,7.2pt">
                <w:txbxContent>
                  <w:p w:rsidR="002D61D4" w14:paraId="679DD478" w14:textId="77777777">
                    <w:pPr>
                      <w:spacing w:line="240" w:lineRule="auto"/>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0531AB84" wp14:editId="5D8D8C31">
              <wp:simplePos x="0" y="0"/>
              <wp:positionH relativeFrom="column">
                <wp:posOffset>762000</wp:posOffset>
              </wp:positionH>
              <wp:positionV relativeFrom="paragraph">
                <wp:posOffset>228600</wp:posOffset>
              </wp:positionV>
              <wp:extent cx="352425" cy="337820"/>
              <wp:effectExtent l="0" t="0" r="0" b="0"/>
              <wp:wrapNone/>
              <wp:docPr id="47" name="Rectangle 47"/>
              <wp:cNvGraphicFramePr/>
              <a:graphic xmlns:a="http://schemas.openxmlformats.org/drawingml/2006/main">
                <a:graphicData uri="http://schemas.microsoft.com/office/word/2010/wordprocessingShape">
                  <wps:wsp>
                    <wps:cNvSpPr/>
                    <wps:spPr>
                      <a:xfrm>
                        <a:off x="5174550" y="3615853"/>
                        <a:ext cx="352425" cy="337820"/>
                      </a:xfrm>
                      <a:prstGeom prst="rect">
                        <a:avLst/>
                      </a:prstGeom>
                      <a:noFill/>
                      <a:ln>
                        <a:noFill/>
                      </a:ln>
                    </wps:spPr>
                    <wps:txbx>
                      <w:txbxContent>
                        <w:p w14:paraId="5375C07E" w14:textId="77777777" w:rsidR="002D61D4" w:rsidRDefault="002D61D4">
                          <w:pPr>
                            <w:spacing w:line="240" w:lineRule="auto"/>
                          </w:pPr>
                        </w:p>
                      </w:txbxContent>
                    </wps:txbx>
                    <wps:bodyPr spcFirstLastPara="1" wrap="square" lIns="91425" tIns="91425" rIns="91425" bIns="91425" anchor="ctr" anchorCtr="0"/>
                  </wps:wsp>
                </a:graphicData>
              </a:graphic>
            </wp:anchor>
          </w:drawing>
        </mc:Choice>
        <mc:Fallback>
          <w:pict>
            <v:rect id="Rectangle 47" o:spid="_x0000_s2053" style="width:27.75pt;height:26.6pt;margin-top:18pt;margin-left:60pt;mso-wrap-distance-bottom:0;mso-wrap-distance-left:9pt;mso-wrap-distance-right:9pt;mso-wrap-distance-top:0;mso-wrap-style:square;position:absolute;visibility:visible;v-text-anchor:middle;z-index:251671552" filled="f" stroked="f">
              <v:textbox inset="7.2pt,7.2pt,7.2pt,7.2pt">
                <w:txbxContent>
                  <w:p w:rsidR="002D61D4" w14:paraId="18D0C14C" w14:textId="77777777">
                    <w:pPr>
                      <w:spacing w:line="240" w:lineRule="auto"/>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1A481835" wp14:editId="5AD56C04">
              <wp:simplePos x="0" y="0"/>
              <wp:positionH relativeFrom="column">
                <wp:posOffset>-825499</wp:posOffset>
              </wp:positionH>
              <wp:positionV relativeFrom="paragraph">
                <wp:posOffset>279400</wp:posOffset>
              </wp:positionV>
              <wp:extent cx="2649220" cy="447040"/>
              <wp:effectExtent l="0" t="0" r="0" b="0"/>
              <wp:wrapNone/>
              <wp:docPr id="60" name="Rectangle 60"/>
              <wp:cNvGraphicFramePr/>
              <a:graphic xmlns:a="http://schemas.openxmlformats.org/drawingml/2006/main">
                <a:graphicData uri="http://schemas.microsoft.com/office/word/2010/wordprocessingShape">
                  <wps:wsp>
                    <wps:cNvSpPr/>
                    <wps:spPr>
                      <a:xfrm>
                        <a:off x="4026153" y="3561243"/>
                        <a:ext cx="2649220" cy="447040"/>
                      </a:xfrm>
                      <a:prstGeom prst="rect">
                        <a:avLst/>
                      </a:prstGeom>
                      <a:noFill/>
                      <a:ln>
                        <a:noFill/>
                      </a:ln>
                    </wps:spPr>
                    <wps:txbx>
                      <w:txbxContent>
                        <w:p w14:paraId="641C4B20" w14:textId="07942365" w:rsidR="002D61D4" w:rsidRDefault="0050689B">
                          <w:r>
                            <w:rPr>
                              <w:b/>
                              <w:color w:val="FFFFFF"/>
                              <w:sz w:val="17"/>
                            </w:rPr>
                            <w:t xml:space="preserve"> </w:t>
                          </w:r>
                          <w:r>
                            <w:rPr>
                              <w:color w:val="FFFFFF"/>
                              <w:sz w:val="17"/>
                            </w:rPr>
                            <w:t>Workbook, CPD &amp; Reflection log</w:t>
                          </w:r>
                        </w:p>
                        <w:p w14:paraId="2C7AEDFB" w14:textId="77777777" w:rsidR="002D61D4" w:rsidRDefault="002D61D4"/>
                      </w:txbxContent>
                    </wps:txbx>
                    <wps:bodyPr spcFirstLastPara="1" wrap="square" lIns="91425" tIns="45700" rIns="91425" bIns="45700" anchor="t" anchorCtr="0"/>
                  </wps:wsp>
                </a:graphicData>
              </a:graphic>
            </wp:anchor>
          </w:drawing>
        </mc:Choice>
        <mc:Fallback>
          <w:pict>
            <v:rect w14:anchorId="1A481835" id="Rectangle 60" o:spid="_x0000_s1043" style="position:absolute;margin-left:-65pt;margin-top:22pt;width:208.6pt;height:35.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" filled="f" stroked="f">
              <v:textbox inset="2.53958mm,1.2694mm,2.53958mm,1.2694mm">
                <w:txbxContent>
                  <w:p w14:paraId="641C4B20" w14:textId="07942365" w:rsidR="002D61D4" w:rsidRDefault="0050689B">
                    <w:r>
                      <w:rPr>
                        <w:b/>
                        <w:color w:val="FFFFFF"/>
                        <w:sz w:val="17"/>
                      </w:rPr>
                      <w:t xml:space="preserve"> </w:t>
                    </w:r>
                    <w:r>
                      <w:rPr>
                        <w:color w:val="FFFFFF"/>
                        <w:sz w:val="17"/>
                      </w:rPr>
                      <w:t>Workbook, CPD &amp; Reflection log</w:t>
                    </w:r>
                  </w:p>
                  <w:p w14:paraId="2C7AEDFB" w14:textId="77777777" w:rsidR="002D61D4" w:rsidRDefault="002D61D4"/>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489DA939" wp14:editId="6371CC64">
              <wp:simplePos x="0" y="0"/>
              <wp:positionH relativeFrom="column">
                <wp:posOffset>3708400</wp:posOffset>
              </wp:positionH>
              <wp:positionV relativeFrom="paragraph">
                <wp:posOffset>292100</wp:posOffset>
              </wp:positionV>
              <wp:extent cx="2649220" cy="434340"/>
              <wp:effectExtent l="0" t="0" r="0" b="0"/>
              <wp:wrapNone/>
              <wp:docPr id="56" name="Rectangle 56"/>
              <wp:cNvGraphicFramePr/>
              <a:graphic xmlns:a="http://schemas.openxmlformats.org/drawingml/2006/main">
                <a:graphicData uri="http://schemas.microsoft.com/office/word/2010/wordprocessingShape">
                  <wps:wsp>
                    <wps:cNvSpPr/>
                    <wps:spPr>
                      <a:xfrm>
                        <a:off x="4026153" y="3567593"/>
                        <a:ext cx="2649220" cy="434340"/>
                      </a:xfrm>
                      <a:prstGeom prst="rect">
                        <a:avLst/>
                      </a:prstGeom>
                      <a:noFill/>
                      <a:ln>
                        <a:noFill/>
                      </a:ln>
                    </wps:spPr>
                    <wps:txbx>
                      <w:txbxContent>
                        <w:p w14:paraId="79B5516B" w14:textId="77777777" w:rsidR="002D61D4" w:rsidRDefault="0050689B">
                          <w:pPr>
                            <w:jc w:val="right"/>
                          </w:pPr>
                          <w:r>
                            <w:rPr>
                              <w:color w:val="FFFFFF"/>
                              <w:sz w:val="18"/>
                            </w:rPr>
                            <w:t>Youarenotafrog</w:t>
                          </w:r>
                          <w:r>
                            <w:rPr>
                              <w:b/>
                              <w:color w:val="FFFFFF"/>
                              <w:sz w:val="18"/>
                            </w:rPr>
                            <w:t>.com</w:t>
                          </w:r>
                        </w:p>
                      </w:txbxContent>
                    </wps:txbx>
                    <wps:bodyPr spcFirstLastPara="1" wrap="square" lIns="91425" tIns="45700" rIns="91425" bIns="45700" anchor="t" anchorCtr="0"/>
                  </wps:wsp>
                </a:graphicData>
              </a:graphic>
            </wp:anchor>
          </w:drawing>
        </mc:Choice>
        <mc:Fallback>
          <w:pict>
            <v:rect id="Rectangle 56" o:spid="_x0000_s2055" style="width:208.6pt;height:34.2pt;margin-top:23pt;margin-left:292pt;mso-wrap-distance-bottom:0;mso-wrap-distance-left:9pt;mso-wrap-distance-right:9pt;mso-wrap-distance-top:0;mso-wrap-style:square;position:absolute;visibility:visible;v-text-anchor:top;z-index:251675648" filled="f" stroked="f">
              <v:textbox inset="7.2pt,3.6pt,7.2pt,3.6pt">
                <w:txbxContent>
                  <w:p w:rsidR="002D61D4" w14:paraId="042BE382" w14:textId="77777777">
                    <w:pPr>
                      <w:jc w:val="right"/>
                    </w:pPr>
                    <w:r>
                      <w:rPr>
                        <w:color w:val="FFFFFF"/>
                        <w:sz w:val="18"/>
                      </w:rPr>
                      <w:t>Youarenotafrog</w:t>
                    </w:r>
                    <w:r>
                      <w:rPr>
                        <w:b/>
                        <w:color w:val="FFFFFF"/>
                        <w:sz w:val="18"/>
                      </w:rPr>
                      <w:t>.com</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1FBB0C9E" wp14:editId="65DFDFA4">
              <wp:simplePos x="0" y="0"/>
              <wp:positionH relativeFrom="column">
                <wp:posOffset>1905000</wp:posOffset>
              </wp:positionH>
              <wp:positionV relativeFrom="paragraph">
                <wp:posOffset>228600</wp:posOffset>
              </wp:positionV>
              <wp:extent cx="339090" cy="346710"/>
              <wp:effectExtent l="0" t="0" r="0" b="0"/>
              <wp:wrapNone/>
              <wp:docPr id="57" name="Rectangle 57"/>
              <wp:cNvGraphicFramePr/>
              <a:graphic xmlns:a="http://schemas.openxmlformats.org/drawingml/2006/main">
                <a:graphicData uri="http://schemas.microsoft.com/office/word/2010/wordprocessingShape">
                  <wps:wsp>
                    <wps:cNvSpPr/>
                    <wps:spPr>
                      <a:xfrm>
                        <a:off x="5181218" y="3611408"/>
                        <a:ext cx="339090" cy="346710"/>
                      </a:xfrm>
                      <a:prstGeom prst="rect">
                        <a:avLst/>
                      </a:prstGeom>
                      <a:noFill/>
                      <a:ln>
                        <a:noFill/>
                      </a:ln>
                    </wps:spPr>
                    <wps:txbx>
                      <w:txbxContent>
                        <w:p w14:paraId="1EBFA3B8" w14:textId="77777777" w:rsidR="002D61D4" w:rsidRDefault="002D61D4">
                          <w:pPr>
                            <w:spacing w:line="240" w:lineRule="auto"/>
                          </w:pPr>
                        </w:p>
                      </w:txbxContent>
                    </wps:txbx>
                    <wps:bodyPr spcFirstLastPara="1" wrap="square" lIns="91425" tIns="91425" rIns="91425" bIns="91425" anchor="ctr" anchorCtr="0"/>
                  </wps:wsp>
                </a:graphicData>
              </a:graphic>
            </wp:anchor>
          </w:drawing>
        </mc:Choice>
        <mc:Fallback>
          <w:pict>
            <v:rect id="Rectangle 57" o:spid="_x0000_s2056" style="width:26.7pt;height:27.3pt;margin-top:18pt;margin-left:150pt;mso-wrap-distance-bottom:0;mso-wrap-distance-left:9pt;mso-wrap-distance-right:9pt;mso-wrap-distance-top:0;mso-wrap-style:square;position:absolute;visibility:visible;v-text-anchor:middle;z-index:251677696" filled="f" stroked="f">
              <v:textbox inset="7.2pt,7.2pt,7.2pt,7.2pt">
                <w:txbxContent>
                  <w:p w:rsidR="002D61D4" w14:paraId="4673BF2B" w14:textId="77777777">
                    <w:pPr>
                      <w:spacing w:line="240" w:lineRule="auto"/>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5893730A" wp14:editId="2BB12605">
              <wp:simplePos x="0" y="0"/>
              <wp:positionH relativeFrom="column">
                <wp:posOffset>2286000</wp:posOffset>
              </wp:positionH>
              <wp:positionV relativeFrom="paragraph">
                <wp:posOffset>228600</wp:posOffset>
              </wp:positionV>
              <wp:extent cx="339090" cy="346710"/>
              <wp:effectExtent l="0" t="0" r="0" b="0"/>
              <wp:wrapNone/>
              <wp:docPr id="66" name="Rectangle 66"/>
              <wp:cNvGraphicFramePr/>
              <a:graphic xmlns:a="http://schemas.openxmlformats.org/drawingml/2006/main">
                <a:graphicData uri="http://schemas.microsoft.com/office/word/2010/wordprocessingShape">
                  <wps:wsp>
                    <wps:cNvSpPr/>
                    <wps:spPr>
                      <a:xfrm>
                        <a:off x="5181218" y="3611408"/>
                        <a:ext cx="339090" cy="346710"/>
                      </a:xfrm>
                      <a:prstGeom prst="rect">
                        <a:avLst/>
                      </a:prstGeom>
                      <a:noFill/>
                      <a:ln>
                        <a:noFill/>
                      </a:ln>
                    </wps:spPr>
                    <wps:txbx>
                      <w:txbxContent>
                        <w:p w14:paraId="310357EB" w14:textId="77777777" w:rsidR="002D61D4" w:rsidRDefault="002D61D4">
                          <w:pPr>
                            <w:spacing w:line="240" w:lineRule="auto"/>
                          </w:pPr>
                        </w:p>
                      </w:txbxContent>
                    </wps:txbx>
                    <wps:bodyPr spcFirstLastPara="1" wrap="square" lIns="91425" tIns="91425" rIns="91425" bIns="91425" anchor="ctr" anchorCtr="0"/>
                  </wps:wsp>
                </a:graphicData>
              </a:graphic>
            </wp:anchor>
          </w:drawing>
        </mc:Choice>
        <mc:Fallback>
          <w:pict>
            <v:rect id="Rectangle 66" o:spid="_x0000_s2057" style="width:26.7pt;height:27.3pt;margin-top:18pt;margin-left:180pt;mso-wrap-distance-bottom:0;mso-wrap-distance-left:9pt;mso-wrap-distance-right:9pt;mso-wrap-distance-top:0;mso-wrap-style:square;position:absolute;visibility:visible;v-text-anchor:middle;z-index:251679744" filled="f" stroked="f">
              <v:textbox inset="7.2pt,7.2pt,7.2pt,7.2pt">
                <w:txbxContent>
                  <w:p w:rsidR="002D61D4" w14:paraId="11A89341" w14:textId="77777777">
                    <w:pPr>
                      <w:spacing w:line="240" w:lineRule="auto"/>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460C4A0F" wp14:editId="6081FCC9">
              <wp:simplePos x="0" y="0"/>
              <wp:positionH relativeFrom="column">
                <wp:posOffset>2667000</wp:posOffset>
              </wp:positionH>
              <wp:positionV relativeFrom="paragraph">
                <wp:posOffset>228600</wp:posOffset>
              </wp:positionV>
              <wp:extent cx="339090" cy="346710"/>
              <wp:effectExtent l="0" t="0" r="0" b="0"/>
              <wp:wrapNone/>
              <wp:docPr id="42" name="Rectangle 42"/>
              <wp:cNvGraphicFramePr/>
              <a:graphic xmlns:a="http://schemas.openxmlformats.org/drawingml/2006/main">
                <a:graphicData uri="http://schemas.microsoft.com/office/word/2010/wordprocessingShape">
                  <wps:wsp>
                    <wps:cNvSpPr/>
                    <wps:spPr>
                      <a:xfrm>
                        <a:off x="5181218" y="3611408"/>
                        <a:ext cx="339090" cy="346710"/>
                      </a:xfrm>
                      <a:prstGeom prst="rect">
                        <a:avLst/>
                      </a:prstGeom>
                      <a:noFill/>
                      <a:ln>
                        <a:noFill/>
                      </a:ln>
                    </wps:spPr>
                    <wps:txbx>
                      <w:txbxContent>
                        <w:p w14:paraId="777021DE" w14:textId="77777777" w:rsidR="002D61D4" w:rsidRDefault="002D61D4">
                          <w:pPr>
                            <w:spacing w:line="240" w:lineRule="auto"/>
                          </w:pPr>
                        </w:p>
                      </w:txbxContent>
                    </wps:txbx>
                    <wps:bodyPr spcFirstLastPara="1" wrap="square" lIns="91425" tIns="91425" rIns="91425" bIns="91425" anchor="ctr" anchorCtr="0"/>
                  </wps:wsp>
                </a:graphicData>
              </a:graphic>
            </wp:anchor>
          </w:drawing>
        </mc:Choice>
        <mc:Fallback>
          <w:pict>
            <v:rect id="Rectangle 42" o:spid="_x0000_s2058" style="width:26.7pt;height:27.3pt;margin-top:18pt;margin-left:210pt;mso-wrap-distance-bottom:0;mso-wrap-distance-left:9pt;mso-wrap-distance-right:9pt;mso-wrap-distance-top:0;mso-wrap-style:square;position:absolute;visibility:visible;v-text-anchor:middle;z-index:251681792" filled="f" stroked="f">
              <v:textbox inset="7.2pt,7.2pt,7.2pt,7.2pt">
                <w:txbxContent>
                  <w:p w:rsidR="002D61D4" w14:paraId="44EE46E4" w14:textId="77777777">
                    <w:pPr>
                      <w:spacing w:line="240" w:lineRule="auto"/>
                    </w:pP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75CB94F7" wp14:editId="1E1EC1CB">
              <wp:simplePos x="0" y="0"/>
              <wp:positionH relativeFrom="column">
                <wp:posOffset>3060700</wp:posOffset>
              </wp:positionH>
              <wp:positionV relativeFrom="paragraph">
                <wp:posOffset>228600</wp:posOffset>
              </wp:positionV>
              <wp:extent cx="339090" cy="346710"/>
              <wp:effectExtent l="0" t="0" r="0" b="0"/>
              <wp:wrapNone/>
              <wp:docPr id="54" name="Rectangle 54"/>
              <wp:cNvGraphicFramePr/>
              <a:graphic xmlns:a="http://schemas.openxmlformats.org/drawingml/2006/main">
                <a:graphicData uri="http://schemas.microsoft.com/office/word/2010/wordprocessingShape">
                  <wps:wsp>
                    <wps:cNvSpPr/>
                    <wps:spPr>
                      <a:xfrm>
                        <a:off x="5181218" y="3611408"/>
                        <a:ext cx="339090" cy="346710"/>
                      </a:xfrm>
                      <a:prstGeom prst="rect">
                        <a:avLst/>
                      </a:prstGeom>
                      <a:noFill/>
                      <a:ln>
                        <a:noFill/>
                      </a:ln>
                    </wps:spPr>
                    <wps:txbx>
                      <w:txbxContent>
                        <w:p w14:paraId="05EB8BD9" w14:textId="77777777" w:rsidR="002D61D4" w:rsidRDefault="002D61D4">
                          <w:pPr>
                            <w:spacing w:line="240" w:lineRule="auto"/>
                          </w:pPr>
                        </w:p>
                      </w:txbxContent>
                    </wps:txbx>
                    <wps:bodyPr spcFirstLastPara="1" wrap="square" lIns="91425" tIns="91425" rIns="91425" bIns="91425" anchor="ctr" anchorCtr="0"/>
                  </wps:wsp>
                </a:graphicData>
              </a:graphic>
            </wp:anchor>
          </w:drawing>
        </mc:Choice>
        <mc:Fallback>
          <w:pict>
            <v:rect id="Rectangle 54" o:spid="_x0000_s2059" style="width:26.7pt;height:27.3pt;margin-top:18pt;margin-left:241pt;mso-wrap-distance-bottom:0;mso-wrap-distance-left:9pt;mso-wrap-distance-right:9pt;mso-wrap-distance-top:0;mso-wrap-style:square;position:absolute;visibility:visible;v-text-anchor:middle;z-index:251683840" filled="f" stroked="f">
              <v:textbox inset="7.2pt,7.2pt,7.2pt,7.2pt">
                <w:txbxContent>
                  <w:p w:rsidR="002D61D4" w14:paraId="38A71B05" w14:textId="77777777">
                    <w:pPr>
                      <w:spacing w:line="240" w:lineRule="auto"/>
                    </w:pP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1CFD382E" wp14:editId="3960EF5D">
              <wp:simplePos x="0" y="0"/>
              <wp:positionH relativeFrom="column">
                <wp:posOffset>3467100</wp:posOffset>
              </wp:positionH>
              <wp:positionV relativeFrom="paragraph">
                <wp:posOffset>228600</wp:posOffset>
              </wp:positionV>
              <wp:extent cx="339308" cy="346804"/>
              <wp:effectExtent l="0" t="0" r="0" b="0"/>
              <wp:wrapNone/>
              <wp:docPr id="53" name="Rectangle 53"/>
              <wp:cNvGraphicFramePr/>
              <a:graphic xmlns:a="http://schemas.openxmlformats.org/drawingml/2006/main">
                <a:graphicData uri="http://schemas.microsoft.com/office/word/2010/wordprocessingShape">
                  <wps:wsp>
                    <wps:cNvSpPr/>
                    <wps:spPr>
                      <a:xfrm>
                        <a:off x="5181109" y="3611361"/>
                        <a:ext cx="339308" cy="346804"/>
                      </a:xfrm>
                      <a:prstGeom prst="rect">
                        <a:avLst/>
                      </a:prstGeom>
                      <a:noFill/>
                      <a:ln>
                        <a:noFill/>
                      </a:ln>
                    </wps:spPr>
                    <wps:txbx>
                      <w:txbxContent>
                        <w:p w14:paraId="70EF48AC" w14:textId="77777777" w:rsidR="002D61D4" w:rsidRDefault="002D61D4">
                          <w:pPr>
                            <w:spacing w:line="240" w:lineRule="auto"/>
                          </w:pPr>
                        </w:p>
                      </w:txbxContent>
                    </wps:txbx>
                    <wps:bodyPr spcFirstLastPara="1" wrap="square" lIns="91425" tIns="91425" rIns="91425" bIns="91425" anchor="ctr" anchorCtr="0"/>
                  </wps:wsp>
                </a:graphicData>
              </a:graphic>
            </wp:anchor>
          </w:drawing>
        </mc:Choice>
        <mc:Fallback>
          <w:pict>
            <v:rect id="Rectangle 53" o:spid="_x0000_s2060" style="width:26.7pt;height:27.3pt;margin-top:18pt;margin-left:273pt;mso-wrap-distance-bottom:0;mso-wrap-distance-left:9pt;mso-wrap-distance-right:9pt;mso-wrap-distance-top:0;mso-wrap-style:square;position:absolute;visibility:visible;v-text-anchor:middle;z-index:251685888" filled="f" stroked="f">
              <v:textbox inset="7.2pt,7.2pt,7.2pt,7.2pt">
                <w:txbxContent>
                  <w:p w:rsidR="002D61D4" w14:paraId="6F29F227" w14:textId="77777777">
                    <w:pPr>
                      <w:spacing w:line="240" w:lineRule="auto"/>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EFCD" w14:textId="77777777" w:rsidR="002D61D4" w:rsidRDefault="0050689B">
    <w:pPr>
      <w:pBdr>
        <w:top w:val="nil"/>
        <w:left w:val="nil"/>
        <w:bottom w:val="nil"/>
        <w:right w:val="nil"/>
        <w:between w:val="nil"/>
      </w:pBdr>
      <w:tabs>
        <w:tab w:val="center" w:pos="4513"/>
        <w:tab w:val="right" w:pos="9026"/>
      </w:tabs>
      <w:rPr>
        <w:color w:val="595959"/>
      </w:rPr>
    </w:pPr>
    <w:r>
      <w:rPr>
        <w:noProof/>
      </w:rPr>
      <mc:AlternateContent>
        <mc:Choice Requires="wps">
          <w:drawing>
            <wp:anchor distT="0" distB="0" distL="114300" distR="114300" simplePos="0" relativeHeight="251686912" behindDoc="0" locked="0" layoutInCell="1" allowOverlap="1" wp14:anchorId="00B8B17A" wp14:editId="487D3B3C">
              <wp:simplePos x="0" y="0"/>
              <wp:positionH relativeFrom="column">
                <wp:posOffset>-800099</wp:posOffset>
              </wp:positionH>
              <wp:positionV relativeFrom="paragraph">
                <wp:posOffset>241300</wp:posOffset>
              </wp:positionV>
              <wp:extent cx="2291867" cy="272872"/>
              <wp:effectExtent l="0" t="0" r="0" b="0"/>
              <wp:wrapNone/>
              <wp:docPr id="43" name="Rectangle 43"/>
              <wp:cNvGraphicFramePr/>
              <a:graphic xmlns:a="http://schemas.openxmlformats.org/drawingml/2006/main">
                <a:graphicData uri="http://schemas.microsoft.com/office/word/2010/wordprocessingShape">
                  <wps:wsp>
                    <wps:cNvSpPr/>
                    <wps:spPr>
                      <a:xfrm>
                        <a:off x="4204829" y="3648327"/>
                        <a:ext cx="2291867" cy="272872"/>
                      </a:xfrm>
                      <a:prstGeom prst="rect">
                        <a:avLst/>
                      </a:prstGeom>
                      <a:noFill/>
                      <a:ln>
                        <a:noFill/>
                      </a:ln>
                    </wps:spPr>
                    <wps:txbx>
                      <w:txbxContent>
                        <w:p w14:paraId="23D4F5FB" w14:textId="591E8898" w:rsidR="002D61D4" w:rsidRDefault="0050689B">
                          <w:r>
                            <w:rPr>
                              <w:b/>
                              <w:color w:val="FFFFFF"/>
                              <w:sz w:val="18"/>
                            </w:rPr>
                            <w:t>Workbook, CPD &amp; Reflection log</w:t>
                          </w:r>
                          <w:r>
                            <w:rPr>
                              <w:color w:val="FFFFFF"/>
                              <w:sz w:val="18"/>
                            </w:rPr>
                            <w:t xml:space="preserve"> Pack</w:t>
                          </w:r>
                        </w:p>
                        <w:p w14:paraId="3BED58B4" w14:textId="77777777" w:rsidR="002D61D4" w:rsidRDefault="002D61D4"/>
                      </w:txbxContent>
                    </wps:txbx>
                    <wps:bodyPr spcFirstLastPara="1" wrap="square" lIns="91425" tIns="45700" rIns="91425" bIns="45700" anchor="t" anchorCtr="0"/>
                  </wps:wsp>
                </a:graphicData>
              </a:graphic>
            </wp:anchor>
          </w:drawing>
        </mc:Choice>
        <mc:Fallback>
          <w:pict>
            <v:rect w14:anchorId="00B8B17A" id="Rectangle 43" o:spid="_x0000_s1051" style="position:absolute;margin-left:-63pt;margin-top:19pt;width:180.45pt;height:2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" filled="f" stroked="f">
              <v:textbox inset="2.53958mm,1.2694mm,2.53958mm,1.2694mm">
                <w:txbxContent>
                  <w:p w14:paraId="23D4F5FB" w14:textId="591E8898" w:rsidR="002D61D4" w:rsidRDefault="0050689B">
                    <w:r>
                      <w:rPr>
                        <w:b/>
                        <w:color w:val="FFFFFF"/>
                        <w:sz w:val="18"/>
                      </w:rPr>
                      <w:t>Workbook, CPD &amp; Reflection log</w:t>
                    </w:r>
                    <w:r>
                      <w:rPr>
                        <w:color w:val="FFFFFF"/>
                        <w:sz w:val="18"/>
                      </w:rPr>
                      <w:t xml:space="preserve"> Pack</w:t>
                    </w:r>
                  </w:p>
                  <w:p w14:paraId="3BED58B4" w14:textId="77777777" w:rsidR="002D61D4" w:rsidRDefault="002D61D4"/>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07564332" wp14:editId="135C7E4E">
              <wp:simplePos x="0" y="0"/>
              <wp:positionH relativeFrom="column">
                <wp:posOffset>4279900</wp:posOffset>
              </wp:positionH>
              <wp:positionV relativeFrom="paragraph">
                <wp:posOffset>241300</wp:posOffset>
              </wp:positionV>
              <wp:extent cx="2123440" cy="360045"/>
              <wp:effectExtent l="0" t="0" r="0" b="0"/>
              <wp:wrapNone/>
              <wp:docPr id="51" name="Rectangle 51"/>
              <wp:cNvGraphicFramePr/>
              <a:graphic xmlns:a="http://schemas.openxmlformats.org/drawingml/2006/main">
                <a:graphicData uri="http://schemas.microsoft.com/office/word/2010/wordprocessingShape">
                  <wps:wsp>
                    <wps:cNvSpPr/>
                    <wps:spPr>
                      <a:xfrm>
                        <a:off x="4289043" y="3604740"/>
                        <a:ext cx="2123440" cy="360045"/>
                      </a:xfrm>
                      <a:prstGeom prst="rect">
                        <a:avLst/>
                      </a:prstGeom>
                      <a:noFill/>
                      <a:ln>
                        <a:noFill/>
                      </a:ln>
                    </wps:spPr>
                    <wps:txbx>
                      <w:txbxContent>
                        <w:p w14:paraId="50655149" w14:textId="77777777" w:rsidR="002D61D4" w:rsidRDefault="0050689B">
                          <w:pPr>
                            <w:jc w:val="right"/>
                          </w:pPr>
                          <w:r>
                            <w:rPr>
                              <w:color w:val="FFFFFF"/>
                              <w:sz w:val="18"/>
                              <w:u w:val="single"/>
                            </w:rPr>
                            <w:t>youarenotafrog.com</w:t>
                          </w:r>
                        </w:p>
                      </w:txbxContent>
                    </wps:txbx>
                    <wps:bodyPr spcFirstLastPara="1" wrap="square" lIns="91425" tIns="45700" rIns="91425" bIns="45700" anchor="t" anchorCtr="0"/>
                  </wps:wsp>
                </a:graphicData>
              </a:graphic>
            </wp:anchor>
          </w:drawing>
        </mc:Choice>
        <mc:Fallback>
          <w:pict>
            <v:rect id="Rectangle 51" o:spid="_x0000_s2063" style="width:167.2pt;height:28.35pt;margin-top:19pt;margin-left:337pt;mso-wrap-distance-bottom:0;mso-wrap-distance-left:9pt;mso-wrap-distance-right:9pt;mso-wrap-distance-top:0;mso-wrap-style:square;position:absolute;visibility:visible;v-text-anchor:top;z-index:251689984" filled="f" stroked="f">
              <v:textbox inset="7.2pt,3.6pt,7.2pt,3.6pt">
                <w:txbxContent>
                  <w:p w:rsidR="002D61D4" w14:paraId="4DA38BB2" w14:textId="77777777">
                    <w:pPr>
                      <w:jc w:val="right"/>
                    </w:pPr>
                    <w:r>
                      <w:rPr>
                        <w:color w:val="FFFFFF"/>
                        <w:sz w:val="18"/>
                        <w:u w:val="single"/>
                      </w:rPr>
                      <w:t>youarenotafrog.com</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5E661F18" wp14:editId="0EC3D4BB">
              <wp:simplePos x="0" y="0"/>
              <wp:positionH relativeFrom="column">
                <wp:posOffset>1943100</wp:posOffset>
              </wp:positionH>
              <wp:positionV relativeFrom="paragraph">
                <wp:posOffset>215900</wp:posOffset>
              </wp:positionV>
              <wp:extent cx="294818" cy="272415"/>
              <wp:effectExtent l="0" t="0" r="0" b="0"/>
              <wp:wrapNone/>
              <wp:docPr id="45" name="Rectangle 45"/>
              <wp:cNvGraphicFramePr/>
              <a:graphic xmlns:a="http://schemas.openxmlformats.org/drawingml/2006/main">
                <a:graphicData uri="http://schemas.microsoft.com/office/word/2010/wordprocessingShape">
                  <wps:wsp>
                    <wps:cNvSpPr/>
                    <wps:spPr>
                      <a:xfrm>
                        <a:off x="5203354" y="3648555"/>
                        <a:ext cx="294818" cy="272415"/>
                      </a:xfrm>
                      <a:prstGeom prst="rect">
                        <a:avLst/>
                      </a:prstGeom>
                      <a:noFill/>
                      <a:ln>
                        <a:noFill/>
                      </a:ln>
                    </wps:spPr>
                    <wps:txbx>
                      <w:txbxContent>
                        <w:p w14:paraId="599E0D5B" w14:textId="77777777" w:rsidR="002D61D4" w:rsidRDefault="0050689B">
                          <w:pPr>
                            <w:jc w:val="center"/>
                          </w:pPr>
                          <w:r>
                            <w:rPr>
                              <w:color w:val="595959"/>
                            </w:rPr>
                            <w:t xml:space="preserve"> </w:t>
                          </w:r>
                        </w:p>
                      </w:txbxContent>
                    </wps:txbx>
                    <wps:bodyPr spcFirstLastPara="1" wrap="square" lIns="91425" tIns="45700" rIns="91425" bIns="45700" anchor="ctr" anchorCtr="0"/>
                  </wps:wsp>
                </a:graphicData>
              </a:graphic>
            </wp:anchor>
          </w:drawing>
        </mc:Choice>
        <mc:Fallback>
          <w:pict>
            <v:rect id="Rectangle 45" o:spid="_x0000_s2064" style="width:23.2pt;height:21.45pt;margin-top:17pt;margin-left:153pt;mso-wrap-distance-bottom:0;mso-wrap-distance-left:9pt;mso-wrap-distance-right:9pt;mso-wrap-distance-top:0;mso-wrap-style:square;position:absolute;visibility:visible;v-text-anchor:middle;z-index:251692032" filled="f" stroked="f">
              <v:textbox inset="7.2pt,3.6pt,7.2pt,3.6pt">
                <w:txbxContent>
                  <w:p w:rsidR="002D61D4" w14:paraId="3DE87D3A" w14:textId="77777777">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09C4CAD3" wp14:editId="5DA5BFAA">
              <wp:simplePos x="0" y="0"/>
              <wp:positionH relativeFrom="column">
                <wp:posOffset>2336800</wp:posOffset>
              </wp:positionH>
              <wp:positionV relativeFrom="paragraph">
                <wp:posOffset>228600</wp:posOffset>
              </wp:positionV>
              <wp:extent cx="294818" cy="272415"/>
              <wp:effectExtent l="0" t="0" r="0" b="0"/>
              <wp:wrapNone/>
              <wp:docPr id="58" name="Rectangle 58"/>
              <wp:cNvGraphicFramePr/>
              <a:graphic xmlns:a="http://schemas.openxmlformats.org/drawingml/2006/main">
                <a:graphicData uri="http://schemas.microsoft.com/office/word/2010/wordprocessingShape">
                  <wps:wsp>
                    <wps:cNvSpPr/>
                    <wps:spPr>
                      <a:xfrm>
                        <a:off x="5203354" y="3648555"/>
                        <a:ext cx="294818" cy="272415"/>
                      </a:xfrm>
                      <a:prstGeom prst="rect">
                        <a:avLst/>
                      </a:prstGeom>
                      <a:noFill/>
                      <a:ln>
                        <a:noFill/>
                      </a:ln>
                    </wps:spPr>
                    <wps:txbx>
                      <w:txbxContent>
                        <w:p w14:paraId="22C4E045" w14:textId="77777777" w:rsidR="002D61D4" w:rsidRDefault="0050689B">
                          <w:pPr>
                            <w:jc w:val="center"/>
                          </w:pPr>
                          <w:r>
                            <w:rPr>
                              <w:color w:val="595959"/>
                            </w:rPr>
                            <w:t xml:space="preserve"> </w:t>
                          </w:r>
                        </w:p>
                      </w:txbxContent>
                    </wps:txbx>
                    <wps:bodyPr spcFirstLastPara="1" wrap="square" lIns="91425" tIns="45700" rIns="91425" bIns="45700" anchor="ctr" anchorCtr="0"/>
                  </wps:wsp>
                </a:graphicData>
              </a:graphic>
            </wp:anchor>
          </w:drawing>
        </mc:Choice>
        <mc:Fallback>
          <w:pict>
            <v:rect id="Rectangle 58" o:spid="_x0000_s2065" style="width:23.2pt;height:21.45pt;margin-top:18pt;margin-left:184pt;mso-wrap-distance-bottom:0;mso-wrap-distance-left:9pt;mso-wrap-distance-right:9pt;mso-wrap-distance-top:0;mso-wrap-style:square;position:absolute;visibility:visible;v-text-anchor:middle;z-index:251694080" filled="f" stroked="f">
              <v:textbox inset="7.2pt,3.6pt,7.2pt,3.6pt">
                <w:txbxContent>
                  <w:p w:rsidR="002D61D4" w14:paraId="25AE5633" w14:textId="77777777">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3AB6D3BF" wp14:editId="12E60AF3">
              <wp:simplePos x="0" y="0"/>
              <wp:positionH relativeFrom="column">
                <wp:posOffset>2717800</wp:posOffset>
              </wp:positionH>
              <wp:positionV relativeFrom="paragraph">
                <wp:posOffset>215900</wp:posOffset>
              </wp:positionV>
              <wp:extent cx="294818" cy="272415"/>
              <wp:effectExtent l="0" t="0" r="0" b="0"/>
              <wp:wrapNone/>
              <wp:docPr id="50" name="Rectangle 50"/>
              <wp:cNvGraphicFramePr/>
              <a:graphic xmlns:a="http://schemas.openxmlformats.org/drawingml/2006/main">
                <a:graphicData uri="http://schemas.microsoft.com/office/word/2010/wordprocessingShape">
                  <wps:wsp>
                    <wps:cNvSpPr/>
                    <wps:spPr>
                      <a:xfrm>
                        <a:off x="5203354" y="3648555"/>
                        <a:ext cx="294818" cy="272415"/>
                      </a:xfrm>
                      <a:prstGeom prst="rect">
                        <a:avLst/>
                      </a:prstGeom>
                      <a:noFill/>
                      <a:ln>
                        <a:noFill/>
                      </a:ln>
                    </wps:spPr>
                    <wps:txbx>
                      <w:txbxContent>
                        <w:p w14:paraId="280F18B5" w14:textId="77777777" w:rsidR="002D61D4" w:rsidRDefault="0050689B">
                          <w:pPr>
                            <w:jc w:val="center"/>
                          </w:pPr>
                          <w:r>
                            <w:rPr>
                              <w:color w:val="595959"/>
                            </w:rPr>
                            <w:t xml:space="preserve"> </w:t>
                          </w:r>
                        </w:p>
                      </w:txbxContent>
                    </wps:txbx>
                    <wps:bodyPr spcFirstLastPara="1" wrap="square" lIns="91425" tIns="45700" rIns="91425" bIns="45700" anchor="ctr" anchorCtr="0"/>
                  </wps:wsp>
                </a:graphicData>
              </a:graphic>
            </wp:anchor>
          </w:drawing>
        </mc:Choice>
        <mc:Fallback>
          <w:pict>
            <v:rect id="Rectangle 50" o:spid="_x0000_s2066" style="width:23.2pt;height:21.45pt;margin-top:17pt;margin-left:214pt;mso-wrap-distance-bottom:0;mso-wrap-distance-left:9pt;mso-wrap-distance-right:9pt;mso-wrap-distance-top:0;mso-wrap-style:square;position:absolute;visibility:visible;v-text-anchor:middle;z-index:251696128" filled="f" stroked="f">
              <v:textbox inset="7.2pt,3.6pt,7.2pt,3.6pt">
                <w:txbxContent>
                  <w:p w:rsidR="002D61D4" w14:paraId="6FBD498B" w14:textId="77777777">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1E3EC779" wp14:editId="69773376">
              <wp:simplePos x="0" y="0"/>
              <wp:positionH relativeFrom="column">
                <wp:posOffset>3098800</wp:posOffset>
              </wp:positionH>
              <wp:positionV relativeFrom="paragraph">
                <wp:posOffset>215900</wp:posOffset>
              </wp:positionV>
              <wp:extent cx="294640" cy="272415"/>
              <wp:effectExtent l="0" t="0" r="0" b="0"/>
              <wp:wrapNone/>
              <wp:docPr id="63" name="Rectangle 63"/>
              <wp:cNvGraphicFramePr/>
              <a:graphic xmlns:a="http://schemas.openxmlformats.org/drawingml/2006/main">
                <a:graphicData uri="http://schemas.microsoft.com/office/word/2010/wordprocessingShape">
                  <wps:wsp>
                    <wps:cNvSpPr/>
                    <wps:spPr>
                      <a:xfrm>
                        <a:off x="5203443" y="3648555"/>
                        <a:ext cx="294640" cy="272415"/>
                      </a:xfrm>
                      <a:prstGeom prst="rect">
                        <a:avLst/>
                      </a:prstGeom>
                      <a:noFill/>
                      <a:ln>
                        <a:noFill/>
                      </a:ln>
                    </wps:spPr>
                    <wps:txbx>
                      <w:txbxContent>
                        <w:p w14:paraId="65B2C299" w14:textId="77777777" w:rsidR="002D61D4" w:rsidRDefault="0050689B">
                          <w:pPr>
                            <w:jc w:val="center"/>
                          </w:pPr>
                          <w:r>
                            <w:rPr>
                              <w:color w:val="595959"/>
                            </w:rPr>
                            <w:t xml:space="preserve"> </w:t>
                          </w:r>
                        </w:p>
                      </w:txbxContent>
                    </wps:txbx>
                    <wps:bodyPr spcFirstLastPara="1" wrap="square" lIns="91425" tIns="45700" rIns="91425" bIns="45700" anchor="ctr" anchorCtr="0"/>
                  </wps:wsp>
                </a:graphicData>
              </a:graphic>
            </wp:anchor>
          </w:drawing>
        </mc:Choice>
        <mc:Fallback>
          <w:pict>
            <v:rect id="Rectangle 63" o:spid="_x0000_s2067" style="width:23.2pt;height:21.45pt;margin-top:17pt;margin-left:244pt;mso-wrap-distance-bottom:0;mso-wrap-distance-left:9pt;mso-wrap-distance-right:9pt;mso-wrap-distance-top:0;mso-wrap-style:square;position:absolute;visibility:visible;v-text-anchor:middle;z-index:251698176" filled="f" stroked="f">
              <v:textbox inset="7.2pt,3.6pt,7.2pt,3.6pt">
                <w:txbxContent>
                  <w:p w:rsidR="002D61D4" w14:paraId="6DA0B772" w14:textId="77777777">
                    <w:pPr>
                      <w:jc w:val="center"/>
                    </w:pPr>
                    <w:r>
                      <w:rPr>
                        <w:color w:val="595959"/>
                      </w:rPr>
                      <w:t xml:space="preserve"> </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1CFE3326" wp14:editId="5EFD0741">
              <wp:simplePos x="0" y="0"/>
              <wp:positionH relativeFrom="column">
                <wp:posOffset>3492500</wp:posOffset>
              </wp:positionH>
              <wp:positionV relativeFrom="paragraph">
                <wp:posOffset>215900</wp:posOffset>
              </wp:positionV>
              <wp:extent cx="294640" cy="272415"/>
              <wp:effectExtent l="0" t="0" r="0" b="0"/>
              <wp:wrapNone/>
              <wp:docPr id="52" name="Rectangle 52"/>
              <wp:cNvGraphicFramePr/>
              <a:graphic xmlns:a="http://schemas.openxmlformats.org/drawingml/2006/main">
                <a:graphicData uri="http://schemas.microsoft.com/office/word/2010/wordprocessingShape">
                  <wps:wsp>
                    <wps:cNvSpPr/>
                    <wps:spPr>
                      <a:xfrm>
                        <a:off x="5203443" y="3648555"/>
                        <a:ext cx="294640" cy="272415"/>
                      </a:xfrm>
                      <a:prstGeom prst="rect">
                        <a:avLst/>
                      </a:prstGeom>
                      <a:noFill/>
                      <a:ln>
                        <a:noFill/>
                      </a:ln>
                    </wps:spPr>
                    <wps:txbx>
                      <w:txbxContent>
                        <w:p w14:paraId="5C08E68E" w14:textId="77777777" w:rsidR="002D61D4" w:rsidRDefault="0050689B">
                          <w:pPr>
                            <w:jc w:val="center"/>
                          </w:pPr>
                          <w:r>
                            <w:rPr>
                              <w:color w:val="595959"/>
                            </w:rPr>
                            <w:t xml:space="preserve"> </w:t>
                          </w:r>
                        </w:p>
                      </w:txbxContent>
                    </wps:txbx>
                    <wps:bodyPr spcFirstLastPara="1" wrap="square" lIns="91425" tIns="45700" rIns="91425" bIns="45700" anchor="ctr" anchorCtr="0"/>
                  </wps:wsp>
                </a:graphicData>
              </a:graphic>
            </wp:anchor>
          </w:drawing>
        </mc:Choice>
        <mc:Fallback>
          <w:pict>
            <v:rect id="Rectangle 52" o:spid="_x0000_s2068" style="width:23.2pt;height:21.45pt;margin-top:17pt;margin-left:275pt;mso-wrap-distance-bottom:0;mso-wrap-distance-left:9pt;mso-wrap-distance-right:9pt;mso-wrap-distance-top:0;mso-wrap-style:square;position:absolute;visibility:visible;v-text-anchor:middle;z-index:251700224" filled="f" stroked="f">
              <v:textbox inset="7.2pt,3.6pt,7.2pt,3.6pt">
                <w:txbxContent>
                  <w:p w:rsidR="002D61D4" w14:paraId="2B16E1A3" w14:textId="77777777">
                    <w:pPr>
                      <w:jc w:val="center"/>
                    </w:pPr>
                    <w:r>
                      <w:rPr>
                        <w:color w:val="595959"/>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E4E9" w14:textId="77777777" w:rsidR="00BE40FE" w:rsidRDefault="00BE40FE">
      <w:pPr>
        <w:spacing w:line="240" w:lineRule="auto"/>
      </w:pPr>
      <w:r>
        <w:separator/>
      </w:r>
    </w:p>
  </w:footnote>
  <w:footnote w:type="continuationSeparator" w:id="0">
    <w:p w14:paraId="0C181A03" w14:textId="77777777" w:rsidR="00BE40FE" w:rsidRDefault="00BE40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B709" w14:textId="77777777" w:rsidR="002D61D4" w:rsidRDefault="002D61D4">
    <w:pPr>
      <w:pBdr>
        <w:top w:val="nil"/>
        <w:left w:val="nil"/>
        <w:bottom w:val="nil"/>
        <w:right w:val="nil"/>
        <w:between w:val="nil"/>
      </w:pBdr>
      <w:tabs>
        <w:tab w:val="center" w:pos="4513"/>
        <w:tab w:val="right" w:pos="9026"/>
      </w:tabs>
      <w:rPr>
        <w:color w:val="59595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59CD" w14:textId="77777777" w:rsidR="002D61D4" w:rsidRDefault="0050689B">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8240" behindDoc="0" locked="0" layoutInCell="1" allowOverlap="1" wp14:anchorId="6DBC826C" wp14:editId="73E452CE">
          <wp:simplePos x="0" y="0"/>
          <wp:positionH relativeFrom="page">
            <wp:align>left</wp:align>
          </wp:positionH>
          <wp:positionV relativeFrom="page">
            <wp:align>top</wp:align>
          </wp:positionV>
          <wp:extent cx="7541999" cy="10672880"/>
          <wp:effectExtent l="0" t="0" r="0" b="0"/>
          <wp:wrapNone/>
          <wp:docPr id="68" name="image2.png"/>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
                  <a:stretch>
                    <a:fillRect/>
                  </a:stretch>
                </pic:blipFill>
                <pic:spPr>
                  <a:xfrm>
                    <a:off x="0" y="0"/>
                    <a:ext cx="7541999" cy="106728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25D2" w14:textId="77777777" w:rsidR="002D61D4" w:rsidRDefault="0050689B">
    <w:pPr>
      <w:pBdr>
        <w:top w:val="nil"/>
        <w:left w:val="nil"/>
        <w:bottom w:val="nil"/>
        <w:right w:val="nil"/>
        <w:between w:val="nil"/>
      </w:pBdr>
      <w:tabs>
        <w:tab w:val="center" w:pos="4513"/>
        <w:tab w:val="right" w:pos="9026"/>
      </w:tabs>
      <w:rPr>
        <w:color w:val="595959"/>
      </w:rPr>
    </w:pPr>
    <w:r>
      <w:rPr>
        <w:noProof/>
        <w:color w:val="595959"/>
      </w:rPr>
      <w:drawing>
        <wp:anchor distT="0" distB="0" distL="114300" distR="114300" simplePos="0" relativeHeight="251659264" behindDoc="0" locked="0" layoutInCell="1" allowOverlap="1" wp14:anchorId="56CB9488" wp14:editId="7ABC7667">
          <wp:simplePos x="0" y="0"/>
          <wp:positionH relativeFrom="page">
            <wp:posOffset>-30480</wp:posOffset>
          </wp:positionH>
          <wp:positionV relativeFrom="page">
            <wp:align>bottom</wp:align>
          </wp:positionV>
          <wp:extent cx="7658100" cy="10668000"/>
          <wp:effectExtent l="0" t="0" r="0" b="0"/>
          <wp:wrapNone/>
          <wp:docPr id="67" name="image1.png"/>
          <wp:cNvGraphicFramePr/>
          <a:graphic xmlns:a="http://schemas.openxmlformats.org/drawingml/2006/main">
            <a:graphicData uri="http://schemas.openxmlformats.org/drawingml/2006/picture">
              <pic:pic xmlns:pic="http://schemas.openxmlformats.org/drawingml/2006/picture">
                <pic:nvPicPr>
                  <pic:cNvPr id="67" name="image1.png"/>
                  <pic:cNvPicPr/>
                </pic:nvPicPr>
                <pic:blipFill>
                  <a:blip r:embed="rId1"/>
                  <a:stretch>
                    <a:fillRect/>
                  </a:stretch>
                </pic:blipFill>
                <pic:spPr>
                  <a:xfrm>
                    <a:off x="0" y="0"/>
                    <a:ext cx="7658100" cy="1066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43FFFA4F" wp14:editId="4E3274D3">
              <wp:simplePos x="0" y="0"/>
              <wp:positionH relativeFrom="column">
                <wp:posOffset>-914399</wp:posOffset>
              </wp:positionH>
              <wp:positionV relativeFrom="paragraph">
                <wp:posOffset>-76199</wp:posOffset>
              </wp:positionV>
              <wp:extent cx="7551420" cy="592309"/>
              <wp:effectExtent l="0" t="0" r="0" b="0"/>
              <wp:wrapNone/>
              <wp:docPr id="61" name="Rectangle 61"/>
              <wp:cNvGraphicFramePr/>
              <a:graphic xmlns:a="http://schemas.openxmlformats.org/drawingml/2006/main">
                <a:graphicData uri="http://schemas.microsoft.com/office/word/2010/wordprocessingShape">
                  <wps:wsp>
                    <wps:cNvSpPr/>
                    <wps:spPr>
                      <a:xfrm>
                        <a:off x="1575053" y="3488608"/>
                        <a:ext cx="7551420" cy="592309"/>
                      </a:xfrm>
                      <a:prstGeom prst="rect">
                        <a:avLst/>
                      </a:prstGeom>
                      <a:noFill/>
                      <a:ln>
                        <a:noFill/>
                      </a:ln>
                    </wps:spPr>
                    <wps:txbx>
                      <w:txbxContent>
                        <w:p w14:paraId="422AAFD4" w14:textId="77777777" w:rsidR="002D61D4" w:rsidRDefault="0050689B">
                          <w:pPr>
                            <w:jc w:val="center"/>
                          </w:pPr>
                          <w:r>
                            <w:rPr>
                              <w:color w:val="FFFFFF"/>
                              <w:sz w:val="40"/>
                            </w:rPr>
                            <w:t>Workbook, CPD &amp; Reflection Log</w:t>
                          </w:r>
                        </w:p>
                      </w:txbxContent>
                    </wps:txbx>
                    <wps:bodyPr spcFirstLastPara="1" wrap="square" lIns="91425" tIns="45700" rIns="91425" bIns="45700" anchor="t" anchorCtr="0"/>
                  </wps:wsp>
                </a:graphicData>
              </a:graphic>
            </wp:anchor>
          </w:drawing>
        </mc:Choice>
        <mc:Fallback>
          <w:pict>
            <v:rect id="Rectangle 61" o:spid="_x0000_s2061" style="width:594.6pt;height:46.65pt;margin-top:-6pt;margin-left:-1in;mso-wrap-distance-bottom:0;mso-wrap-distance-left:9pt;mso-wrap-distance-right:9pt;mso-wrap-distance-top:0;mso-wrap-style:square;position:absolute;visibility:visible;v-text-anchor:top;z-index:251661312" filled="f" stroked="f">
              <v:textbox inset="7.2pt,3.6pt,7.2pt,3.6pt">
                <w:txbxContent>
                  <w:p w:rsidR="002D61D4" w14:paraId="67A6005E" w14:textId="77777777">
                    <w:pPr>
                      <w:jc w:val="center"/>
                    </w:pPr>
                    <w:r>
                      <w:rPr>
                        <w:color w:val="FFFFFF"/>
                        <w:sz w:val="40"/>
                      </w:rPr>
                      <w:t>Workbook, CPD &amp; Reflection Log</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5DF0"/>
    <w:multiLevelType w:val="hybridMultilevel"/>
    <w:tmpl w:val="50C4BF9A"/>
    <w:lvl w:ilvl="0" w:tplc="85F8EB82">
      <w:start w:val="1"/>
      <w:numFmt w:val="lowerLetter"/>
      <w:lvlText w:val="%1.)"/>
      <w:lvlJc w:val="left"/>
      <w:pPr>
        <w:ind w:left="720" w:hanging="360"/>
      </w:pPr>
      <w:rPr>
        <w:rFonts w:hint="default"/>
        <w:b/>
        <w:bCs/>
      </w:rPr>
    </w:lvl>
    <w:lvl w:ilvl="1" w:tplc="8F764532" w:tentative="1">
      <w:start w:val="1"/>
      <w:numFmt w:val="lowerLetter"/>
      <w:lvlText w:val="%2."/>
      <w:lvlJc w:val="left"/>
      <w:pPr>
        <w:ind w:left="1440" w:hanging="360"/>
      </w:pPr>
    </w:lvl>
    <w:lvl w:ilvl="2" w:tplc="1E38A498" w:tentative="1">
      <w:start w:val="1"/>
      <w:numFmt w:val="lowerRoman"/>
      <w:lvlText w:val="%3."/>
      <w:lvlJc w:val="right"/>
      <w:pPr>
        <w:ind w:left="2160" w:hanging="180"/>
      </w:pPr>
    </w:lvl>
    <w:lvl w:ilvl="3" w:tplc="F0987D0C" w:tentative="1">
      <w:start w:val="1"/>
      <w:numFmt w:val="decimal"/>
      <w:lvlText w:val="%4."/>
      <w:lvlJc w:val="left"/>
      <w:pPr>
        <w:ind w:left="2880" w:hanging="360"/>
      </w:pPr>
    </w:lvl>
    <w:lvl w:ilvl="4" w:tplc="9FBC7E00" w:tentative="1">
      <w:start w:val="1"/>
      <w:numFmt w:val="lowerLetter"/>
      <w:lvlText w:val="%5."/>
      <w:lvlJc w:val="left"/>
      <w:pPr>
        <w:ind w:left="3600" w:hanging="360"/>
      </w:pPr>
    </w:lvl>
    <w:lvl w:ilvl="5" w:tplc="47AAC97E" w:tentative="1">
      <w:start w:val="1"/>
      <w:numFmt w:val="lowerRoman"/>
      <w:lvlText w:val="%6."/>
      <w:lvlJc w:val="right"/>
      <w:pPr>
        <w:ind w:left="4320" w:hanging="180"/>
      </w:pPr>
    </w:lvl>
    <w:lvl w:ilvl="6" w:tplc="A4721C86" w:tentative="1">
      <w:start w:val="1"/>
      <w:numFmt w:val="decimal"/>
      <w:lvlText w:val="%7."/>
      <w:lvlJc w:val="left"/>
      <w:pPr>
        <w:ind w:left="5040" w:hanging="360"/>
      </w:pPr>
    </w:lvl>
    <w:lvl w:ilvl="7" w:tplc="A07C5E64" w:tentative="1">
      <w:start w:val="1"/>
      <w:numFmt w:val="lowerLetter"/>
      <w:lvlText w:val="%8."/>
      <w:lvlJc w:val="left"/>
      <w:pPr>
        <w:ind w:left="5760" w:hanging="360"/>
      </w:pPr>
    </w:lvl>
    <w:lvl w:ilvl="8" w:tplc="9E0A566C" w:tentative="1">
      <w:start w:val="1"/>
      <w:numFmt w:val="lowerRoman"/>
      <w:lvlText w:val="%9."/>
      <w:lvlJc w:val="right"/>
      <w:pPr>
        <w:ind w:left="6480" w:hanging="180"/>
      </w:pPr>
    </w:lvl>
  </w:abstractNum>
  <w:abstractNum w:abstractNumId="1" w15:restartNumberingAfterBreak="0">
    <w:nsid w:val="1D6732CC"/>
    <w:multiLevelType w:val="hybridMultilevel"/>
    <w:tmpl w:val="3ACC1B0C"/>
    <w:lvl w:ilvl="0" w:tplc="1974DEB6">
      <w:start w:val="1"/>
      <w:numFmt w:val="decimal"/>
      <w:lvlText w:val="%1."/>
      <w:lvlJc w:val="left"/>
      <w:pPr>
        <w:ind w:left="720" w:hanging="360"/>
      </w:pPr>
      <w:rPr>
        <w:rFonts w:hint="default"/>
      </w:rPr>
    </w:lvl>
    <w:lvl w:ilvl="1" w:tplc="9E5CADDA" w:tentative="1">
      <w:start w:val="1"/>
      <w:numFmt w:val="lowerLetter"/>
      <w:lvlText w:val="%2."/>
      <w:lvlJc w:val="left"/>
      <w:pPr>
        <w:ind w:left="1440" w:hanging="360"/>
      </w:pPr>
    </w:lvl>
    <w:lvl w:ilvl="2" w:tplc="141618D2" w:tentative="1">
      <w:start w:val="1"/>
      <w:numFmt w:val="lowerRoman"/>
      <w:lvlText w:val="%3."/>
      <w:lvlJc w:val="right"/>
      <w:pPr>
        <w:ind w:left="2160" w:hanging="180"/>
      </w:pPr>
    </w:lvl>
    <w:lvl w:ilvl="3" w:tplc="7A8A8A3E" w:tentative="1">
      <w:start w:val="1"/>
      <w:numFmt w:val="decimal"/>
      <w:lvlText w:val="%4."/>
      <w:lvlJc w:val="left"/>
      <w:pPr>
        <w:ind w:left="2880" w:hanging="360"/>
      </w:pPr>
    </w:lvl>
    <w:lvl w:ilvl="4" w:tplc="162AB026" w:tentative="1">
      <w:start w:val="1"/>
      <w:numFmt w:val="lowerLetter"/>
      <w:lvlText w:val="%5."/>
      <w:lvlJc w:val="left"/>
      <w:pPr>
        <w:ind w:left="3600" w:hanging="360"/>
      </w:pPr>
    </w:lvl>
    <w:lvl w:ilvl="5" w:tplc="562420B4" w:tentative="1">
      <w:start w:val="1"/>
      <w:numFmt w:val="lowerRoman"/>
      <w:lvlText w:val="%6."/>
      <w:lvlJc w:val="right"/>
      <w:pPr>
        <w:ind w:left="4320" w:hanging="180"/>
      </w:pPr>
    </w:lvl>
    <w:lvl w:ilvl="6" w:tplc="1BF254F8" w:tentative="1">
      <w:start w:val="1"/>
      <w:numFmt w:val="decimal"/>
      <w:lvlText w:val="%7."/>
      <w:lvlJc w:val="left"/>
      <w:pPr>
        <w:ind w:left="5040" w:hanging="360"/>
      </w:pPr>
    </w:lvl>
    <w:lvl w:ilvl="7" w:tplc="3ACAAB8E" w:tentative="1">
      <w:start w:val="1"/>
      <w:numFmt w:val="lowerLetter"/>
      <w:lvlText w:val="%8."/>
      <w:lvlJc w:val="left"/>
      <w:pPr>
        <w:ind w:left="5760" w:hanging="360"/>
      </w:pPr>
    </w:lvl>
    <w:lvl w:ilvl="8" w:tplc="F350F1B2" w:tentative="1">
      <w:start w:val="1"/>
      <w:numFmt w:val="lowerRoman"/>
      <w:lvlText w:val="%9."/>
      <w:lvlJc w:val="right"/>
      <w:pPr>
        <w:ind w:left="6480" w:hanging="180"/>
      </w:pPr>
    </w:lvl>
  </w:abstractNum>
  <w:abstractNum w:abstractNumId="2" w15:restartNumberingAfterBreak="0">
    <w:nsid w:val="2A3F7E62"/>
    <w:multiLevelType w:val="hybridMultilevel"/>
    <w:tmpl w:val="3ACC1B0C"/>
    <w:lvl w:ilvl="0" w:tplc="E1922FB8">
      <w:start w:val="1"/>
      <w:numFmt w:val="decimal"/>
      <w:lvlText w:val="%1."/>
      <w:lvlJc w:val="left"/>
      <w:pPr>
        <w:ind w:left="720" w:hanging="360"/>
      </w:pPr>
      <w:rPr>
        <w:rFonts w:hint="default"/>
      </w:rPr>
    </w:lvl>
    <w:lvl w:ilvl="1" w:tplc="36782C7E" w:tentative="1">
      <w:start w:val="1"/>
      <w:numFmt w:val="lowerLetter"/>
      <w:lvlText w:val="%2."/>
      <w:lvlJc w:val="left"/>
      <w:pPr>
        <w:ind w:left="1440" w:hanging="360"/>
      </w:pPr>
    </w:lvl>
    <w:lvl w:ilvl="2" w:tplc="47169700" w:tentative="1">
      <w:start w:val="1"/>
      <w:numFmt w:val="lowerRoman"/>
      <w:lvlText w:val="%3."/>
      <w:lvlJc w:val="right"/>
      <w:pPr>
        <w:ind w:left="2160" w:hanging="180"/>
      </w:pPr>
    </w:lvl>
    <w:lvl w:ilvl="3" w:tplc="61BA79AC" w:tentative="1">
      <w:start w:val="1"/>
      <w:numFmt w:val="decimal"/>
      <w:lvlText w:val="%4."/>
      <w:lvlJc w:val="left"/>
      <w:pPr>
        <w:ind w:left="2880" w:hanging="360"/>
      </w:pPr>
    </w:lvl>
    <w:lvl w:ilvl="4" w:tplc="4EB4BD10" w:tentative="1">
      <w:start w:val="1"/>
      <w:numFmt w:val="lowerLetter"/>
      <w:lvlText w:val="%5."/>
      <w:lvlJc w:val="left"/>
      <w:pPr>
        <w:ind w:left="3600" w:hanging="360"/>
      </w:pPr>
    </w:lvl>
    <w:lvl w:ilvl="5" w:tplc="C9348CCC" w:tentative="1">
      <w:start w:val="1"/>
      <w:numFmt w:val="lowerRoman"/>
      <w:lvlText w:val="%6."/>
      <w:lvlJc w:val="right"/>
      <w:pPr>
        <w:ind w:left="4320" w:hanging="180"/>
      </w:pPr>
    </w:lvl>
    <w:lvl w:ilvl="6" w:tplc="CE8692D6" w:tentative="1">
      <w:start w:val="1"/>
      <w:numFmt w:val="decimal"/>
      <w:lvlText w:val="%7."/>
      <w:lvlJc w:val="left"/>
      <w:pPr>
        <w:ind w:left="5040" w:hanging="360"/>
      </w:pPr>
    </w:lvl>
    <w:lvl w:ilvl="7" w:tplc="A2E269A6" w:tentative="1">
      <w:start w:val="1"/>
      <w:numFmt w:val="lowerLetter"/>
      <w:lvlText w:val="%8."/>
      <w:lvlJc w:val="left"/>
      <w:pPr>
        <w:ind w:left="5760" w:hanging="360"/>
      </w:pPr>
    </w:lvl>
    <w:lvl w:ilvl="8" w:tplc="7B9219F2" w:tentative="1">
      <w:start w:val="1"/>
      <w:numFmt w:val="lowerRoman"/>
      <w:lvlText w:val="%9."/>
      <w:lvlJc w:val="right"/>
      <w:pPr>
        <w:ind w:left="6480" w:hanging="180"/>
      </w:pPr>
    </w:lvl>
  </w:abstractNum>
  <w:abstractNum w:abstractNumId="3" w15:restartNumberingAfterBreak="0">
    <w:nsid w:val="4CA75706"/>
    <w:multiLevelType w:val="multilevel"/>
    <w:tmpl w:val="B5924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7D2453"/>
    <w:multiLevelType w:val="hybridMultilevel"/>
    <w:tmpl w:val="3ACC1B0C"/>
    <w:lvl w:ilvl="0" w:tplc="3064E186">
      <w:start w:val="1"/>
      <w:numFmt w:val="decimal"/>
      <w:lvlText w:val="%1."/>
      <w:lvlJc w:val="left"/>
      <w:pPr>
        <w:ind w:left="720" w:hanging="360"/>
      </w:pPr>
      <w:rPr>
        <w:rFonts w:hint="default"/>
      </w:rPr>
    </w:lvl>
    <w:lvl w:ilvl="1" w:tplc="78C244EE" w:tentative="1">
      <w:start w:val="1"/>
      <w:numFmt w:val="lowerLetter"/>
      <w:lvlText w:val="%2."/>
      <w:lvlJc w:val="left"/>
      <w:pPr>
        <w:ind w:left="1440" w:hanging="360"/>
      </w:pPr>
    </w:lvl>
    <w:lvl w:ilvl="2" w:tplc="F37C640E" w:tentative="1">
      <w:start w:val="1"/>
      <w:numFmt w:val="lowerRoman"/>
      <w:lvlText w:val="%3."/>
      <w:lvlJc w:val="right"/>
      <w:pPr>
        <w:ind w:left="2160" w:hanging="180"/>
      </w:pPr>
    </w:lvl>
    <w:lvl w:ilvl="3" w:tplc="CD8CFC72" w:tentative="1">
      <w:start w:val="1"/>
      <w:numFmt w:val="decimal"/>
      <w:lvlText w:val="%4."/>
      <w:lvlJc w:val="left"/>
      <w:pPr>
        <w:ind w:left="2880" w:hanging="360"/>
      </w:pPr>
    </w:lvl>
    <w:lvl w:ilvl="4" w:tplc="56EAB054" w:tentative="1">
      <w:start w:val="1"/>
      <w:numFmt w:val="lowerLetter"/>
      <w:lvlText w:val="%5."/>
      <w:lvlJc w:val="left"/>
      <w:pPr>
        <w:ind w:left="3600" w:hanging="360"/>
      </w:pPr>
    </w:lvl>
    <w:lvl w:ilvl="5" w:tplc="FCB09274" w:tentative="1">
      <w:start w:val="1"/>
      <w:numFmt w:val="lowerRoman"/>
      <w:lvlText w:val="%6."/>
      <w:lvlJc w:val="right"/>
      <w:pPr>
        <w:ind w:left="4320" w:hanging="180"/>
      </w:pPr>
    </w:lvl>
    <w:lvl w:ilvl="6" w:tplc="079E809A" w:tentative="1">
      <w:start w:val="1"/>
      <w:numFmt w:val="decimal"/>
      <w:lvlText w:val="%7."/>
      <w:lvlJc w:val="left"/>
      <w:pPr>
        <w:ind w:left="5040" w:hanging="360"/>
      </w:pPr>
    </w:lvl>
    <w:lvl w:ilvl="7" w:tplc="388CA56A" w:tentative="1">
      <w:start w:val="1"/>
      <w:numFmt w:val="lowerLetter"/>
      <w:lvlText w:val="%8."/>
      <w:lvlJc w:val="left"/>
      <w:pPr>
        <w:ind w:left="5760" w:hanging="360"/>
      </w:pPr>
    </w:lvl>
    <w:lvl w:ilvl="8" w:tplc="55F056D8" w:tentative="1">
      <w:start w:val="1"/>
      <w:numFmt w:val="lowerRoman"/>
      <w:lvlText w:val="%9."/>
      <w:lvlJc w:val="right"/>
      <w:pPr>
        <w:ind w:left="6480" w:hanging="180"/>
      </w:pPr>
    </w:lvl>
  </w:abstractNum>
  <w:abstractNum w:abstractNumId="5" w15:restartNumberingAfterBreak="0">
    <w:nsid w:val="63B3085C"/>
    <w:multiLevelType w:val="hybridMultilevel"/>
    <w:tmpl w:val="D18A29B4"/>
    <w:lvl w:ilvl="0" w:tplc="6F822A2A">
      <w:start w:val="5"/>
      <w:numFmt w:val="lowerLetter"/>
      <w:lvlText w:val="%1)"/>
      <w:lvlJc w:val="left"/>
      <w:pPr>
        <w:ind w:left="720" w:hanging="360"/>
      </w:pPr>
      <w:rPr>
        <w:rFonts w:hint="default"/>
      </w:rPr>
    </w:lvl>
    <w:lvl w:ilvl="1" w:tplc="D3F88362" w:tentative="1">
      <w:start w:val="1"/>
      <w:numFmt w:val="lowerLetter"/>
      <w:lvlText w:val="%2."/>
      <w:lvlJc w:val="left"/>
      <w:pPr>
        <w:ind w:left="1440" w:hanging="360"/>
      </w:pPr>
    </w:lvl>
    <w:lvl w:ilvl="2" w:tplc="BE262EA8" w:tentative="1">
      <w:start w:val="1"/>
      <w:numFmt w:val="lowerRoman"/>
      <w:lvlText w:val="%3."/>
      <w:lvlJc w:val="right"/>
      <w:pPr>
        <w:ind w:left="2160" w:hanging="180"/>
      </w:pPr>
    </w:lvl>
    <w:lvl w:ilvl="3" w:tplc="522AA404" w:tentative="1">
      <w:start w:val="1"/>
      <w:numFmt w:val="decimal"/>
      <w:lvlText w:val="%4."/>
      <w:lvlJc w:val="left"/>
      <w:pPr>
        <w:ind w:left="2880" w:hanging="360"/>
      </w:pPr>
    </w:lvl>
    <w:lvl w:ilvl="4" w:tplc="A4F6015A" w:tentative="1">
      <w:start w:val="1"/>
      <w:numFmt w:val="lowerLetter"/>
      <w:lvlText w:val="%5."/>
      <w:lvlJc w:val="left"/>
      <w:pPr>
        <w:ind w:left="3600" w:hanging="360"/>
      </w:pPr>
    </w:lvl>
    <w:lvl w:ilvl="5" w:tplc="276E2094" w:tentative="1">
      <w:start w:val="1"/>
      <w:numFmt w:val="lowerRoman"/>
      <w:lvlText w:val="%6."/>
      <w:lvlJc w:val="right"/>
      <w:pPr>
        <w:ind w:left="4320" w:hanging="180"/>
      </w:pPr>
    </w:lvl>
    <w:lvl w:ilvl="6" w:tplc="270442B6" w:tentative="1">
      <w:start w:val="1"/>
      <w:numFmt w:val="decimal"/>
      <w:lvlText w:val="%7."/>
      <w:lvlJc w:val="left"/>
      <w:pPr>
        <w:ind w:left="5040" w:hanging="360"/>
      </w:pPr>
    </w:lvl>
    <w:lvl w:ilvl="7" w:tplc="8D2C3FF2" w:tentative="1">
      <w:start w:val="1"/>
      <w:numFmt w:val="lowerLetter"/>
      <w:lvlText w:val="%8."/>
      <w:lvlJc w:val="left"/>
      <w:pPr>
        <w:ind w:left="5760" w:hanging="360"/>
      </w:pPr>
    </w:lvl>
    <w:lvl w:ilvl="8" w:tplc="B6ECFD4C" w:tentative="1">
      <w:start w:val="1"/>
      <w:numFmt w:val="lowerRoman"/>
      <w:lvlText w:val="%9."/>
      <w:lvlJc w:val="right"/>
      <w:pPr>
        <w:ind w:left="6480" w:hanging="180"/>
      </w:pPr>
    </w:lvl>
  </w:abstractNum>
  <w:abstractNum w:abstractNumId="6" w15:restartNumberingAfterBreak="0">
    <w:nsid w:val="66871593"/>
    <w:multiLevelType w:val="hybridMultilevel"/>
    <w:tmpl w:val="3ACC1B0C"/>
    <w:lvl w:ilvl="0" w:tplc="16984224">
      <w:start w:val="1"/>
      <w:numFmt w:val="decimal"/>
      <w:lvlText w:val="%1."/>
      <w:lvlJc w:val="left"/>
      <w:pPr>
        <w:ind w:left="720" w:hanging="360"/>
      </w:pPr>
      <w:rPr>
        <w:rFonts w:hint="default"/>
      </w:rPr>
    </w:lvl>
    <w:lvl w:ilvl="1" w:tplc="ADEE1270" w:tentative="1">
      <w:start w:val="1"/>
      <w:numFmt w:val="lowerLetter"/>
      <w:lvlText w:val="%2."/>
      <w:lvlJc w:val="left"/>
      <w:pPr>
        <w:ind w:left="1440" w:hanging="360"/>
      </w:pPr>
    </w:lvl>
    <w:lvl w:ilvl="2" w:tplc="B1DCB5CC" w:tentative="1">
      <w:start w:val="1"/>
      <w:numFmt w:val="lowerRoman"/>
      <w:lvlText w:val="%3."/>
      <w:lvlJc w:val="right"/>
      <w:pPr>
        <w:ind w:left="2160" w:hanging="180"/>
      </w:pPr>
    </w:lvl>
    <w:lvl w:ilvl="3" w:tplc="F168C0EA" w:tentative="1">
      <w:start w:val="1"/>
      <w:numFmt w:val="decimal"/>
      <w:lvlText w:val="%4."/>
      <w:lvlJc w:val="left"/>
      <w:pPr>
        <w:ind w:left="2880" w:hanging="360"/>
      </w:pPr>
    </w:lvl>
    <w:lvl w:ilvl="4" w:tplc="57829546" w:tentative="1">
      <w:start w:val="1"/>
      <w:numFmt w:val="lowerLetter"/>
      <w:lvlText w:val="%5."/>
      <w:lvlJc w:val="left"/>
      <w:pPr>
        <w:ind w:left="3600" w:hanging="360"/>
      </w:pPr>
    </w:lvl>
    <w:lvl w:ilvl="5" w:tplc="0E62141C" w:tentative="1">
      <w:start w:val="1"/>
      <w:numFmt w:val="lowerRoman"/>
      <w:lvlText w:val="%6."/>
      <w:lvlJc w:val="right"/>
      <w:pPr>
        <w:ind w:left="4320" w:hanging="180"/>
      </w:pPr>
    </w:lvl>
    <w:lvl w:ilvl="6" w:tplc="EB0E2656" w:tentative="1">
      <w:start w:val="1"/>
      <w:numFmt w:val="decimal"/>
      <w:lvlText w:val="%7."/>
      <w:lvlJc w:val="left"/>
      <w:pPr>
        <w:ind w:left="5040" w:hanging="360"/>
      </w:pPr>
    </w:lvl>
    <w:lvl w:ilvl="7" w:tplc="FF40C62A" w:tentative="1">
      <w:start w:val="1"/>
      <w:numFmt w:val="lowerLetter"/>
      <w:lvlText w:val="%8."/>
      <w:lvlJc w:val="left"/>
      <w:pPr>
        <w:ind w:left="5760" w:hanging="360"/>
      </w:pPr>
    </w:lvl>
    <w:lvl w:ilvl="8" w:tplc="C69000D8"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D4"/>
    <w:rsid w:val="00087B2C"/>
    <w:rsid w:val="000F2044"/>
    <w:rsid w:val="00117BFE"/>
    <w:rsid w:val="00150D79"/>
    <w:rsid w:val="001754D6"/>
    <w:rsid w:val="0020435C"/>
    <w:rsid w:val="00275F8B"/>
    <w:rsid w:val="002D61D4"/>
    <w:rsid w:val="003028A7"/>
    <w:rsid w:val="0050689B"/>
    <w:rsid w:val="0055203E"/>
    <w:rsid w:val="0062752C"/>
    <w:rsid w:val="00644BAF"/>
    <w:rsid w:val="00646199"/>
    <w:rsid w:val="00660419"/>
    <w:rsid w:val="00683E69"/>
    <w:rsid w:val="00695D42"/>
    <w:rsid w:val="00767A2F"/>
    <w:rsid w:val="007A6AEF"/>
    <w:rsid w:val="00806620"/>
    <w:rsid w:val="008637A5"/>
    <w:rsid w:val="008B35BC"/>
    <w:rsid w:val="008F199E"/>
    <w:rsid w:val="00972987"/>
    <w:rsid w:val="00A26D9D"/>
    <w:rsid w:val="00B24F83"/>
    <w:rsid w:val="00B71BB0"/>
    <w:rsid w:val="00B725B0"/>
    <w:rsid w:val="00B757CF"/>
    <w:rsid w:val="00B75F30"/>
    <w:rsid w:val="00BE40FE"/>
    <w:rsid w:val="00C672FA"/>
    <w:rsid w:val="00C71E10"/>
    <w:rsid w:val="00C86777"/>
    <w:rsid w:val="00CE6B0E"/>
    <w:rsid w:val="00CF55BD"/>
    <w:rsid w:val="00E07783"/>
    <w:rsid w:val="00FC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3B205"/>
  <w15:docId w15:val="{8C151455-416B-442E-AEA7-A4240D0C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595959"/>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9EB"/>
    <w:rPr>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customStyle="1" w:styleId="UnresolvedMention1">
    <w:name w:val="Unresolved Mention1"/>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color w:val="595959" w:themeColor="text1" w:themeTint="A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5203E"/>
    <w:pPr>
      <w:spacing w:before="100" w:beforeAutospacing="1" w:after="100" w:afterAutospacing="1" w:line="240" w:lineRule="auto"/>
    </w:pPr>
    <w:rPr>
      <w:rFonts w:ascii="Times New Roman" w:eastAsia="Times New Roman" w:hAnsi="Times New Roman" w:cs="Times New Roman"/>
      <w:color w:val="auto"/>
      <w:lang w:val="en-US"/>
    </w:rPr>
  </w:style>
  <w:style w:type="character" w:styleId="UnresolvedMention">
    <w:name w:val="Unresolved Mention"/>
    <w:basedOn w:val="DefaultParagraphFont"/>
    <w:uiPriority w:val="99"/>
    <w:rsid w:val="00683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ermissiontothrive.org/" TargetMode="External"/><Relationship Id="rId13" Type="http://schemas.openxmlformats.org/officeDocument/2006/relationships/hyperlink" Target="https://www.fmlm.ac.uk/" TargetMode="External"/><Relationship Id="rId18" Type="http://schemas.openxmlformats.org/officeDocument/2006/relationships/hyperlink" Target="mailto:hello@youarenotafrog.com" TargetMode="External"/><Relationship Id="rId26" Type="http://schemas.openxmlformats.org/officeDocument/2006/relationships/hyperlink" Target="https://www.linkedin.com/in/dr-rachel-morris/"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hapestoolkit.com/podcast-CPD-forms" TargetMode="External"/><Relationship Id="rId34" Type="http://schemas.openxmlformats.org/officeDocument/2006/relationships/hyperlink" Target="https://uk.linkedin.com/in/karen-forshaw-3235521b7"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hapestoolkit.com/resilient-team-academy" TargetMode="External"/><Relationship Id="rId17" Type="http://schemas.openxmlformats.org/officeDocument/2006/relationships/hyperlink" Target="https://www.fmlm.ac.uk/" TargetMode="External"/><Relationship Id="rId25" Type="http://schemas.openxmlformats.org/officeDocument/2006/relationships/hyperlink" Target="mailto:hello@youarenotafrog.com" TargetMode="External"/><Relationship Id="rId33" Type="http://schemas.openxmlformats.org/officeDocument/2006/relationships/hyperlink" Target="https://www.amazon.com/How-Rise-Complete-Resilience-Manual/dp/152937011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DrRachelMorris" TargetMode="External"/><Relationship Id="rId20" Type="http://schemas.openxmlformats.org/officeDocument/2006/relationships/hyperlink" Target="http://www.shapestoolkit.com/" TargetMode="External"/><Relationship Id="rId29" Type="http://schemas.openxmlformats.org/officeDocument/2006/relationships/hyperlink" Target="mailto:hello@youarenotafrog.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2212687302308522/" TargetMode="External"/><Relationship Id="rId24" Type="http://schemas.openxmlformats.org/officeDocument/2006/relationships/hyperlink" Target="https://www.fmlm.ac.uk/" TargetMode="External"/><Relationship Id="rId32" Type="http://schemas.openxmlformats.org/officeDocument/2006/relationships/hyperlink" Target="https://www.resilientpractice.co.uk/" TargetMode="External"/><Relationship Id="rId37" Type="http://schemas.openxmlformats.org/officeDocument/2006/relationships/hyperlink" Target="https://www.amazon.com/How-Rise-Complete-Resilience-Manual/dp/1529370116"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in/dr-rachel-morris/" TargetMode="External"/><Relationship Id="rId23" Type="http://schemas.openxmlformats.org/officeDocument/2006/relationships/hyperlink" Target="https://www.shapestoolkit.com/resilient-team-academy" TargetMode="External"/><Relationship Id="rId28" Type="http://schemas.openxmlformats.org/officeDocument/2006/relationships/hyperlink" Target="https://www.fmlm.ac.uk/" TargetMode="External"/><Relationship Id="rId36" Type="http://schemas.openxmlformats.org/officeDocument/2006/relationships/hyperlink" Target="https://www.resilientpractice.co.uk/" TargetMode="External"/><Relationship Id="rId10" Type="http://schemas.openxmlformats.org/officeDocument/2006/relationships/hyperlink" Target="https://www.shapestoolkit.com/podcast-CPD-forms" TargetMode="External"/><Relationship Id="rId19" Type="http://schemas.openxmlformats.org/officeDocument/2006/relationships/hyperlink" Target="http://www.permissiontothrive.org/" TargetMode="External"/><Relationship Id="rId31" Type="http://schemas.openxmlformats.org/officeDocument/2006/relationships/hyperlink" Target="https://uk.linkedin.com/in/chrissie-mowbray-a151409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apestoolkit.com/" TargetMode="External"/><Relationship Id="rId14" Type="http://schemas.openxmlformats.org/officeDocument/2006/relationships/hyperlink" Target="mailto:hello@youarenotafrog.com" TargetMode="External"/><Relationship Id="rId22" Type="http://schemas.openxmlformats.org/officeDocument/2006/relationships/hyperlink" Target="https://www.facebook.com/groups/2212687302308522/" TargetMode="External"/><Relationship Id="rId27" Type="http://schemas.openxmlformats.org/officeDocument/2006/relationships/hyperlink" Target="https://twitter.com/DrRachelMorris" TargetMode="External"/><Relationship Id="rId30" Type="http://schemas.openxmlformats.org/officeDocument/2006/relationships/hyperlink" Target="https://uk.linkedin.com/in/karen-forshaw-3235521b7" TargetMode="External"/><Relationship Id="rId35" Type="http://schemas.openxmlformats.org/officeDocument/2006/relationships/hyperlink" Target="https://uk.linkedin.com/in/chrissie-mowbray-a1514090"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99OAFrqQO1VOxPA3SGA6ofa7Bw==">AMUW2mWnWlimKz5m9vjJgJuCP5VpqHQB1bO2T3AEQhaocyDWxIUtybPlo8gapCkZVTJBJ6jJ8LRtwva2DlBgq7cCRdQzbw4Y/bTRB1HBT62atWbwQrL/Aws=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Walton</dc:creator>
  <cp:lastModifiedBy>kathleen hingan</cp:lastModifiedBy>
  <cp:revision>2</cp:revision>
  <dcterms:created xsi:type="dcterms:W3CDTF">2022-02-09T06:22:00Z</dcterms:created>
  <dcterms:modified xsi:type="dcterms:W3CDTF">2022-02-09T06:22:00Z</dcterms:modified>
</cp:coreProperties>
</file>