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57DCA" w14:textId="77777777" w:rsidR="00686BD6" w:rsidRDefault="00686BD6" w:rsidP="00686BD6">
      <w:pPr>
        <w:pStyle w:val="Heading2"/>
        <w:spacing w:before="0" w:after="120"/>
        <w:rPr>
          <w:rFonts w:ascii="Times New Roman" w:hAnsi="Times New Roman"/>
          <w:color w:val="auto"/>
        </w:rPr>
      </w:pPr>
      <w:r>
        <w:rPr>
          <w:rFonts w:cs="Arial"/>
          <w:color w:val="00A09A"/>
        </w:rPr>
        <w:t xml:space="preserve">Episode 132: </w:t>
      </w:r>
      <w:r>
        <w:rPr>
          <w:rFonts w:cs="Arial"/>
          <w:color w:val="595959"/>
        </w:rPr>
        <w:t>What to Do When You Are Overwhelmed</w:t>
      </w:r>
      <w:r>
        <w:rPr>
          <w:rFonts w:cs="Arial"/>
          <w:b w:val="0"/>
          <w:bCs/>
          <w:color w:val="595959"/>
        </w:rPr>
        <w:t xml:space="preserve"> </w:t>
      </w:r>
      <w:r>
        <w:rPr>
          <w:rFonts w:cs="Arial"/>
          <w:b w:val="0"/>
          <w:bCs/>
          <w:color w:val="595959"/>
        </w:rPr>
        <w:br/>
      </w:r>
      <w:r>
        <w:rPr>
          <w:rFonts w:cs="Arial"/>
          <w:b w:val="0"/>
          <w:bCs/>
          <w:i/>
          <w:iCs/>
          <w:color w:val="595959"/>
        </w:rPr>
        <w:t>with Gerrie Hawes</w:t>
      </w:r>
    </w:p>
    <w:p w14:paraId="59077796" w14:textId="77777777" w:rsidR="00686BD6" w:rsidRDefault="00686BD6" w:rsidP="00686BD6">
      <w:pPr>
        <w:pStyle w:val="NormalWeb"/>
        <w:spacing w:before="0" w:beforeAutospacing="0" w:after="0" w:afterAutospacing="0"/>
      </w:pPr>
      <w:r>
        <w:rPr>
          <w:rFonts w:ascii="Arial" w:hAnsi="Arial" w:cs="Arial"/>
          <w:color w:val="595959"/>
        </w:rPr>
        <w:t>For doctors and other professionals in high-stress jobs, your tasks and responsibilities seem endless. Some might even choose to forsake your personal time because you're too busy. Unfortunately, being overwhelmed by what you need to do is common and can often lead to burnout. </w:t>
      </w:r>
    </w:p>
    <w:p w14:paraId="0E83A118" w14:textId="77777777" w:rsidR="00686BD6" w:rsidRDefault="00686BD6" w:rsidP="00686BD6"/>
    <w:p w14:paraId="6AC7C2E6" w14:textId="77777777" w:rsidR="00686BD6" w:rsidRDefault="00686BD6" w:rsidP="00686BD6">
      <w:pPr>
        <w:pStyle w:val="NormalWeb"/>
        <w:spacing w:before="0" w:beforeAutospacing="0" w:after="0" w:afterAutospacing="0"/>
      </w:pPr>
      <w:r>
        <w:rPr>
          <w:rFonts w:ascii="Arial" w:hAnsi="Arial" w:cs="Arial"/>
          <w:color w:val="595959"/>
        </w:rPr>
        <w:t>No one wants to feel overwhelmed. Fortunately, Gerrie Hawes joins Rachel in this episode to talk about what you can do when you start feeling overwhelmed. With just six steps, take control of your life and don't let yourself drown in your to-do list.  </w:t>
      </w:r>
    </w:p>
    <w:p w14:paraId="0C8CDFB4" w14:textId="77777777" w:rsidR="00686BD6" w:rsidRDefault="00686BD6" w:rsidP="00686BD6"/>
    <w:p w14:paraId="136EB078" w14:textId="77777777" w:rsidR="00686BD6" w:rsidRDefault="00686BD6" w:rsidP="00686BD6">
      <w:pPr>
        <w:pStyle w:val="NormalWeb"/>
        <w:spacing w:before="0" w:beforeAutospacing="0" w:after="0" w:afterAutospacing="0"/>
      </w:pPr>
      <w:r>
        <w:rPr>
          <w:rFonts w:ascii="Arial" w:hAnsi="Arial" w:cs="Arial"/>
          <w:color w:val="595959"/>
        </w:rPr>
        <w:t>If you’re starting to feel overwhelmed, listen to the full episode to find out what you can do to stop it.</w:t>
      </w:r>
    </w:p>
    <w:p w14:paraId="5F20F57B" w14:textId="77777777" w:rsidR="0017149F" w:rsidRDefault="0017149F" w:rsidP="004979EB">
      <w:pPr>
        <w:spacing w:line="280" w:lineRule="exact"/>
      </w:pPr>
    </w:p>
    <w:p w14:paraId="0E765969" w14:textId="77777777" w:rsidR="0017149F" w:rsidRDefault="0017149F" w:rsidP="004979EB">
      <w:pPr>
        <w:spacing w:line="280" w:lineRule="exact"/>
      </w:pPr>
    </w:p>
    <w:tbl>
      <w:tblPr>
        <w:tblStyle w:val="TableGrid"/>
        <w:tblW w:w="0" w:type="auto"/>
        <w:tblLook w:val="04A0" w:firstRow="1" w:lastRow="0" w:firstColumn="1" w:lastColumn="0" w:noHBand="0" w:noVBand="1"/>
      </w:tblPr>
      <w:tblGrid>
        <w:gridCol w:w="9016"/>
      </w:tblGrid>
      <w:tr w:rsidR="0017149F" w14:paraId="6DDA8ED8" w14:textId="77777777" w:rsidTr="0017149F">
        <w:tc>
          <w:tcPr>
            <w:tcW w:w="9016" w:type="dxa"/>
            <w:shd w:val="clear" w:color="auto" w:fill="F0FAF6"/>
          </w:tcPr>
          <w:p w14:paraId="6D50CFEF" w14:textId="77777777" w:rsidR="0017149F" w:rsidRDefault="0017149F" w:rsidP="004979EB">
            <w:pPr>
              <w:spacing w:line="280" w:lineRule="exact"/>
            </w:pPr>
          </w:p>
          <w:p w14:paraId="3243DC7D" w14:textId="77777777" w:rsidR="00686BD6" w:rsidRDefault="0017149F" w:rsidP="00686BD6">
            <w:pPr>
              <w:spacing w:line="280" w:lineRule="exact"/>
              <w:rPr>
                <w:b/>
                <w:bCs/>
                <w:sz w:val="26"/>
                <w:szCs w:val="26"/>
              </w:rPr>
            </w:pPr>
            <w:r w:rsidRPr="0017149F">
              <w:rPr>
                <w:b/>
                <w:bCs/>
                <w:sz w:val="26"/>
                <w:szCs w:val="26"/>
              </w:rPr>
              <w:t>Podcast links</w:t>
            </w:r>
          </w:p>
          <w:p w14:paraId="597B5044" w14:textId="77777777" w:rsidR="00686BD6" w:rsidRDefault="00686BD6" w:rsidP="00686BD6">
            <w:pPr>
              <w:spacing w:line="280" w:lineRule="exact"/>
            </w:pPr>
          </w:p>
          <w:p w14:paraId="2CA749E1" w14:textId="7420B1ED" w:rsidR="00686BD6" w:rsidRPr="00806D43" w:rsidRDefault="00806D43" w:rsidP="00686BD6">
            <w:pPr>
              <w:spacing w:line="280" w:lineRule="exact"/>
              <w:rPr>
                <w:color w:val="009999"/>
              </w:rPr>
            </w:pPr>
            <w:r w:rsidRPr="00806D43">
              <w:t xml:space="preserve">Feeling overwhelmed right now? Download our </w:t>
            </w:r>
            <w:hyperlink r:id="rId7" w:history="1">
              <w:r w:rsidRPr="00806D43">
                <w:rPr>
                  <w:rStyle w:val="Hyperlink"/>
                  <w:color w:val="009999"/>
                </w:rPr>
                <w:t>Overwhelm Buster Toolkit here</w:t>
              </w:r>
            </w:hyperlink>
            <w:r>
              <w:rPr>
                <w:color w:val="009999"/>
              </w:rPr>
              <w:t>.</w:t>
            </w:r>
          </w:p>
          <w:p w14:paraId="5791647F" w14:textId="77777777" w:rsidR="00806D43" w:rsidRDefault="00806D43" w:rsidP="00686BD6">
            <w:pPr>
              <w:spacing w:line="280" w:lineRule="exact"/>
            </w:pPr>
          </w:p>
          <w:p w14:paraId="5000E4BD" w14:textId="0A69A3B2" w:rsidR="00686BD6" w:rsidRPr="00686BD6" w:rsidRDefault="00686BD6" w:rsidP="00686BD6">
            <w:pPr>
              <w:spacing w:line="280" w:lineRule="exact"/>
              <w:rPr>
                <w:color w:val="009999"/>
              </w:rPr>
            </w:pPr>
            <w:r w:rsidRPr="00686BD6">
              <w:t xml:space="preserve">Get a copy of the </w:t>
            </w:r>
            <w:hyperlink r:id="rId8" w:history="1">
              <w:r w:rsidRPr="00686BD6">
                <w:rPr>
                  <w:rStyle w:val="Hyperlink"/>
                  <w:color w:val="009999"/>
                </w:rPr>
                <w:t>Virtual Fatigue Buster Toolkit</w:t>
              </w:r>
            </w:hyperlink>
          </w:p>
          <w:p w14:paraId="2BF1712C" w14:textId="77777777" w:rsidR="00686BD6" w:rsidRDefault="00686BD6" w:rsidP="00686BD6">
            <w:pPr>
              <w:spacing w:line="280" w:lineRule="exact"/>
            </w:pPr>
          </w:p>
          <w:p w14:paraId="5EFDCE00" w14:textId="4F7A1EAD" w:rsidR="00686BD6" w:rsidRPr="00686BD6" w:rsidRDefault="00686BD6" w:rsidP="00686BD6">
            <w:pPr>
              <w:spacing w:line="280" w:lineRule="exact"/>
              <w:rPr>
                <w:color w:val="009999"/>
              </w:rPr>
            </w:pPr>
            <w:r w:rsidRPr="00686BD6">
              <w:t xml:space="preserve">Feeling overwhelmed? Reach out to Rachel at </w:t>
            </w:r>
            <w:hyperlink r:id="rId9" w:history="1">
              <w:r w:rsidRPr="00686BD6">
                <w:rPr>
                  <w:rStyle w:val="Hyperlink"/>
                  <w:color w:val="009999"/>
                </w:rPr>
                <w:t>hello@youarenotafrog.com</w:t>
              </w:r>
            </w:hyperlink>
          </w:p>
          <w:p w14:paraId="015626AB" w14:textId="77777777" w:rsidR="00686BD6" w:rsidRDefault="00686BD6" w:rsidP="00686BD6">
            <w:pPr>
              <w:spacing w:line="280" w:lineRule="exact"/>
            </w:pPr>
          </w:p>
          <w:p w14:paraId="4020FF38" w14:textId="3E2F8376" w:rsidR="00686BD6" w:rsidRPr="00686BD6" w:rsidRDefault="00000000" w:rsidP="00686BD6">
            <w:pPr>
              <w:spacing w:line="280" w:lineRule="exact"/>
              <w:rPr>
                <w:b/>
                <w:bCs/>
                <w:color w:val="009999"/>
                <w:sz w:val="26"/>
                <w:szCs w:val="26"/>
              </w:rPr>
            </w:pPr>
            <w:hyperlink r:id="rId10" w:history="1">
              <w:r w:rsidR="00686BD6" w:rsidRPr="00686BD6">
                <w:rPr>
                  <w:rStyle w:val="Hyperlink"/>
                  <w:color w:val="009999"/>
                </w:rPr>
                <w:t>THRIVE Weekly Planner</w:t>
              </w:r>
            </w:hyperlink>
          </w:p>
          <w:p w14:paraId="2491C648" w14:textId="77777777" w:rsidR="0017149F" w:rsidRDefault="0017149F" w:rsidP="004979EB">
            <w:pPr>
              <w:spacing w:line="280" w:lineRule="exact"/>
              <w:rPr>
                <w:b/>
                <w:bCs/>
                <w:sz w:val="26"/>
                <w:szCs w:val="26"/>
              </w:rPr>
            </w:pPr>
          </w:p>
          <w:p w14:paraId="07707933" w14:textId="77777777" w:rsidR="0017149F" w:rsidRDefault="0017149F" w:rsidP="0017149F">
            <w:pPr>
              <w:spacing w:after="240" w:line="240" w:lineRule="auto"/>
              <w:rPr>
                <w:rFonts w:cs="Arial"/>
              </w:rPr>
            </w:pPr>
            <w:r w:rsidRPr="006906E7">
              <w:rPr>
                <w:rFonts w:cs="Arial"/>
              </w:rPr>
              <w:t xml:space="preserve">Check out our </w:t>
            </w:r>
            <w:hyperlink r:id="rId11">
              <w:r w:rsidRPr="006906E7">
                <w:rPr>
                  <w:rFonts w:cs="Arial"/>
                  <w:color w:val="00A09A"/>
                  <w:u w:val="single"/>
                </w:rPr>
                <w:t>Permission to Thrive CPD membership</w:t>
              </w:r>
            </w:hyperlink>
            <w:r w:rsidRPr="006906E7">
              <w:rPr>
                <w:rFonts w:cs="Arial"/>
                <w:color w:val="00A09A"/>
              </w:rPr>
              <w:t xml:space="preserve"> </w:t>
            </w:r>
            <w:r w:rsidRPr="006906E7">
              <w:rPr>
                <w:rFonts w:cs="Arial"/>
              </w:rPr>
              <w:t>for doctors</w:t>
            </w:r>
          </w:p>
          <w:p w14:paraId="00E6401F" w14:textId="77777777" w:rsidR="0017149F" w:rsidRPr="006906E7" w:rsidRDefault="0017149F" w:rsidP="0017149F">
            <w:pPr>
              <w:spacing w:after="240" w:line="240" w:lineRule="auto"/>
              <w:rPr>
                <w:rFonts w:cs="Arial"/>
                <w:color w:val="0E101A"/>
              </w:rPr>
            </w:pPr>
            <w:r>
              <w:rPr>
                <w:rFonts w:cs="Arial"/>
              </w:rPr>
              <w:t xml:space="preserve">Find out more about the </w:t>
            </w:r>
            <w:hyperlink r:id="rId12" w:history="1">
              <w:r w:rsidRPr="0017149F">
                <w:rPr>
                  <w:color w:val="00A09A"/>
                  <w:u w:val="single"/>
                </w:rPr>
                <w:t>Shapes Toolkit</w:t>
              </w:r>
            </w:hyperlink>
            <w:r>
              <w:rPr>
                <w:rFonts w:cs="Arial"/>
              </w:rPr>
              <w:t xml:space="preserve"> training, talks and workshops</w:t>
            </w:r>
          </w:p>
          <w:p w14:paraId="1C368748" w14:textId="77777777" w:rsidR="0017149F" w:rsidRPr="006906E7" w:rsidRDefault="00000000" w:rsidP="0017149F">
            <w:pPr>
              <w:spacing w:after="240" w:line="280" w:lineRule="exact"/>
              <w:rPr>
                <w:rFonts w:eastAsia="Open Sans Light" w:cs="Arial"/>
              </w:rPr>
            </w:pPr>
            <w:hyperlink r:id="rId13">
              <w:r w:rsidR="0017149F" w:rsidRPr="006906E7">
                <w:rPr>
                  <w:rFonts w:eastAsia="Open Sans Light" w:cs="Arial"/>
                  <w:color w:val="00A09A"/>
                  <w:u w:val="single"/>
                </w:rPr>
                <w:t>Sign up here</w:t>
              </w:r>
            </w:hyperlink>
            <w:r w:rsidR="0017149F" w:rsidRPr="006906E7">
              <w:rPr>
                <w:rFonts w:eastAsia="Open Sans Light" w:cs="Arial"/>
              </w:rPr>
              <w:t xml:space="preserve"> for more </w:t>
            </w:r>
            <w:r w:rsidR="0017149F" w:rsidRPr="006906E7">
              <w:rPr>
                <w:rFonts w:eastAsia="Open Sans Light" w:cs="Arial"/>
                <w:b/>
                <w:bCs/>
              </w:rPr>
              <w:t>free</w:t>
            </w:r>
            <w:r w:rsidR="0017149F">
              <w:rPr>
                <w:rFonts w:eastAsia="Open Sans Light" w:cs="Arial"/>
              </w:rPr>
              <w:t xml:space="preserve"> </w:t>
            </w:r>
            <w:r w:rsidR="0017149F" w:rsidRPr="006906E7">
              <w:rPr>
                <w:rFonts w:eastAsia="Open Sans Light" w:cs="Arial"/>
              </w:rPr>
              <w:t>resources</w:t>
            </w:r>
          </w:p>
          <w:p w14:paraId="72F09A77" w14:textId="77777777" w:rsidR="0017149F" w:rsidRPr="006906E7" w:rsidRDefault="0017149F" w:rsidP="0017149F">
            <w:pPr>
              <w:spacing w:after="240" w:line="280" w:lineRule="exact"/>
              <w:rPr>
                <w:rFonts w:eastAsia="Open Sans Light" w:cs="Arial"/>
              </w:rPr>
            </w:pPr>
            <w:r w:rsidRPr="006906E7">
              <w:rPr>
                <w:rFonts w:eastAsia="Open Sans Light" w:cs="Arial"/>
              </w:rPr>
              <w:t xml:space="preserve">Join the </w:t>
            </w:r>
            <w:hyperlink r:id="rId14">
              <w:r w:rsidRPr="006906E7">
                <w:rPr>
                  <w:rFonts w:eastAsia="Open Sans Light" w:cs="Arial"/>
                  <w:color w:val="00A09A"/>
                  <w:u w:val="single"/>
                </w:rPr>
                <w:t>Shapes Collective FB group</w:t>
              </w:r>
            </w:hyperlink>
            <w:r w:rsidRPr="006906E7">
              <w:rPr>
                <w:rFonts w:eastAsia="Open Sans Light" w:cs="Arial"/>
                <w:color w:val="00A09A"/>
              </w:rPr>
              <w:t>.</w:t>
            </w:r>
          </w:p>
          <w:p w14:paraId="1362AD40" w14:textId="77777777" w:rsidR="0017149F" w:rsidRDefault="00000000" w:rsidP="0017149F">
            <w:pPr>
              <w:rPr>
                <w:rFonts w:eastAsia="Open Sans Light" w:cs="Arial"/>
                <w:color w:val="00A09A"/>
              </w:rPr>
            </w:pPr>
            <w:hyperlink r:id="rId15">
              <w:r w:rsidR="0017149F" w:rsidRPr="006906E7">
                <w:rPr>
                  <w:rFonts w:eastAsia="Open Sans Light" w:cs="Arial"/>
                  <w:color w:val="00A09A"/>
                  <w:u w:val="single"/>
                </w:rPr>
                <w:t>Email Rachel</w:t>
              </w:r>
            </w:hyperlink>
            <w:r w:rsidR="0017149F" w:rsidRPr="006906E7">
              <w:rPr>
                <w:rFonts w:eastAsia="Open Sans Light" w:cs="Arial"/>
              </w:rPr>
              <w:t xml:space="preserve"> or reach her on </w:t>
            </w:r>
            <w:hyperlink r:id="rId16">
              <w:r w:rsidR="0017149F" w:rsidRPr="006906E7">
                <w:rPr>
                  <w:rFonts w:eastAsia="Open Sans Light" w:cs="Arial"/>
                  <w:color w:val="00A09A"/>
                  <w:u w:val="single"/>
                </w:rPr>
                <w:t>LinkedIn</w:t>
              </w:r>
            </w:hyperlink>
            <w:r w:rsidR="0017149F" w:rsidRPr="006906E7">
              <w:rPr>
                <w:rFonts w:eastAsia="Open Sans Light" w:cs="Arial"/>
                <w:color w:val="00A09A"/>
              </w:rPr>
              <w:t xml:space="preserve"> </w:t>
            </w:r>
            <w:r w:rsidR="0017149F" w:rsidRPr="006906E7">
              <w:rPr>
                <w:rFonts w:eastAsia="Open Sans Light" w:cs="Arial"/>
              </w:rPr>
              <w:t xml:space="preserve">or </w:t>
            </w:r>
            <w:hyperlink r:id="rId17">
              <w:r w:rsidR="0017149F" w:rsidRPr="006906E7">
                <w:rPr>
                  <w:rFonts w:eastAsia="Open Sans Light" w:cs="Arial"/>
                  <w:color w:val="00A09A"/>
                  <w:u w:val="single"/>
                </w:rPr>
                <w:t>Twitter</w:t>
              </w:r>
            </w:hyperlink>
            <w:r w:rsidR="0017149F" w:rsidRPr="006906E7">
              <w:rPr>
                <w:rFonts w:eastAsia="Open Sans Light" w:cs="Arial"/>
                <w:color w:val="00A09A"/>
              </w:rPr>
              <w:t>.</w:t>
            </w:r>
          </w:p>
          <w:p w14:paraId="4B9D1C3C" w14:textId="77777777" w:rsidR="0017149F" w:rsidRPr="0017149F" w:rsidRDefault="0017149F" w:rsidP="0017149F">
            <w:pPr>
              <w:tabs>
                <w:tab w:val="left" w:pos="6812"/>
              </w:tabs>
              <w:spacing w:line="280" w:lineRule="exact"/>
              <w:rPr>
                <w:b/>
                <w:bCs/>
                <w:sz w:val="26"/>
                <w:szCs w:val="26"/>
              </w:rPr>
            </w:pPr>
            <w:r>
              <w:rPr>
                <w:b/>
                <w:bCs/>
                <w:sz w:val="26"/>
                <w:szCs w:val="26"/>
              </w:rPr>
              <w:tab/>
            </w:r>
          </w:p>
          <w:p w14:paraId="6550F52C" w14:textId="77777777" w:rsidR="0017149F" w:rsidRDefault="0017149F" w:rsidP="004979EB">
            <w:pPr>
              <w:spacing w:line="280" w:lineRule="exact"/>
            </w:pPr>
          </w:p>
        </w:tc>
      </w:tr>
    </w:tbl>
    <w:p w14:paraId="74A6E9F4" w14:textId="77777777" w:rsidR="0017149F" w:rsidRDefault="0017149F" w:rsidP="004979EB">
      <w:pPr>
        <w:spacing w:line="280" w:lineRule="exact"/>
      </w:pPr>
    </w:p>
    <w:p w14:paraId="426A2EA6" w14:textId="3FD324A7" w:rsidR="0017149F" w:rsidRDefault="0017149F" w:rsidP="0017149F">
      <w:pPr>
        <w:spacing w:line="280" w:lineRule="exact"/>
      </w:pPr>
    </w:p>
    <w:p w14:paraId="2231EBE4" w14:textId="70335FC5" w:rsidR="00686BD6" w:rsidRDefault="00686BD6" w:rsidP="0017149F">
      <w:pPr>
        <w:spacing w:line="280" w:lineRule="exact"/>
      </w:pPr>
    </w:p>
    <w:p w14:paraId="7DEDEF84" w14:textId="77777777" w:rsidR="00686BD6" w:rsidRDefault="00686BD6" w:rsidP="0017149F">
      <w:pPr>
        <w:spacing w:line="280" w:lineRule="exact"/>
      </w:pPr>
    </w:p>
    <w:tbl>
      <w:tblPr>
        <w:tblStyle w:val="TableGrid"/>
        <w:tblW w:w="0" w:type="auto"/>
        <w:tblLook w:val="04A0" w:firstRow="1" w:lastRow="0" w:firstColumn="1" w:lastColumn="0" w:noHBand="0" w:noVBand="1"/>
      </w:tblPr>
      <w:tblGrid>
        <w:gridCol w:w="9016"/>
      </w:tblGrid>
      <w:tr w:rsidR="0017149F" w14:paraId="22A708B8" w14:textId="77777777" w:rsidTr="0017149F">
        <w:tc>
          <w:tcPr>
            <w:tcW w:w="9016" w:type="dxa"/>
            <w:shd w:val="clear" w:color="auto" w:fill="FCF6F4"/>
          </w:tcPr>
          <w:p w14:paraId="7E8C7DA1" w14:textId="77777777" w:rsidR="0017149F" w:rsidRDefault="0017149F" w:rsidP="00D97135">
            <w:pPr>
              <w:spacing w:line="280" w:lineRule="exact"/>
            </w:pPr>
          </w:p>
          <w:p w14:paraId="6EBC75D5" w14:textId="77777777" w:rsidR="0017149F" w:rsidRDefault="0017149F" w:rsidP="0017149F">
            <w:pPr>
              <w:tabs>
                <w:tab w:val="left" w:pos="5151"/>
              </w:tabs>
              <w:spacing w:line="280" w:lineRule="exact"/>
              <w:rPr>
                <w:b/>
                <w:bCs/>
                <w:sz w:val="26"/>
                <w:szCs w:val="26"/>
              </w:rPr>
            </w:pPr>
            <w:r>
              <w:rPr>
                <w:b/>
                <w:bCs/>
                <w:sz w:val="26"/>
                <w:szCs w:val="26"/>
              </w:rPr>
              <w:lastRenderedPageBreak/>
              <w:t>Guest links</w:t>
            </w:r>
            <w:r>
              <w:rPr>
                <w:b/>
                <w:bCs/>
                <w:sz w:val="26"/>
                <w:szCs w:val="26"/>
              </w:rPr>
              <w:tab/>
            </w:r>
          </w:p>
          <w:p w14:paraId="4F015F65" w14:textId="77777777" w:rsidR="0017149F" w:rsidRDefault="0017149F" w:rsidP="00D97135">
            <w:pPr>
              <w:spacing w:line="280" w:lineRule="exact"/>
              <w:rPr>
                <w:b/>
                <w:bCs/>
                <w:sz w:val="26"/>
                <w:szCs w:val="26"/>
              </w:rPr>
            </w:pPr>
          </w:p>
          <w:p w14:paraId="02B578A4" w14:textId="388F0460" w:rsidR="0017149F" w:rsidRPr="0017149F" w:rsidRDefault="0017149F" w:rsidP="00D97135">
            <w:pPr>
              <w:tabs>
                <w:tab w:val="left" w:pos="6812"/>
              </w:tabs>
              <w:spacing w:line="280" w:lineRule="exact"/>
              <w:rPr>
                <w:b/>
                <w:bCs/>
                <w:sz w:val="26"/>
                <w:szCs w:val="26"/>
              </w:rPr>
            </w:pPr>
            <w:r>
              <w:rPr>
                <w:rFonts w:cs="Arial"/>
              </w:rPr>
              <w:t xml:space="preserve">Connect with </w:t>
            </w:r>
            <w:r w:rsidR="00686BD6">
              <w:rPr>
                <w:rFonts w:cs="Arial"/>
              </w:rPr>
              <w:t xml:space="preserve">Gerrie: </w:t>
            </w:r>
            <w:hyperlink r:id="rId18" w:history="1">
              <w:r w:rsidR="00686BD6" w:rsidRPr="00686BD6">
                <w:rPr>
                  <w:rStyle w:val="Hyperlink"/>
                  <w:rFonts w:cs="Arial"/>
                  <w:color w:val="009999"/>
                </w:rPr>
                <w:t>LinkedIn</w:t>
              </w:r>
            </w:hyperlink>
            <w:r w:rsidR="00686BD6">
              <w:rPr>
                <w:rFonts w:cs="Arial"/>
              </w:rPr>
              <w:t xml:space="preserve"> </w:t>
            </w:r>
            <w:r w:rsidR="005D55E9">
              <w:rPr>
                <w:rFonts w:cs="Arial"/>
              </w:rPr>
              <w:t>|</w:t>
            </w:r>
            <w:r w:rsidR="005D55E9">
              <w:t xml:space="preserve"> </w:t>
            </w:r>
            <w:hyperlink r:id="rId19" w:history="1">
              <w:r w:rsidR="005D55E9" w:rsidRPr="005D55E9">
                <w:rPr>
                  <w:rStyle w:val="Hyperlink"/>
                  <w:color w:val="009999"/>
                </w:rPr>
                <w:t>Email</w:t>
              </w:r>
            </w:hyperlink>
            <w:r w:rsidR="005D55E9">
              <w:rPr>
                <w:color w:val="009999"/>
              </w:rPr>
              <w:t xml:space="preserve"> </w:t>
            </w:r>
            <w:r w:rsidR="005D55E9">
              <w:t xml:space="preserve">| </w:t>
            </w:r>
            <w:hyperlink r:id="rId20" w:history="1">
              <w:r w:rsidR="005D55E9" w:rsidRPr="005D55E9">
                <w:rPr>
                  <w:rStyle w:val="Hyperlink"/>
                  <w:color w:val="009999"/>
                </w:rPr>
                <w:t>Website</w:t>
              </w:r>
            </w:hyperlink>
            <w:r>
              <w:rPr>
                <w:b/>
                <w:bCs/>
                <w:sz w:val="26"/>
                <w:szCs w:val="26"/>
              </w:rPr>
              <w:tab/>
            </w:r>
          </w:p>
          <w:p w14:paraId="06E1E1FB" w14:textId="77777777" w:rsidR="0017149F" w:rsidRDefault="0017149F" w:rsidP="00D97135">
            <w:pPr>
              <w:spacing w:line="280" w:lineRule="exact"/>
            </w:pPr>
          </w:p>
        </w:tc>
      </w:tr>
    </w:tbl>
    <w:p w14:paraId="327545EE" w14:textId="77777777" w:rsidR="00E840AB" w:rsidRDefault="00E840AB" w:rsidP="00E840AB">
      <w:pPr>
        <w:pStyle w:val="NormalWeb"/>
        <w:spacing w:before="0" w:beforeAutospacing="0" w:after="0" w:afterAutospacing="0"/>
        <w:jc w:val="center"/>
        <w:rPr>
          <w:rFonts w:ascii="Arial" w:hAnsi="Arial" w:cs="Arial"/>
          <w:b/>
          <w:bCs/>
          <w:color w:val="00A09A"/>
        </w:rPr>
      </w:pPr>
    </w:p>
    <w:p w14:paraId="64304E2C" w14:textId="49252E7D" w:rsidR="00E840AB" w:rsidRDefault="00E840AB" w:rsidP="00E840AB">
      <w:pPr>
        <w:pStyle w:val="NormalWeb"/>
        <w:spacing w:before="0" w:beforeAutospacing="0" w:after="0" w:afterAutospacing="0"/>
        <w:jc w:val="center"/>
      </w:pPr>
      <w:r>
        <w:rPr>
          <w:rFonts w:ascii="Arial" w:hAnsi="Arial" w:cs="Arial"/>
          <w:b/>
          <w:bCs/>
          <w:color w:val="00A09A"/>
        </w:rPr>
        <w:t>Quote to remember:</w:t>
      </w:r>
    </w:p>
    <w:p w14:paraId="2C33E233" w14:textId="77777777" w:rsidR="00E840AB" w:rsidRDefault="00E840AB" w:rsidP="00E840AB">
      <w:pPr>
        <w:pStyle w:val="NormalWeb"/>
        <w:spacing w:before="200" w:beforeAutospacing="0" w:after="160" w:afterAutospacing="0"/>
        <w:ind w:left="864" w:right="864"/>
        <w:jc w:val="center"/>
      </w:pPr>
      <w:r>
        <w:rPr>
          <w:rFonts w:ascii="Arial" w:hAnsi="Arial" w:cs="Arial"/>
          <w:b/>
          <w:bCs/>
          <w:i/>
          <w:iCs/>
          <w:color w:val="7F7F7F"/>
          <w:sz w:val="30"/>
          <w:szCs w:val="30"/>
        </w:rPr>
        <w:t>‘You know all those things that you're supposed to be doing to look after your well-being, contentment and happiness. At the end, add that into your to-do list and decide where you're going to prioritize it.’</w:t>
      </w:r>
    </w:p>
    <w:p w14:paraId="5D798DCD" w14:textId="77777777" w:rsidR="00E840AB" w:rsidRDefault="00E840AB" w:rsidP="00E840AB">
      <w:pPr>
        <w:pStyle w:val="Heading1"/>
      </w:pPr>
      <w:r>
        <w:rPr>
          <w:rFonts w:cs="Arial"/>
          <w:szCs w:val="40"/>
        </w:rPr>
        <w:t>What You Will Learn</w:t>
      </w:r>
    </w:p>
    <w:p w14:paraId="1B41D20F" w14:textId="77777777" w:rsidR="00E840AB" w:rsidRDefault="00E840AB" w:rsidP="00E840AB">
      <w:pPr>
        <w:pStyle w:val="NormalWeb"/>
        <w:spacing w:before="0" w:beforeAutospacing="0" w:after="0" w:afterAutospacing="0"/>
      </w:pPr>
      <w:r>
        <w:rPr>
          <w:rFonts w:ascii="Arial" w:hAnsi="Arial" w:cs="Arial"/>
          <w:color w:val="595959"/>
        </w:rPr>
        <w:t>Unfortunately, feeling overwhelmed is a common experience for many professionals in high-stress jobs. It’s difficult to do your best when you constantly feel like it’s too much. However, this doesn’t make you weak. Instead, realize that you have the control to be able to turn your overwhelming situation around.</w:t>
      </w:r>
    </w:p>
    <w:p w14:paraId="47244218" w14:textId="77777777" w:rsidR="00E840AB" w:rsidRDefault="00E840AB" w:rsidP="00E840AB">
      <w:pPr>
        <w:pStyle w:val="NormalWeb"/>
        <w:spacing w:before="0" w:beforeAutospacing="0" w:after="0" w:afterAutospacing="0"/>
      </w:pPr>
      <w:r>
        <w:rPr>
          <w:rFonts w:ascii="Arial" w:hAnsi="Arial" w:cs="Arial"/>
          <w:color w:val="595959"/>
        </w:rPr>
        <w:t> </w:t>
      </w:r>
    </w:p>
    <w:p w14:paraId="550878D8" w14:textId="77777777" w:rsidR="00E840AB" w:rsidRDefault="00E840AB" w:rsidP="00E840AB">
      <w:pPr>
        <w:pStyle w:val="NormalWeb"/>
        <w:spacing w:before="0" w:beforeAutospacing="0" w:after="0" w:afterAutospacing="0"/>
      </w:pPr>
      <w:r>
        <w:rPr>
          <w:rFonts w:ascii="Arial" w:hAnsi="Arial" w:cs="Arial"/>
          <w:color w:val="595959"/>
        </w:rPr>
        <w:t>You can make significant changes when you take responsibility for your happiness. Learn to actively do more of what makes you happy in your daily life: have a cup of tea, or take that quick break. </w:t>
      </w:r>
    </w:p>
    <w:p w14:paraId="4110E669" w14:textId="77777777" w:rsidR="00E840AB" w:rsidRDefault="00E840AB" w:rsidP="00E840AB">
      <w:pPr>
        <w:pStyle w:val="NormalWeb"/>
        <w:spacing w:before="0" w:beforeAutospacing="0" w:after="0" w:afterAutospacing="0"/>
      </w:pPr>
      <w:r>
        <w:rPr>
          <w:rFonts w:ascii="Arial" w:hAnsi="Arial" w:cs="Arial"/>
          <w:color w:val="595959"/>
        </w:rPr>
        <w:t> </w:t>
      </w:r>
    </w:p>
    <w:p w14:paraId="40643238" w14:textId="77777777" w:rsidR="00E840AB" w:rsidRDefault="00E840AB" w:rsidP="00E840AB">
      <w:pPr>
        <w:pStyle w:val="NormalWeb"/>
        <w:spacing w:before="0" w:beforeAutospacing="0" w:after="0" w:afterAutospacing="0"/>
      </w:pPr>
      <w:r>
        <w:rPr>
          <w:rFonts w:ascii="Arial" w:hAnsi="Arial" w:cs="Arial"/>
          <w:color w:val="595959"/>
        </w:rPr>
        <w:t>At some point, you might stop and realize that you're starting to feel overwhelmed. The six steps in the activity teach you to rise above this feeling. With the help of others, you can successfully plan out all that you need to do in the next week. Learn to delegate, delay or stop tasks that aren't urgent. You can also start including your self-care activities in your priorities.</w:t>
      </w:r>
    </w:p>
    <w:p w14:paraId="5EE773A5" w14:textId="77777777" w:rsidR="00E840AB" w:rsidRDefault="00E840AB" w:rsidP="00E840AB">
      <w:pPr>
        <w:pStyle w:val="NormalWeb"/>
        <w:spacing w:before="0" w:beforeAutospacing="0" w:after="0" w:afterAutospacing="0"/>
      </w:pPr>
      <w:r>
        <w:rPr>
          <w:rFonts w:ascii="Arial" w:hAnsi="Arial" w:cs="Arial"/>
          <w:color w:val="595959"/>
        </w:rPr>
        <w:t> </w:t>
      </w:r>
    </w:p>
    <w:p w14:paraId="704C70F5" w14:textId="77777777" w:rsidR="00E840AB" w:rsidRDefault="00E840AB" w:rsidP="00E840AB">
      <w:pPr>
        <w:pStyle w:val="NormalWeb"/>
        <w:spacing w:before="0" w:beforeAutospacing="0" w:after="240" w:afterAutospacing="0"/>
        <w:jc w:val="both"/>
      </w:pPr>
      <w:r>
        <w:rPr>
          <w:rFonts w:ascii="Arial" w:hAnsi="Arial" w:cs="Arial"/>
          <w:color w:val="595959"/>
        </w:rPr>
        <w:t>The activity teaches you that you don't have to let yourself get swept up by all the unending tasks. With proper planning, help and an optimistic mindset, you can pursue happiness at work and outside it. Stop being overwhelmed and start enjoying what you do.</w:t>
      </w:r>
    </w:p>
    <w:p w14:paraId="3F96560C" w14:textId="77777777" w:rsidR="00E840AB" w:rsidRDefault="00E840AB" w:rsidP="00E840AB">
      <w:pPr>
        <w:pStyle w:val="Heading2"/>
        <w:spacing w:line="480" w:lineRule="auto"/>
      </w:pPr>
      <w:r>
        <w:rPr>
          <w:rFonts w:cs="Arial"/>
          <w:color w:val="00A09A"/>
          <w:sz w:val="44"/>
          <w:szCs w:val="44"/>
        </w:rPr>
        <w:t>Activity: You VS Overwhelming Work</w:t>
      </w:r>
    </w:p>
    <w:p w14:paraId="056FEBB2" w14:textId="77777777" w:rsidR="00E840AB" w:rsidRDefault="00E840AB" w:rsidP="00E840AB">
      <w:pPr>
        <w:pStyle w:val="NormalWeb"/>
        <w:spacing w:before="0" w:beforeAutospacing="0" w:after="0" w:afterAutospacing="0"/>
      </w:pPr>
      <w:r>
        <w:rPr>
          <w:rFonts w:ascii="Arial" w:hAnsi="Arial" w:cs="Arial"/>
          <w:color w:val="595959"/>
        </w:rPr>
        <w:t>The things you need to do might look overwhelming. However, you control what you do in a day. Take responsibility for your happiness. What enjoyable activities can you start doing daily?</w:t>
      </w:r>
    </w:p>
    <w:p w14:paraId="31B1BD45" w14:textId="77777777" w:rsidR="00E840AB" w:rsidRDefault="00E840AB" w:rsidP="00E840AB">
      <w:pPr>
        <w:pStyle w:val="NormalWeb"/>
        <w:numPr>
          <w:ilvl w:val="0"/>
          <w:numId w:val="10"/>
        </w:numPr>
        <w:spacing w:before="0" w:beforeAutospacing="0" w:after="0" w:afterAutospacing="0"/>
        <w:textAlignment w:val="baseline"/>
        <w:rPr>
          <w:rFonts w:ascii="Noto Sans Symbols" w:hAnsi="Noto Sans Symbols"/>
          <w:color w:val="595959"/>
        </w:rPr>
      </w:pPr>
      <w:r>
        <w:rPr>
          <w:rFonts w:ascii="Arial" w:hAnsi="Arial" w:cs="Arial"/>
          <w:color w:val="595959"/>
        </w:rPr>
        <w:t>____________________________________________________________</w:t>
      </w:r>
    </w:p>
    <w:p w14:paraId="0AB6BCFD" w14:textId="77777777" w:rsidR="00E840AB" w:rsidRDefault="00E840AB" w:rsidP="00E840AB">
      <w:pPr>
        <w:pStyle w:val="NormalWeb"/>
        <w:numPr>
          <w:ilvl w:val="0"/>
          <w:numId w:val="10"/>
        </w:numPr>
        <w:spacing w:before="0" w:beforeAutospacing="0" w:after="0" w:afterAutospacing="0"/>
        <w:textAlignment w:val="baseline"/>
        <w:rPr>
          <w:rFonts w:ascii="Noto Sans Symbols" w:hAnsi="Noto Sans Symbols"/>
          <w:color w:val="595959"/>
        </w:rPr>
      </w:pPr>
      <w:r>
        <w:rPr>
          <w:rFonts w:ascii="Arial" w:hAnsi="Arial" w:cs="Arial"/>
          <w:color w:val="595959"/>
        </w:rPr>
        <w:t>____________________________________________________________</w:t>
      </w:r>
    </w:p>
    <w:p w14:paraId="1F7CDCE0" w14:textId="77777777" w:rsidR="00E840AB" w:rsidRDefault="00E840AB" w:rsidP="00E840AB">
      <w:pPr>
        <w:pStyle w:val="NormalWeb"/>
        <w:numPr>
          <w:ilvl w:val="0"/>
          <w:numId w:val="10"/>
        </w:numPr>
        <w:spacing w:before="0" w:beforeAutospacing="0" w:after="0" w:afterAutospacing="0"/>
        <w:textAlignment w:val="baseline"/>
        <w:rPr>
          <w:rFonts w:ascii="Noto Sans Symbols" w:hAnsi="Noto Sans Symbols"/>
          <w:color w:val="595959"/>
        </w:rPr>
      </w:pPr>
      <w:r>
        <w:rPr>
          <w:rFonts w:ascii="Arial" w:hAnsi="Arial" w:cs="Arial"/>
          <w:color w:val="595959"/>
        </w:rPr>
        <w:t>____________________________________________________________</w:t>
      </w:r>
    </w:p>
    <w:p w14:paraId="1432423D" w14:textId="77777777" w:rsidR="00E840AB" w:rsidRDefault="00E840AB" w:rsidP="00E840AB">
      <w:pPr>
        <w:pStyle w:val="NormalWeb"/>
        <w:numPr>
          <w:ilvl w:val="0"/>
          <w:numId w:val="10"/>
        </w:numPr>
        <w:spacing w:before="0" w:beforeAutospacing="0" w:after="0" w:afterAutospacing="0"/>
        <w:textAlignment w:val="baseline"/>
        <w:rPr>
          <w:rFonts w:ascii="Noto Sans Symbols" w:hAnsi="Noto Sans Symbols"/>
          <w:color w:val="595959"/>
        </w:rPr>
      </w:pPr>
      <w:r>
        <w:rPr>
          <w:rFonts w:ascii="Arial" w:hAnsi="Arial" w:cs="Arial"/>
          <w:color w:val="595959"/>
        </w:rPr>
        <w:lastRenderedPageBreak/>
        <w:t>____________________________________________________________</w:t>
      </w:r>
    </w:p>
    <w:p w14:paraId="6723CEDD" w14:textId="77777777" w:rsidR="00E840AB" w:rsidRDefault="00E840AB" w:rsidP="00E840AB">
      <w:pPr>
        <w:pStyle w:val="NormalWeb"/>
        <w:numPr>
          <w:ilvl w:val="0"/>
          <w:numId w:val="10"/>
        </w:numPr>
        <w:spacing w:before="0" w:beforeAutospacing="0" w:after="0" w:afterAutospacing="0"/>
        <w:textAlignment w:val="baseline"/>
        <w:rPr>
          <w:rFonts w:ascii="Noto Sans Symbols" w:hAnsi="Noto Sans Symbols"/>
          <w:color w:val="595959"/>
        </w:rPr>
      </w:pPr>
      <w:r>
        <w:rPr>
          <w:rFonts w:ascii="Arial" w:hAnsi="Arial" w:cs="Arial"/>
          <w:color w:val="595959"/>
        </w:rPr>
        <w:t>____________________________________________________________</w:t>
      </w:r>
    </w:p>
    <w:p w14:paraId="63C3D0AB" w14:textId="77777777" w:rsidR="00E840AB" w:rsidRDefault="00E840AB" w:rsidP="00E840AB">
      <w:pPr>
        <w:rPr>
          <w:rFonts w:ascii="Times New Roman" w:hAnsi="Times New Roman"/>
          <w:color w:val="auto"/>
        </w:rPr>
      </w:pPr>
    </w:p>
    <w:p w14:paraId="6A292EE6" w14:textId="77777777" w:rsidR="00E840AB" w:rsidRDefault="00E840AB" w:rsidP="00E840AB">
      <w:pPr>
        <w:pStyle w:val="NormalWeb"/>
        <w:spacing w:before="0" w:beforeAutospacing="0" w:after="0" w:afterAutospacing="0"/>
      </w:pPr>
      <w:r>
        <w:rPr>
          <w:rFonts w:ascii="Arial" w:hAnsi="Arial" w:cs="Arial"/>
          <w:color w:val="595959"/>
        </w:rPr>
        <w:t>Be optimistic and work towards your vision. In the space below, use the pie chart to show how you want to use your 24 hours. In the second pie chart, describe how your typical day looks.</w:t>
      </w:r>
    </w:p>
    <w:p w14:paraId="48F91448" w14:textId="77777777" w:rsidR="00E840AB" w:rsidRDefault="00E840AB" w:rsidP="00E840AB"/>
    <w:p w14:paraId="168BE91F" w14:textId="2F74654A" w:rsidR="00E840AB" w:rsidRDefault="00E840AB" w:rsidP="00E840AB">
      <w:pPr>
        <w:pStyle w:val="NormalWeb"/>
        <w:spacing w:before="0" w:beforeAutospacing="0" w:after="0" w:afterAutospacing="0"/>
      </w:pPr>
      <w:r>
        <w:rPr>
          <w:rFonts w:ascii="Arial" w:hAnsi="Arial" w:cs="Arial"/>
          <w:noProof/>
          <w:color w:val="595959"/>
          <w:bdr w:val="none" w:sz="0" w:space="0" w:color="auto" w:frame="1"/>
        </w:rPr>
        <w:drawing>
          <wp:inline distT="0" distB="0" distL="0" distR="0" wp14:anchorId="31AA7B29" wp14:editId="199CCD15">
            <wp:extent cx="5486400" cy="3200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3200400"/>
                    </a:xfrm>
                    <a:prstGeom prst="rect">
                      <a:avLst/>
                    </a:prstGeom>
                    <a:noFill/>
                    <a:ln>
                      <a:noFill/>
                    </a:ln>
                  </pic:spPr>
                </pic:pic>
              </a:graphicData>
            </a:graphic>
          </wp:inline>
        </w:drawing>
      </w:r>
    </w:p>
    <w:p w14:paraId="107B115F" w14:textId="77777777" w:rsidR="00E840AB" w:rsidRDefault="00E840AB" w:rsidP="00E840AB">
      <w:pPr>
        <w:spacing w:after="240"/>
      </w:pPr>
      <w:r>
        <w:br/>
      </w:r>
      <w:r>
        <w:br/>
      </w:r>
      <w:r>
        <w:br/>
      </w:r>
    </w:p>
    <w:p w14:paraId="5C562B72" w14:textId="53FBAF89" w:rsidR="00E840AB" w:rsidRDefault="00E840AB" w:rsidP="00E840AB">
      <w:pPr>
        <w:pStyle w:val="NormalWeb"/>
        <w:spacing w:before="0" w:beforeAutospacing="0" w:after="0" w:afterAutospacing="0"/>
      </w:pPr>
      <w:r>
        <w:rPr>
          <w:rFonts w:ascii="Arial" w:hAnsi="Arial" w:cs="Arial"/>
          <w:noProof/>
          <w:color w:val="595959"/>
          <w:bdr w:val="none" w:sz="0" w:space="0" w:color="auto" w:frame="1"/>
        </w:rPr>
        <w:lastRenderedPageBreak/>
        <w:drawing>
          <wp:inline distT="0" distB="0" distL="0" distR="0" wp14:anchorId="7443B2D3" wp14:editId="29D10D65">
            <wp:extent cx="5486400" cy="3200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86400" cy="3200400"/>
                    </a:xfrm>
                    <a:prstGeom prst="rect">
                      <a:avLst/>
                    </a:prstGeom>
                    <a:noFill/>
                    <a:ln>
                      <a:noFill/>
                    </a:ln>
                  </pic:spPr>
                </pic:pic>
              </a:graphicData>
            </a:graphic>
          </wp:inline>
        </w:drawing>
      </w:r>
    </w:p>
    <w:p w14:paraId="70CDAE9F" w14:textId="77777777" w:rsidR="00E840AB" w:rsidRDefault="00E840AB" w:rsidP="00E840AB"/>
    <w:p w14:paraId="1DB0ED6B" w14:textId="77777777" w:rsidR="00E840AB" w:rsidRDefault="00E840AB" w:rsidP="00E840AB">
      <w:pPr>
        <w:pStyle w:val="NormalWeb"/>
        <w:spacing w:before="0" w:beforeAutospacing="0" w:after="0" w:afterAutospacing="0"/>
      </w:pPr>
      <w:r>
        <w:rPr>
          <w:rFonts w:ascii="Arial" w:hAnsi="Arial" w:cs="Arial"/>
          <w:color w:val="595959"/>
        </w:rPr>
        <w:t>Compare your ideal day vs your typical day. How do they differ?</w:t>
      </w:r>
    </w:p>
    <w:p w14:paraId="2790EBD4" w14:textId="77777777" w:rsidR="00E840AB" w:rsidRDefault="00E840AB" w:rsidP="00E840AB">
      <w:pPr>
        <w:spacing w:after="240"/>
      </w:pPr>
      <w:r>
        <w:br/>
      </w:r>
    </w:p>
    <w:p w14:paraId="7DB3E234" w14:textId="77777777" w:rsidR="00E840AB" w:rsidRDefault="00E840AB" w:rsidP="00E840AB">
      <w:pPr>
        <w:pStyle w:val="NormalWeb"/>
        <w:spacing w:before="0" w:beforeAutospacing="0" w:after="0" w:afterAutospacing="0"/>
      </w:pPr>
      <w:r>
        <w:rPr>
          <w:rFonts w:ascii="Arial" w:hAnsi="Arial" w:cs="Arial"/>
          <w:color w:val="595959"/>
        </w:rPr>
        <w:t>Is your typical day sustainable? How do you feel about your usual schedule?</w:t>
      </w:r>
    </w:p>
    <w:p w14:paraId="78F9DBF3" w14:textId="77777777" w:rsidR="00E840AB" w:rsidRDefault="00E840AB" w:rsidP="00E840AB">
      <w:pPr>
        <w:spacing w:after="240"/>
      </w:pPr>
      <w:r>
        <w:br/>
      </w:r>
    </w:p>
    <w:p w14:paraId="2477EB3F" w14:textId="77777777" w:rsidR="00E840AB" w:rsidRDefault="00E840AB" w:rsidP="00E840AB">
      <w:pPr>
        <w:pStyle w:val="NormalWeb"/>
        <w:spacing w:before="0" w:beforeAutospacing="0" w:after="0" w:afterAutospacing="0"/>
      </w:pPr>
      <w:r>
        <w:rPr>
          <w:rFonts w:ascii="Arial" w:hAnsi="Arial" w:cs="Arial"/>
          <w:color w:val="595959"/>
        </w:rPr>
        <w:t>You could also create a vision with your colleagues about you want your work to be. Talk with your team members and ask them the following questions:</w:t>
      </w:r>
    </w:p>
    <w:p w14:paraId="27888E01" w14:textId="77777777" w:rsidR="00E840AB" w:rsidRDefault="00E840AB" w:rsidP="00E840AB"/>
    <w:tbl>
      <w:tblPr>
        <w:tblW w:w="0" w:type="auto"/>
        <w:tblCellMar>
          <w:top w:w="15" w:type="dxa"/>
          <w:left w:w="15" w:type="dxa"/>
          <w:bottom w:w="15" w:type="dxa"/>
          <w:right w:w="15" w:type="dxa"/>
        </w:tblCellMar>
        <w:tblLook w:val="04A0" w:firstRow="1" w:lastRow="0" w:firstColumn="1" w:lastColumn="0" w:noHBand="0" w:noVBand="1"/>
      </w:tblPr>
      <w:tblGrid>
        <w:gridCol w:w="1576"/>
        <w:gridCol w:w="2439"/>
        <w:gridCol w:w="2012"/>
        <w:gridCol w:w="2989"/>
      </w:tblGrid>
      <w:tr w:rsidR="00E840AB" w14:paraId="4624FAD1" w14:textId="77777777" w:rsidTr="00E840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BC8618" w14:textId="77777777" w:rsidR="00E840AB" w:rsidRDefault="00E840AB">
            <w:pPr>
              <w:pStyle w:val="NormalWeb"/>
              <w:spacing w:before="0" w:beforeAutospacing="0" w:after="0" w:afterAutospacing="0"/>
              <w:jc w:val="center"/>
            </w:pPr>
            <w:r>
              <w:rPr>
                <w:rFonts w:ascii="Arial" w:hAnsi="Arial" w:cs="Arial"/>
                <w:b/>
                <w:bCs/>
                <w:color w:val="595959"/>
              </w:rPr>
              <w:t>Your Colleague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71165F" w14:textId="77777777" w:rsidR="00E840AB" w:rsidRDefault="00E840AB">
            <w:pPr>
              <w:pStyle w:val="NormalWeb"/>
              <w:spacing w:before="0" w:beforeAutospacing="0" w:after="0" w:afterAutospacing="0"/>
              <w:jc w:val="center"/>
            </w:pPr>
            <w:r>
              <w:rPr>
                <w:rFonts w:ascii="Arial" w:hAnsi="Arial" w:cs="Arial"/>
                <w:b/>
                <w:bCs/>
                <w:color w:val="595959"/>
              </w:rPr>
              <w:t>How would you like to work together?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73F136" w14:textId="77777777" w:rsidR="00E840AB" w:rsidRDefault="00E840AB">
            <w:pPr>
              <w:pStyle w:val="NormalWeb"/>
              <w:spacing w:before="0" w:beforeAutospacing="0" w:after="0" w:afterAutospacing="0"/>
              <w:jc w:val="center"/>
            </w:pPr>
            <w:r>
              <w:rPr>
                <w:rFonts w:ascii="Arial" w:hAnsi="Arial" w:cs="Arial"/>
                <w:b/>
                <w:bCs/>
                <w:color w:val="595959"/>
              </w:rPr>
              <w:t>What would you want work to be?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F96F05" w14:textId="77777777" w:rsidR="00E840AB" w:rsidRDefault="00E840AB">
            <w:pPr>
              <w:pStyle w:val="NormalWeb"/>
              <w:spacing w:before="0" w:beforeAutospacing="0" w:after="0" w:afterAutospacing="0"/>
              <w:jc w:val="center"/>
            </w:pPr>
            <w:r>
              <w:rPr>
                <w:rFonts w:ascii="Arial" w:hAnsi="Arial" w:cs="Arial"/>
                <w:b/>
                <w:bCs/>
                <w:color w:val="595959"/>
              </w:rPr>
              <w:t>What habits and activities can we do to achieve this?</w:t>
            </w:r>
          </w:p>
        </w:tc>
      </w:tr>
      <w:tr w:rsidR="00E840AB" w14:paraId="60C46A9B" w14:textId="77777777" w:rsidTr="00E840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A8030A" w14:textId="77777777" w:rsidR="00E840AB" w:rsidRDefault="00E840AB">
            <w:pPr>
              <w:pStyle w:val="NormalWeb"/>
              <w:spacing w:before="0" w:beforeAutospacing="0" w:after="0" w:afterAutospacing="0"/>
              <w:jc w:val="center"/>
              <w:rPr>
                <w:rFonts w:ascii="Arial" w:hAnsi="Arial" w:cs="Arial"/>
                <w:b/>
                <w:bCs/>
                <w:color w:val="595959"/>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896C46" w14:textId="77777777" w:rsidR="00E840AB" w:rsidRDefault="00E840AB">
            <w:pPr>
              <w:pStyle w:val="NormalWeb"/>
              <w:spacing w:before="0" w:beforeAutospacing="0" w:after="0" w:afterAutospacing="0"/>
              <w:jc w:val="center"/>
              <w:rPr>
                <w:rFonts w:ascii="Arial" w:hAnsi="Arial" w:cs="Arial"/>
                <w:b/>
                <w:bCs/>
                <w:color w:val="595959"/>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0BAADF" w14:textId="77777777" w:rsidR="00E840AB" w:rsidRDefault="00E840AB">
            <w:pPr>
              <w:pStyle w:val="NormalWeb"/>
              <w:spacing w:before="0" w:beforeAutospacing="0" w:after="0" w:afterAutospacing="0"/>
              <w:jc w:val="center"/>
              <w:rPr>
                <w:rFonts w:ascii="Arial" w:hAnsi="Arial" w:cs="Arial"/>
                <w:b/>
                <w:bCs/>
                <w:color w:val="595959"/>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A70700" w14:textId="77777777" w:rsidR="00E840AB" w:rsidRDefault="00E840AB">
            <w:pPr>
              <w:pStyle w:val="NormalWeb"/>
              <w:spacing w:before="0" w:beforeAutospacing="0" w:after="0" w:afterAutospacing="0"/>
              <w:jc w:val="center"/>
              <w:rPr>
                <w:rFonts w:ascii="Arial" w:hAnsi="Arial" w:cs="Arial"/>
                <w:b/>
                <w:bCs/>
                <w:color w:val="595959"/>
              </w:rPr>
            </w:pPr>
          </w:p>
        </w:tc>
      </w:tr>
      <w:tr w:rsidR="00E840AB" w14:paraId="287F9A23" w14:textId="77777777" w:rsidTr="00E840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1F53D9" w14:textId="77777777" w:rsidR="00E840AB" w:rsidRDefault="00E840AB">
            <w:pPr>
              <w:pStyle w:val="NormalWeb"/>
              <w:spacing w:before="0" w:beforeAutospacing="0" w:after="0" w:afterAutospacing="0"/>
              <w:jc w:val="center"/>
              <w:rPr>
                <w:rFonts w:ascii="Arial" w:hAnsi="Arial" w:cs="Arial"/>
                <w:b/>
                <w:bCs/>
                <w:color w:val="595959"/>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E05D22" w14:textId="77777777" w:rsidR="00E840AB" w:rsidRDefault="00E840AB">
            <w:pPr>
              <w:pStyle w:val="NormalWeb"/>
              <w:spacing w:before="0" w:beforeAutospacing="0" w:after="0" w:afterAutospacing="0"/>
              <w:jc w:val="center"/>
              <w:rPr>
                <w:rFonts w:ascii="Arial" w:hAnsi="Arial" w:cs="Arial"/>
                <w:b/>
                <w:bCs/>
                <w:color w:val="595959"/>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61CF1F" w14:textId="77777777" w:rsidR="00E840AB" w:rsidRDefault="00E840AB">
            <w:pPr>
              <w:pStyle w:val="NormalWeb"/>
              <w:spacing w:before="0" w:beforeAutospacing="0" w:after="0" w:afterAutospacing="0"/>
              <w:jc w:val="center"/>
              <w:rPr>
                <w:rFonts w:ascii="Arial" w:hAnsi="Arial" w:cs="Arial"/>
                <w:b/>
                <w:bCs/>
                <w:color w:val="595959"/>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53B625" w14:textId="77777777" w:rsidR="00E840AB" w:rsidRDefault="00E840AB">
            <w:pPr>
              <w:pStyle w:val="NormalWeb"/>
              <w:spacing w:before="0" w:beforeAutospacing="0" w:after="0" w:afterAutospacing="0"/>
              <w:jc w:val="center"/>
              <w:rPr>
                <w:rFonts w:ascii="Arial" w:hAnsi="Arial" w:cs="Arial"/>
                <w:b/>
                <w:bCs/>
                <w:color w:val="595959"/>
              </w:rPr>
            </w:pPr>
          </w:p>
        </w:tc>
      </w:tr>
      <w:tr w:rsidR="00E840AB" w14:paraId="782D121C" w14:textId="77777777" w:rsidTr="00E840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972C21" w14:textId="77777777" w:rsidR="00E840AB" w:rsidRDefault="00E840AB">
            <w:pPr>
              <w:pStyle w:val="NormalWeb"/>
              <w:spacing w:before="0" w:beforeAutospacing="0" w:after="0" w:afterAutospacing="0"/>
              <w:jc w:val="center"/>
              <w:rPr>
                <w:rFonts w:ascii="Arial" w:hAnsi="Arial" w:cs="Arial"/>
                <w:b/>
                <w:bCs/>
                <w:color w:val="595959"/>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84C1AE" w14:textId="77777777" w:rsidR="00E840AB" w:rsidRDefault="00E840AB">
            <w:pPr>
              <w:pStyle w:val="NormalWeb"/>
              <w:spacing w:before="0" w:beforeAutospacing="0" w:after="0" w:afterAutospacing="0"/>
              <w:jc w:val="center"/>
              <w:rPr>
                <w:rFonts w:ascii="Arial" w:hAnsi="Arial" w:cs="Arial"/>
                <w:b/>
                <w:bCs/>
                <w:color w:val="595959"/>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072C4A" w14:textId="77777777" w:rsidR="00E840AB" w:rsidRDefault="00E840AB">
            <w:pPr>
              <w:pStyle w:val="NormalWeb"/>
              <w:spacing w:before="0" w:beforeAutospacing="0" w:after="0" w:afterAutospacing="0"/>
              <w:jc w:val="center"/>
              <w:rPr>
                <w:rFonts w:ascii="Arial" w:hAnsi="Arial" w:cs="Arial"/>
                <w:b/>
                <w:bCs/>
                <w:color w:val="595959"/>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3B0B4B" w14:textId="77777777" w:rsidR="00E840AB" w:rsidRDefault="00E840AB">
            <w:pPr>
              <w:pStyle w:val="NormalWeb"/>
              <w:spacing w:before="0" w:beforeAutospacing="0" w:after="0" w:afterAutospacing="0"/>
              <w:jc w:val="center"/>
              <w:rPr>
                <w:rFonts w:ascii="Arial" w:hAnsi="Arial" w:cs="Arial"/>
                <w:b/>
                <w:bCs/>
                <w:color w:val="595959"/>
              </w:rPr>
            </w:pPr>
          </w:p>
        </w:tc>
      </w:tr>
      <w:tr w:rsidR="00E840AB" w14:paraId="6454454C" w14:textId="77777777" w:rsidTr="00E840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AC6F6C" w14:textId="77777777" w:rsidR="00E840AB" w:rsidRDefault="00E840AB">
            <w:pPr>
              <w:pStyle w:val="NormalWeb"/>
              <w:spacing w:before="0" w:beforeAutospacing="0" w:after="0" w:afterAutospacing="0"/>
              <w:jc w:val="center"/>
              <w:rPr>
                <w:rFonts w:ascii="Arial" w:hAnsi="Arial" w:cs="Arial"/>
                <w:b/>
                <w:bCs/>
                <w:color w:val="595959"/>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3B6FC8" w14:textId="77777777" w:rsidR="00E840AB" w:rsidRDefault="00E840AB">
            <w:pPr>
              <w:pStyle w:val="NormalWeb"/>
              <w:spacing w:before="0" w:beforeAutospacing="0" w:after="0" w:afterAutospacing="0"/>
              <w:jc w:val="center"/>
              <w:rPr>
                <w:rFonts w:ascii="Arial" w:hAnsi="Arial" w:cs="Arial"/>
                <w:b/>
                <w:bCs/>
                <w:color w:val="595959"/>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3C148F" w14:textId="77777777" w:rsidR="00E840AB" w:rsidRDefault="00E840AB">
            <w:pPr>
              <w:pStyle w:val="NormalWeb"/>
              <w:spacing w:before="0" w:beforeAutospacing="0" w:after="0" w:afterAutospacing="0"/>
              <w:jc w:val="center"/>
              <w:rPr>
                <w:rFonts w:ascii="Arial" w:hAnsi="Arial" w:cs="Arial"/>
                <w:b/>
                <w:bCs/>
                <w:color w:val="595959"/>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EDA80A" w14:textId="77777777" w:rsidR="00E840AB" w:rsidRDefault="00E840AB">
            <w:pPr>
              <w:pStyle w:val="NormalWeb"/>
              <w:spacing w:before="0" w:beforeAutospacing="0" w:after="0" w:afterAutospacing="0"/>
              <w:jc w:val="center"/>
              <w:rPr>
                <w:rFonts w:ascii="Arial" w:hAnsi="Arial" w:cs="Arial"/>
                <w:b/>
                <w:bCs/>
                <w:color w:val="595959"/>
              </w:rPr>
            </w:pPr>
          </w:p>
        </w:tc>
      </w:tr>
      <w:tr w:rsidR="00E840AB" w14:paraId="56507214" w14:textId="77777777" w:rsidTr="00E840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1AC934" w14:textId="77777777" w:rsidR="00E840AB" w:rsidRDefault="00E840AB">
            <w:pPr>
              <w:pStyle w:val="NormalWeb"/>
              <w:spacing w:before="0" w:beforeAutospacing="0" w:after="0" w:afterAutospacing="0"/>
              <w:jc w:val="center"/>
              <w:rPr>
                <w:rFonts w:ascii="Arial" w:hAnsi="Arial" w:cs="Arial"/>
                <w:b/>
                <w:bCs/>
                <w:color w:val="595959"/>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A5A2FC" w14:textId="77777777" w:rsidR="00E840AB" w:rsidRDefault="00E840AB">
            <w:pPr>
              <w:pStyle w:val="NormalWeb"/>
              <w:spacing w:before="0" w:beforeAutospacing="0" w:after="0" w:afterAutospacing="0"/>
              <w:jc w:val="center"/>
              <w:rPr>
                <w:rFonts w:ascii="Arial" w:hAnsi="Arial" w:cs="Arial"/>
                <w:b/>
                <w:bCs/>
                <w:color w:val="595959"/>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6A883E" w14:textId="77777777" w:rsidR="00E840AB" w:rsidRDefault="00E840AB">
            <w:pPr>
              <w:pStyle w:val="NormalWeb"/>
              <w:spacing w:before="0" w:beforeAutospacing="0" w:after="0" w:afterAutospacing="0"/>
              <w:jc w:val="center"/>
              <w:rPr>
                <w:rFonts w:ascii="Arial" w:hAnsi="Arial" w:cs="Arial"/>
                <w:b/>
                <w:bCs/>
                <w:color w:val="595959"/>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F9A589" w14:textId="77777777" w:rsidR="00E840AB" w:rsidRDefault="00E840AB">
            <w:pPr>
              <w:pStyle w:val="NormalWeb"/>
              <w:spacing w:before="0" w:beforeAutospacing="0" w:after="0" w:afterAutospacing="0"/>
              <w:jc w:val="center"/>
              <w:rPr>
                <w:rFonts w:ascii="Arial" w:hAnsi="Arial" w:cs="Arial"/>
                <w:b/>
                <w:bCs/>
                <w:color w:val="595959"/>
              </w:rPr>
            </w:pPr>
          </w:p>
        </w:tc>
      </w:tr>
      <w:tr w:rsidR="00E840AB" w14:paraId="6108B1CC" w14:textId="77777777" w:rsidTr="00E840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B70243" w14:textId="77777777" w:rsidR="00E840AB" w:rsidRDefault="00E840AB"/>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DE921D" w14:textId="77777777" w:rsidR="00E840AB" w:rsidRDefault="00E840AB"/>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985134" w14:textId="77777777" w:rsidR="00E840AB" w:rsidRDefault="00E840AB"/>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701CAB" w14:textId="77777777" w:rsidR="00E840AB" w:rsidRDefault="00E840AB"/>
        </w:tc>
      </w:tr>
      <w:tr w:rsidR="00E840AB" w14:paraId="7E8F8CF6" w14:textId="77777777" w:rsidTr="00E840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99CB9C" w14:textId="77777777" w:rsidR="00E840AB" w:rsidRDefault="00E840AB"/>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24D3C0" w14:textId="77777777" w:rsidR="00E840AB" w:rsidRDefault="00E840AB"/>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DC2971" w14:textId="77777777" w:rsidR="00E840AB" w:rsidRDefault="00E840AB"/>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2EB2D6" w14:textId="77777777" w:rsidR="00E840AB" w:rsidRDefault="00E840AB"/>
        </w:tc>
      </w:tr>
      <w:tr w:rsidR="00E840AB" w14:paraId="77C51DE8" w14:textId="77777777" w:rsidTr="00E840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1FB5AC" w14:textId="77777777" w:rsidR="00E840AB" w:rsidRDefault="00E840AB"/>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896E83" w14:textId="77777777" w:rsidR="00E840AB" w:rsidRDefault="00E840AB"/>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616810" w14:textId="77777777" w:rsidR="00E840AB" w:rsidRDefault="00E840AB"/>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E20ACD" w14:textId="77777777" w:rsidR="00E840AB" w:rsidRDefault="00E840AB"/>
        </w:tc>
      </w:tr>
      <w:tr w:rsidR="00E840AB" w14:paraId="63944E3E" w14:textId="77777777" w:rsidTr="00E840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193967" w14:textId="77777777" w:rsidR="00E840AB" w:rsidRDefault="00E840AB"/>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0274" w14:textId="77777777" w:rsidR="00E840AB" w:rsidRDefault="00E840AB"/>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6F468" w14:textId="77777777" w:rsidR="00E840AB" w:rsidRDefault="00E840AB"/>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CB1293" w14:textId="77777777" w:rsidR="00E840AB" w:rsidRDefault="00E840AB"/>
        </w:tc>
      </w:tr>
      <w:tr w:rsidR="00E840AB" w14:paraId="3C11A09C" w14:textId="77777777" w:rsidTr="00E840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8A8D3E" w14:textId="77777777" w:rsidR="00E840AB" w:rsidRDefault="00E840AB"/>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5972DF" w14:textId="77777777" w:rsidR="00E840AB" w:rsidRDefault="00E840AB"/>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988558" w14:textId="77777777" w:rsidR="00E840AB" w:rsidRDefault="00E840AB"/>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403A83" w14:textId="77777777" w:rsidR="00E840AB" w:rsidRDefault="00E840AB"/>
        </w:tc>
      </w:tr>
    </w:tbl>
    <w:p w14:paraId="0B4B659B" w14:textId="77777777" w:rsidR="00E840AB" w:rsidRDefault="00E840AB" w:rsidP="00E840AB"/>
    <w:p w14:paraId="6685921F" w14:textId="77777777" w:rsidR="00E840AB" w:rsidRDefault="00E840AB" w:rsidP="00E840AB">
      <w:pPr>
        <w:pStyle w:val="NormalWeb"/>
        <w:spacing w:before="0" w:beforeAutospacing="0" w:after="0" w:afterAutospacing="0"/>
        <w:jc w:val="both"/>
      </w:pPr>
      <w:r>
        <w:rPr>
          <w:rFonts w:ascii="Arial" w:hAnsi="Arial" w:cs="Arial"/>
          <w:color w:val="595959"/>
        </w:rPr>
        <w:t>Out of 10, how close is your current work experience to the ideal for you and your team?</w:t>
      </w:r>
    </w:p>
    <w:p w14:paraId="2D438C8D" w14:textId="77777777" w:rsidR="00E840AB" w:rsidRDefault="00E840AB" w:rsidP="00E840AB">
      <w:pPr>
        <w:pStyle w:val="NormalWeb"/>
        <w:spacing w:before="0" w:beforeAutospacing="0" w:after="0" w:afterAutospacing="0"/>
      </w:pPr>
      <w:r>
        <w:rPr>
          <w:rFonts w:ascii="Arial" w:hAnsi="Arial" w:cs="Arial"/>
          <w:color w:val="595959"/>
        </w:rPr>
        <w:lastRenderedPageBreak/>
        <w:t>Slowly try to implement the activities they’ve suggested. After each week, score your work experience once again out of 10.</w:t>
      </w:r>
    </w:p>
    <w:p w14:paraId="1373B62C" w14:textId="77777777" w:rsidR="00E840AB" w:rsidRDefault="00E840AB" w:rsidP="00E840AB">
      <w:pPr>
        <w:pStyle w:val="NormalWeb"/>
        <w:spacing w:before="0" w:beforeAutospacing="0" w:after="0" w:afterAutospacing="0"/>
        <w:ind w:left="720"/>
      </w:pPr>
      <w:r>
        <w:rPr>
          <w:rFonts w:ascii="Arial" w:hAnsi="Arial" w:cs="Arial"/>
          <w:b/>
          <w:bCs/>
          <w:color w:val="595959"/>
        </w:rPr>
        <w:t>Week 1:</w:t>
      </w:r>
    </w:p>
    <w:p w14:paraId="59206B42" w14:textId="77777777" w:rsidR="00E840AB" w:rsidRDefault="00E840AB" w:rsidP="00E840AB">
      <w:pPr>
        <w:pStyle w:val="NormalWeb"/>
        <w:spacing w:before="0" w:beforeAutospacing="0" w:after="0" w:afterAutospacing="0"/>
        <w:ind w:left="720"/>
      </w:pPr>
      <w:r>
        <w:rPr>
          <w:rFonts w:ascii="Arial" w:hAnsi="Arial" w:cs="Arial"/>
          <w:b/>
          <w:bCs/>
          <w:color w:val="595959"/>
        </w:rPr>
        <w:t>Week 2:</w:t>
      </w:r>
    </w:p>
    <w:p w14:paraId="4BBFA26F" w14:textId="77777777" w:rsidR="00E840AB" w:rsidRDefault="00E840AB" w:rsidP="00E840AB">
      <w:pPr>
        <w:pStyle w:val="NormalWeb"/>
        <w:spacing w:before="0" w:beforeAutospacing="0" w:after="0" w:afterAutospacing="0"/>
        <w:ind w:left="720"/>
      </w:pPr>
      <w:r>
        <w:rPr>
          <w:rFonts w:ascii="Arial" w:hAnsi="Arial" w:cs="Arial"/>
          <w:b/>
          <w:bCs/>
          <w:color w:val="595959"/>
        </w:rPr>
        <w:t>Week 3:</w:t>
      </w:r>
    </w:p>
    <w:p w14:paraId="11C765E7" w14:textId="77777777" w:rsidR="00E840AB" w:rsidRDefault="00E840AB" w:rsidP="00E840AB">
      <w:pPr>
        <w:pStyle w:val="NormalWeb"/>
        <w:spacing w:before="0" w:beforeAutospacing="0" w:after="0" w:afterAutospacing="0"/>
        <w:ind w:left="720"/>
      </w:pPr>
      <w:r>
        <w:rPr>
          <w:rFonts w:ascii="Arial" w:hAnsi="Arial" w:cs="Arial"/>
          <w:b/>
          <w:bCs/>
          <w:color w:val="595959"/>
        </w:rPr>
        <w:t>Week 4:</w:t>
      </w:r>
    </w:p>
    <w:p w14:paraId="299CFFC6" w14:textId="77777777" w:rsidR="00E840AB" w:rsidRDefault="00E840AB" w:rsidP="00E840AB"/>
    <w:p w14:paraId="070D12E5" w14:textId="77777777" w:rsidR="00E840AB" w:rsidRDefault="00E840AB" w:rsidP="00E840AB">
      <w:pPr>
        <w:pStyle w:val="NormalWeb"/>
        <w:spacing w:before="0" w:beforeAutospacing="0" w:after="0" w:afterAutospacing="0"/>
      </w:pPr>
      <w:r>
        <w:rPr>
          <w:rFonts w:ascii="Arial" w:hAnsi="Arial" w:cs="Arial"/>
          <w:b/>
          <w:bCs/>
          <w:color w:val="595959"/>
        </w:rPr>
        <w:t>Step 1: Acknowledging the Feeling</w:t>
      </w:r>
    </w:p>
    <w:p w14:paraId="1B9A8501" w14:textId="77777777" w:rsidR="00E840AB" w:rsidRDefault="00E840AB" w:rsidP="00E840AB"/>
    <w:p w14:paraId="11ED387B" w14:textId="77777777" w:rsidR="00E840AB" w:rsidRDefault="00E840AB" w:rsidP="00E840AB">
      <w:pPr>
        <w:pStyle w:val="NormalWeb"/>
        <w:spacing w:before="0" w:beforeAutospacing="0" w:after="0" w:afterAutospacing="0"/>
      </w:pPr>
      <w:r>
        <w:rPr>
          <w:rFonts w:ascii="Arial" w:hAnsi="Arial" w:cs="Arial"/>
          <w:color w:val="595959"/>
        </w:rPr>
        <w:t>The first step is realizing when you might feel overwhelmed. Based on your pie charts above, how busy is a working day?</w:t>
      </w:r>
    </w:p>
    <w:p w14:paraId="549C743D" w14:textId="77777777" w:rsidR="00E840AB" w:rsidRDefault="00E840AB" w:rsidP="00E840AB">
      <w:pPr>
        <w:spacing w:after="240"/>
      </w:pPr>
    </w:p>
    <w:p w14:paraId="112432C9" w14:textId="77777777" w:rsidR="00E840AB" w:rsidRDefault="00E840AB" w:rsidP="00E840AB">
      <w:pPr>
        <w:pStyle w:val="NormalWeb"/>
        <w:spacing w:before="0" w:beforeAutospacing="0" w:after="0" w:afterAutospacing="0"/>
      </w:pPr>
      <w:r>
        <w:rPr>
          <w:rFonts w:ascii="Arial" w:hAnsi="Arial" w:cs="Arial"/>
          <w:color w:val="595959"/>
        </w:rPr>
        <w:t>Look back at the past week. Have you noticed any symptoms of overwhelm in your work? What did you experience?</w:t>
      </w:r>
    </w:p>
    <w:p w14:paraId="34BD0EB4" w14:textId="77777777" w:rsidR="00E840AB" w:rsidRDefault="00E840AB" w:rsidP="00E840AB">
      <w:pPr>
        <w:pStyle w:val="NormalWeb"/>
        <w:numPr>
          <w:ilvl w:val="0"/>
          <w:numId w:val="11"/>
        </w:numPr>
        <w:spacing w:before="0" w:beforeAutospacing="0" w:after="0" w:afterAutospacing="0"/>
        <w:textAlignment w:val="baseline"/>
        <w:rPr>
          <w:rFonts w:ascii="Noto Sans Symbols" w:hAnsi="Noto Sans Symbols"/>
          <w:color w:val="595959"/>
        </w:rPr>
      </w:pPr>
      <w:r>
        <w:rPr>
          <w:rFonts w:ascii="Arial" w:hAnsi="Arial" w:cs="Arial"/>
          <w:color w:val="595959"/>
        </w:rPr>
        <w:t>____________________________________________________________</w:t>
      </w:r>
    </w:p>
    <w:p w14:paraId="53E9E662" w14:textId="77777777" w:rsidR="00E840AB" w:rsidRDefault="00E840AB" w:rsidP="00E840AB">
      <w:pPr>
        <w:pStyle w:val="NormalWeb"/>
        <w:numPr>
          <w:ilvl w:val="0"/>
          <w:numId w:val="11"/>
        </w:numPr>
        <w:spacing w:before="0" w:beforeAutospacing="0" w:after="0" w:afterAutospacing="0"/>
        <w:textAlignment w:val="baseline"/>
        <w:rPr>
          <w:rFonts w:ascii="Noto Sans Symbols" w:hAnsi="Noto Sans Symbols"/>
          <w:color w:val="595959"/>
        </w:rPr>
      </w:pPr>
      <w:r>
        <w:rPr>
          <w:rFonts w:ascii="Arial" w:hAnsi="Arial" w:cs="Arial"/>
          <w:color w:val="595959"/>
        </w:rPr>
        <w:t>____________________________________________________________</w:t>
      </w:r>
    </w:p>
    <w:p w14:paraId="4F381305" w14:textId="77777777" w:rsidR="00E840AB" w:rsidRDefault="00E840AB" w:rsidP="00E840AB">
      <w:pPr>
        <w:pStyle w:val="NormalWeb"/>
        <w:numPr>
          <w:ilvl w:val="0"/>
          <w:numId w:val="11"/>
        </w:numPr>
        <w:spacing w:before="0" w:beforeAutospacing="0" w:after="0" w:afterAutospacing="0"/>
        <w:textAlignment w:val="baseline"/>
        <w:rPr>
          <w:rFonts w:ascii="Noto Sans Symbols" w:hAnsi="Noto Sans Symbols"/>
          <w:color w:val="595959"/>
        </w:rPr>
      </w:pPr>
      <w:r>
        <w:rPr>
          <w:rFonts w:ascii="Arial" w:hAnsi="Arial" w:cs="Arial"/>
          <w:color w:val="595959"/>
        </w:rPr>
        <w:t>____________________________________________________________</w:t>
      </w:r>
    </w:p>
    <w:p w14:paraId="353E835B" w14:textId="77777777" w:rsidR="00E840AB" w:rsidRDefault="00E840AB" w:rsidP="00E840AB">
      <w:pPr>
        <w:pStyle w:val="NormalWeb"/>
        <w:numPr>
          <w:ilvl w:val="0"/>
          <w:numId w:val="11"/>
        </w:numPr>
        <w:spacing w:before="0" w:beforeAutospacing="0" w:after="0" w:afterAutospacing="0"/>
        <w:textAlignment w:val="baseline"/>
        <w:rPr>
          <w:rFonts w:ascii="Noto Sans Symbols" w:hAnsi="Noto Sans Symbols"/>
          <w:color w:val="595959"/>
        </w:rPr>
      </w:pPr>
      <w:r>
        <w:rPr>
          <w:rFonts w:ascii="Arial" w:hAnsi="Arial" w:cs="Arial"/>
          <w:color w:val="595959"/>
        </w:rPr>
        <w:t>____________________________________________________________</w:t>
      </w:r>
    </w:p>
    <w:p w14:paraId="3A41FA0C" w14:textId="77777777" w:rsidR="00E840AB" w:rsidRDefault="00E840AB" w:rsidP="00E840AB">
      <w:pPr>
        <w:pStyle w:val="NormalWeb"/>
        <w:numPr>
          <w:ilvl w:val="0"/>
          <w:numId w:val="11"/>
        </w:numPr>
        <w:spacing w:before="0" w:beforeAutospacing="0" w:after="0" w:afterAutospacing="0"/>
        <w:textAlignment w:val="baseline"/>
        <w:rPr>
          <w:rFonts w:ascii="Noto Sans Symbols" w:hAnsi="Noto Sans Symbols"/>
          <w:color w:val="595959"/>
        </w:rPr>
      </w:pPr>
      <w:r>
        <w:rPr>
          <w:rFonts w:ascii="Arial" w:hAnsi="Arial" w:cs="Arial"/>
          <w:color w:val="595959"/>
        </w:rPr>
        <w:t>____________________________________________________________</w:t>
      </w:r>
    </w:p>
    <w:p w14:paraId="10227CD9" w14:textId="77777777" w:rsidR="00E840AB" w:rsidRDefault="00E840AB" w:rsidP="00E840AB">
      <w:pPr>
        <w:rPr>
          <w:rFonts w:ascii="Times New Roman" w:hAnsi="Times New Roman"/>
          <w:color w:val="auto"/>
        </w:rPr>
      </w:pPr>
    </w:p>
    <w:p w14:paraId="161C462F" w14:textId="77777777" w:rsidR="00E840AB" w:rsidRDefault="00E840AB" w:rsidP="00E840AB">
      <w:pPr>
        <w:pStyle w:val="NormalWeb"/>
        <w:spacing w:before="0" w:beforeAutospacing="0" w:after="0" w:afterAutospacing="0"/>
      </w:pPr>
      <w:r>
        <w:rPr>
          <w:rFonts w:ascii="Arial" w:hAnsi="Arial" w:cs="Arial"/>
          <w:b/>
          <w:bCs/>
          <w:color w:val="595959"/>
        </w:rPr>
        <w:t xml:space="preserve">Step 2: </w:t>
      </w:r>
      <w:r>
        <w:rPr>
          <w:rFonts w:ascii="Arial" w:hAnsi="Arial" w:cs="Arial"/>
          <w:color w:val="595959"/>
        </w:rPr>
        <w:t>Reach out to a trusted friend or partner. Who can you talk to about feeling overwhelmed and help you in the next few steps?</w:t>
      </w:r>
    </w:p>
    <w:p w14:paraId="55BD3923" w14:textId="77777777" w:rsidR="00E840AB" w:rsidRDefault="00E840AB" w:rsidP="00E840AB">
      <w:pPr>
        <w:spacing w:after="240"/>
      </w:pPr>
    </w:p>
    <w:p w14:paraId="5745D92B" w14:textId="77777777" w:rsidR="00E840AB" w:rsidRDefault="00E840AB" w:rsidP="00E840AB">
      <w:pPr>
        <w:pStyle w:val="NormalWeb"/>
        <w:spacing w:before="0" w:beforeAutospacing="0" w:after="0" w:afterAutospacing="0"/>
      </w:pPr>
      <w:r>
        <w:rPr>
          <w:rFonts w:ascii="Arial" w:hAnsi="Arial" w:cs="Arial"/>
          <w:b/>
          <w:bCs/>
          <w:color w:val="595959"/>
        </w:rPr>
        <w:t xml:space="preserve">Step 3: </w:t>
      </w:r>
      <w:r>
        <w:rPr>
          <w:rFonts w:ascii="Arial" w:hAnsi="Arial" w:cs="Arial"/>
          <w:color w:val="595959"/>
        </w:rPr>
        <w:t>Write down everything you have to do in all aspects of your life. </w:t>
      </w:r>
    </w:p>
    <w:p w14:paraId="2DA91E37" w14:textId="77777777" w:rsidR="00E840AB" w:rsidRDefault="00E840AB" w:rsidP="00E840AB"/>
    <w:tbl>
      <w:tblPr>
        <w:tblW w:w="9085" w:type="dxa"/>
        <w:tblCellMar>
          <w:top w:w="15" w:type="dxa"/>
          <w:left w:w="15" w:type="dxa"/>
          <w:bottom w:w="15" w:type="dxa"/>
          <w:right w:w="15" w:type="dxa"/>
        </w:tblCellMar>
        <w:tblLook w:val="04A0" w:firstRow="1" w:lastRow="0" w:firstColumn="1" w:lastColumn="0" w:noHBand="0" w:noVBand="1"/>
      </w:tblPr>
      <w:tblGrid>
        <w:gridCol w:w="2785"/>
        <w:gridCol w:w="1620"/>
        <w:gridCol w:w="4680"/>
      </w:tblGrid>
      <w:tr w:rsidR="00E840AB" w14:paraId="065E0BF8" w14:textId="77777777" w:rsidTr="00E840AB">
        <w:tc>
          <w:tcPr>
            <w:tcW w:w="2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F8E46B" w14:textId="77777777" w:rsidR="00E840AB" w:rsidRDefault="00E840AB">
            <w:pPr>
              <w:pStyle w:val="NormalWeb"/>
              <w:spacing w:before="0" w:beforeAutospacing="0" w:after="0" w:afterAutospacing="0"/>
              <w:jc w:val="center"/>
            </w:pPr>
            <w:r>
              <w:rPr>
                <w:rFonts w:ascii="Arial" w:hAnsi="Arial" w:cs="Arial"/>
                <w:b/>
                <w:bCs/>
                <w:color w:val="595959"/>
              </w:rPr>
              <w:t>To Do</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FBECE" w14:textId="77777777" w:rsidR="00E840AB" w:rsidRDefault="00E840AB">
            <w:pPr>
              <w:pStyle w:val="NormalWeb"/>
              <w:spacing w:before="0" w:beforeAutospacing="0" w:after="0" w:afterAutospacing="0"/>
              <w:jc w:val="center"/>
            </w:pPr>
            <w:r>
              <w:rPr>
                <w:rFonts w:ascii="Arial" w:hAnsi="Arial" w:cs="Arial"/>
                <w:b/>
                <w:bCs/>
                <w:color w:val="595959"/>
              </w:rPr>
              <w:t>Score _/20</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27A7D2" w14:textId="77777777" w:rsidR="00E840AB" w:rsidRDefault="00E840AB">
            <w:pPr>
              <w:pStyle w:val="NormalWeb"/>
              <w:spacing w:before="0" w:beforeAutospacing="0" w:after="0" w:afterAutospacing="0"/>
              <w:jc w:val="center"/>
            </w:pPr>
            <w:r>
              <w:rPr>
                <w:rFonts w:ascii="Arial" w:hAnsi="Arial" w:cs="Arial"/>
                <w:b/>
                <w:bCs/>
                <w:color w:val="595959"/>
              </w:rPr>
              <w:t>Prioritize or Delay, Delegate, Stop</w:t>
            </w:r>
          </w:p>
        </w:tc>
      </w:tr>
      <w:tr w:rsidR="00E840AB" w14:paraId="537A1734" w14:textId="77777777" w:rsidTr="00E840AB">
        <w:tc>
          <w:tcPr>
            <w:tcW w:w="2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D22B3E" w14:textId="77777777" w:rsidR="00E840AB" w:rsidRDefault="00E840AB">
            <w:pPr>
              <w:pStyle w:val="NormalWeb"/>
              <w:spacing w:before="0" w:beforeAutospacing="0" w:after="0" w:afterAutospacing="0"/>
              <w:jc w:val="center"/>
              <w:rPr>
                <w:rFonts w:ascii="Arial" w:hAnsi="Arial" w:cs="Arial"/>
                <w:b/>
                <w:bCs/>
                <w:color w:val="595959"/>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D1B27E" w14:textId="77777777" w:rsidR="00E840AB" w:rsidRDefault="00E840AB">
            <w:pPr>
              <w:pStyle w:val="NormalWeb"/>
              <w:spacing w:before="0" w:beforeAutospacing="0" w:after="0" w:afterAutospacing="0"/>
              <w:jc w:val="center"/>
              <w:rPr>
                <w:rFonts w:ascii="Arial" w:hAnsi="Arial" w:cs="Arial"/>
                <w:b/>
                <w:bCs/>
                <w:color w:val="595959"/>
              </w:rPr>
            </w:pP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B97995" w14:textId="77777777" w:rsidR="00E840AB" w:rsidRDefault="00E840AB">
            <w:pPr>
              <w:pStyle w:val="NormalWeb"/>
              <w:spacing w:before="0" w:beforeAutospacing="0" w:after="0" w:afterAutospacing="0"/>
              <w:jc w:val="center"/>
              <w:rPr>
                <w:rFonts w:ascii="Arial" w:hAnsi="Arial" w:cs="Arial"/>
                <w:b/>
                <w:bCs/>
                <w:color w:val="595959"/>
              </w:rPr>
            </w:pPr>
          </w:p>
        </w:tc>
      </w:tr>
      <w:tr w:rsidR="00E840AB" w14:paraId="0F2566B2" w14:textId="77777777" w:rsidTr="00E840AB">
        <w:tc>
          <w:tcPr>
            <w:tcW w:w="2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788E3B" w14:textId="77777777" w:rsidR="00E840AB" w:rsidRDefault="00E840AB">
            <w:pPr>
              <w:pStyle w:val="NormalWeb"/>
              <w:spacing w:before="0" w:beforeAutospacing="0" w:after="0" w:afterAutospacing="0"/>
              <w:jc w:val="center"/>
              <w:rPr>
                <w:rFonts w:ascii="Arial" w:hAnsi="Arial" w:cs="Arial"/>
                <w:b/>
                <w:bCs/>
                <w:color w:val="595959"/>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F56C4A" w14:textId="77777777" w:rsidR="00E840AB" w:rsidRDefault="00E840AB">
            <w:pPr>
              <w:pStyle w:val="NormalWeb"/>
              <w:spacing w:before="0" w:beforeAutospacing="0" w:after="0" w:afterAutospacing="0"/>
              <w:jc w:val="center"/>
              <w:rPr>
                <w:rFonts w:ascii="Arial" w:hAnsi="Arial" w:cs="Arial"/>
                <w:b/>
                <w:bCs/>
                <w:color w:val="595959"/>
              </w:rPr>
            </w:pP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481A4A" w14:textId="77777777" w:rsidR="00E840AB" w:rsidRDefault="00E840AB">
            <w:pPr>
              <w:pStyle w:val="NormalWeb"/>
              <w:spacing w:before="0" w:beforeAutospacing="0" w:after="0" w:afterAutospacing="0"/>
              <w:jc w:val="center"/>
              <w:rPr>
                <w:rFonts w:ascii="Arial" w:hAnsi="Arial" w:cs="Arial"/>
                <w:b/>
                <w:bCs/>
                <w:color w:val="595959"/>
              </w:rPr>
            </w:pPr>
          </w:p>
        </w:tc>
      </w:tr>
      <w:tr w:rsidR="00E840AB" w14:paraId="2C837AB6" w14:textId="77777777" w:rsidTr="00E840AB">
        <w:tc>
          <w:tcPr>
            <w:tcW w:w="2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7EED5D" w14:textId="77777777" w:rsidR="00E840AB" w:rsidRDefault="00E840AB">
            <w:pPr>
              <w:pStyle w:val="NormalWeb"/>
              <w:spacing w:before="0" w:beforeAutospacing="0" w:after="0" w:afterAutospacing="0"/>
              <w:jc w:val="center"/>
              <w:rPr>
                <w:rFonts w:ascii="Arial" w:hAnsi="Arial" w:cs="Arial"/>
                <w:b/>
                <w:bCs/>
                <w:color w:val="595959"/>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64F02F" w14:textId="77777777" w:rsidR="00E840AB" w:rsidRDefault="00E840AB">
            <w:pPr>
              <w:pStyle w:val="NormalWeb"/>
              <w:spacing w:before="0" w:beforeAutospacing="0" w:after="0" w:afterAutospacing="0"/>
              <w:jc w:val="center"/>
              <w:rPr>
                <w:rFonts w:ascii="Arial" w:hAnsi="Arial" w:cs="Arial"/>
                <w:b/>
                <w:bCs/>
                <w:color w:val="595959"/>
              </w:rPr>
            </w:pP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5F2E64" w14:textId="77777777" w:rsidR="00E840AB" w:rsidRDefault="00E840AB">
            <w:pPr>
              <w:pStyle w:val="NormalWeb"/>
              <w:spacing w:before="0" w:beforeAutospacing="0" w:after="0" w:afterAutospacing="0"/>
              <w:jc w:val="center"/>
              <w:rPr>
                <w:rFonts w:ascii="Arial" w:hAnsi="Arial" w:cs="Arial"/>
                <w:b/>
                <w:bCs/>
                <w:color w:val="595959"/>
              </w:rPr>
            </w:pPr>
          </w:p>
        </w:tc>
      </w:tr>
      <w:tr w:rsidR="00E840AB" w14:paraId="43899EDF" w14:textId="77777777" w:rsidTr="00E840AB">
        <w:tc>
          <w:tcPr>
            <w:tcW w:w="2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9B05E6" w14:textId="77777777" w:rsidR="00E840AB" w:rsidRDefault="00E840AB">
            <w:pPr>
              <w:pStyle w:val="NormalWeb"/>
              <w:spacing w:before="0" w:beforeAutospacing="0" w:after="0" w:afterAutospacing="0"/>
              <w:jc w:val="center"/>
              <w:rPr>
                <w:rFonts w:ascii="Arial" w:hAnsi="Arial" w:cs="Arial"/>
                <w:b/>
                <w:bCs/>
                <w:color w:val="595959"/>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3E477B" w14:textId="77777777" w:rsidR="00E840AB" w:rsidRDefault="00E840AB">
            <w:pPr>
              <w:pStyle w:val="NormalWeb"/>
              <w:spacing w:before="0" w:beforeAutospacing="0" w:after="0" w:afterAutospacing="0"/>
              <w:jc w:val="center"/>
              <w:rPr>
                <w:rFonts w:ascii="Arial" w:hAnsi="Arial" w:cs="Arial"/>
                <w:b/>
                <w:bCs/>
                <w:color w:val="595959"/>
              </w:rPr>
            </w:pP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492E7F" w14:textId="77777777" w:rsidR="00E840AB" w:rsidRDefault="00E840AB">
            <w:pPr>
              <w:pStyle w:val="NormalWeb"/>
              <w:spacing w:before="0" w:beforeAutospacing="0" w:after="0" w:afterAutospacing="0"/>
              <w:jc w:val="center"/>
              <w:rPr>
                <w:rFonts w:ascii="Arial" w:hAnsi="Arial" w:cs="Arial"/>
                <w:b/>
                <w:bCs/>
                <w:color w:val="595959"/>
              </w:rPr>
            </w:pPr>
          </w:p>
        </w:tc>
      </w:tr>
      <w:tr w:rsidR="00E840AB" w14:paraId="5AC7AF94" w14:textId="77777777" w:rsidTr="00E840AB">
        <w:tc>
          <w:tcPr>
            <w:tcW w:w="2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DC5DBF" w14:textId="77777777" w:rsidR="00E840AB" w:rsidRDefault="00E840AB">
            <w:pPr>
              <w:pStyle w:val="NormalWeb"/>
              <w:spacing w:before="0" w:beforeAutospacing="0" w:after="0" w:afterAutospacing="0"/>
              <w:jc w:val="center"/>
              <w:rPr>
                <w:rFonts w:ascii="Arial" w:hAnsi="Arial" w:cs="Arial"/>
                <w:b/>
                <w:bCs/>
                <w:color w:val="595959"/>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054AD8" w14:textId="77777777" w:rsidR="00E840AB" w:rsidRDefault="00E840AB">
            <w:pPr>
              <w:pStyle w:val="NormalWeb"/>
              <w:spacing w:before="0" w:beforeAutospacing="0" w:after="0" w:afterAutospacing="0"/>
              <w:jc w:val="center"/>
              <w:rPr>
                <w:rFonts w:ascii="Arial" w:hAnsi="Arial" w:cs="Arial"/>
                <w:b/>
                <w:bCs/>
                <w:color w:val="595959"/>
              </w:rPr>
            </w:pP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150E04" w14:textId="77777777" w:rsidR="00E840AB" w:rsidRDefault="00E840AB">
            <w:pPr>
              <w:pStyle w:val="NormalWeb"/>
              <w:spacing w:before="0" w:beforeAutospacing="0" w:after="0" w:afterAutospacing="0"/>
              <w:jc w:val="center"/>
              <w:rPr>
                <w:rFonts w:ascii="Arial" w:hAnsi="Arial" w:cs="Arial"/>
                <w:b/>
                <w:bCs/>
                <w:color w:val="595959"/>
              </w:rPr>
            </w:pPr>
          </w:p>
        </w:tc>
      </w:tr>
      <w:tr w:rsidR="00E840AB" w14:paraId="55EC91C6" w14:textId="77777777" w:rsidTr="00E840AB">
        <w:tc>
          <w:tcPr>
            <w:tcW w:w="2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FF17F8" w14:textId="77777777" w:rsidR="00E840AB" w:rsidRDefault="00E840AB">
            <w:pPr>
              <w:pStyle w:val="NormalWeb"/>
              <w:spacing w:before="0" w:beforeAutospacing="0" w:after="0" w:afterAutospacing="0"/>
              <w:jc w:val="center"/>
              <w:rPr>
                <w:rFonts w:ascii="Arial" w:hAnsi="Arial" w:cs="Arial"/>
                <w:b/>
                <w:bCs/>
                <w:color w:val="595959"/>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473F3D" w14:textId="77777777" w:rsidR="00E840AB" w:rsidRDefault="00E840AB">
            <w:pPr>
              <w:pStyle w:val="NormalWeb"/>
              <w:spacing w:before="0" w:beforeAutospacing="0" w:after="0" w:afterAutospacing="0"/>
              <w:jc w:val="center"/>
              <w:rPr>
                <w:rFonts w:ascii="Arial" w:hAnsi="Arial" w:cs="Arial"/>
                <w:b/>
                <w:bCs/>
                <w:color w:val="595959"/>
              </w:rPr>
            </w:pP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51DF33" w14:textId="77777777" w:rsidR="00E840AB" w:rsidRDefault="00E840AB">
            <w:pPr>
              <w:pStyle w:val="NormalWeb"/>
              <w:spacing w:before="0" w:beforeAutospacing="0" w:after="0" w:afterAutospacing="0"/>
              <w:jc w:val="center"/>
              <w:rPr>
                <w:rFonts w:ascii="Arial" w:hAnsi="Arial" w:cs="Arial"/>
                <w:b/>
                <w:bCs/>
                <w:color w:val="595959"/>
              </w:rPr>
            </w:pPr>
          </w:p>
        </w:tc>
      </w:tr>
      <w:tr w:rsidR="00E840AB" w14:paraId="5B3ED07E" w14:textId="77777777" w:rsidTr="00E840AB">
        <w:tc>
          <w:tcPr>
            <w:tcW w:w="2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6D5C66" w14:textId="77777777" w:rsidR="00E840AB" w:rsidRDefault="00E840AB">
            <w:pPr>
              <w:pStyle w:val="NormalWeb"/>
              <w:spacing w:before="0" w:beforeAutospacing="0" w:after="0" w:afterAutospacing="0"/>
              <w:jc w:val="center"/>
              <w:rPr>
                <w:rFonts w:ascii="Arial" w:hAnsi="Arial" w:cs="Arial"/>
                <w:b/>
                <w:bCs/>
                <w:color w:val="595959"/>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7E800F" w14:textId="77777777" w:rsidR="00E840AB" w:rsidRDefault="00E840AB">
            <w:pPr>
              <w:pStyle w:val="NormalWeb"/>
              <w:spacing w:before="0" w:beforeAutospacing="0" w:after="0" w:afterAutospacing="0"/>
              <w:jc w:val="center"/>
              <w:rPr>
                <w:rFonts w:ascii="Arial" w:hAnsi="Arial" w:cs="Arial"/>
                <w:b/>
                <w:bCs/>
                <w:color w:val="595959"/>
              </w:rPr>
            </w:pP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03A0DB" w14:textId="77777777" w:rsidR="00E840AB" w:rsidRDefault="00E840AB">
            <w:pPr>
              <w:pStyle w:val="NormalWeb"/>
              <w:spacing w:before="0" w:beforeAutospacing="0" w:after="0" w:afterAutospacing="0"/>
              <w:jc w:val="center"/>
              <w:rPr>
                <w:rFonts w:ascii="Arial" w:hAnsi="Arial" w:cs="Arial"/>
                <w:b/>
                <w:bCs/>
                <w:color w:val="595959"/>
              </w:rPr>
            </w:pPr>
          </w:p>
        </w:tc>
      </w:tr>
      <w:tr w:rsidR="00E840AB" w14:paraId="1E4BAF70" w14:textId="77777777" w:rsidTr="00E840AB">
        <w:tc>
          <w:tcPr>
            <w:tcW w:w="2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E79C10" w14:textId="77777777" w:rsidR="00E840AB" w:rsidRDefault="00E840AB">
            <w:pPr>
              <w:pStyle w:val="NormalWeb"/>
              <w:spacing w:before="0" w:beforeAutospacing="0" w:after="0" w:afterAutospacing="0"/>
              <w:jc w:val="center"/>
              <w:rPr>
                <w:rFonts w:ascii="Arial" w:hAnsi="Arial" w:cs="Arial"/>
                <w:b/>
                <w:bCs/>
                <w:color w:val="595959"/>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5AF025" w14:textId="77777777" w:rsidR="00E840AB" w:rsidRDefault="00E840AB">
            <w:pPr>
              <w:pStyle w:val="NormalWeb"/>
              <w:spacing w:before="0" w:beforeAutospacing="0" w:after="0" w:afterAutospacing="0"/>
              <w:jc w:val="center"/>
              <w:rPr>
                <w:rFonts w:ascii="Arial" w:hAnsi="Arial" w:cs="Arial"/>
                <w:b/>
                <w:bCs/>
                <w:color w:val="595959"/>
              </w:rPr>
            </w:pP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BBAF95" w14:textId="77777777" w:rsidR="00E840AB" w:rsidRDefault="00E840AB">
            <w:pPr>
              <w:pStyle w:val="NormalWeb"/>
              <w:spacing w:before="0" w:beforeAutospacing="0" w:after="0" w:afterAutospacing="0"/>
              <w:jc w:val="center"/>
              <w:rPr>
                <w:rFonts w:ascii="Arial" w:hAnsi="Arial" w:cs="Arial"/>
                <w:b/>
                <w:bCs/>
                <w:color w:val="595959"/>
              </w:rPr>
            </w:pPr>
          </w:p>
        </w:tc>
      </w:tr>
      <w:tr w:rsidR="00E840AB" w14:paraId="4E5F79D1" w14:textId="77777777" w:rsidTr="00E840AB">
        <w:tc>
          <w:tcPr>
            <w:tcW w:w="2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CBC4D3" w14:textId="77777777" w:rsidR="00E840AB" w:rsidRDefault="00E840AB">
            <w:pPr>
              <w:pStyle w:val="NormalWeb"/>
              <w:spacing w:before="0" w:beforeAutospacing="0" w:after="0" w:afterAutospacing="0"/>
              <w:jc w:val="center"/>
              <w:rPr>
                <w:rFonts w:ascii="Arial" w:hAnsi="Arial" w:cs="Arial"/>
                <w:b/>
                <w:bCs/>
                <w:color w:val="595959"/>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4A927D" w14:textId="77777777" w:rsidR="00E840AB" w:rsidRDefault="00E840AB">
            <w:pPr>
              <w:pStyle w:val="NormalWeb"/>
              <w:spacing w:before="0" w:beforeAutospacing="0" w:after="0" w:afterAutospacing="0"/>
              <w:jc w:val="center"/>
              <w:rPr>
                <w:rFonts w:ascii="Arial" w:hAnsi="Arial" w:cs="Arial"/>
                <w:b/>
                <w:bCs/>
                <w:color w:val="595959"/>
              </w:rPr>
            </w:pP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E2BC53" w14:textId="77777777" w:rsidR="00E840AB" w:rsidRDefault="00E840AB">
            <w:pPr>
              <w:pStyle w:val="NormalWeb"/>
              <w:spacing w:before="0" w:beforeAutospacing="0" w:after="0" w:afterAutospacing="0"/>
              <w:jc w:val="center"/>
              <w:rPr>
                <w:rFonts w:ascii="Arial" w:hAnsi="Arial" w:cs="Arial"/>
                <w:b/>
                <w:bCs/>
                <w:color w:val="595959"/>
              </w:rPr>
            </w:pPr>
          </w:p>
        </w:tc>
      </w:tr>
      <w:tr w:rsidR="00E840AB" w14:paraId="350AE228" w14:textId="77777777" w:rsidTr="00E840AB">
        <w:tc>
          <w:tcPr>
            <w:tcW w:w="2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3AA252" w14:textId="77777777" w:rsidR="00E840AB" w:rsidRDefault="00E840AB">
            <w:pPr>
              <w:pStyle w:val="NormalWeb"/>
              <w:spacing w:before="0" w:beforeAutospacing="0" w:after="0" w:afterAutospacing="0"/>
              <w:jc w:val="center"/>
              <w:rPr>
                <w:rFonts w:ascii="Arial" w:hAnsi="Arial" w:cs="Arial"/>
                <w:b/>
                <w:bCs/>
                <w:color w:val="595959"/>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721455" w14:textId="77777777" w:rsidR="00E840AB" w:rsidRDefault="00E840AB">
            <w:pPr>
              <w:pStyle w:val="NormalWeb"/>
              <w:spacing w:before="0" w:beforeAutospacing="0" w:after="0" w:afterAutospacing="0"/>
              <w:jc w:val="center"/>
              <w:rPr>
                <w:rFonts w:ascii="Arial" w:hAnsi="Arial" w:cs="Arial"/>
                <w:b/>
                <w:bCs/>
                <w:color w:val="595959"/>
              </w:rPr>
            </w:pP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82D3FA" w14:textId="77777777" w:rsidR="00E840AB" w:rsidRDefault="00E840AB">
            <w:pPr>
              <w:pStyle w:val="NormalWeb"/>
              <w:spacing w:before="0" w:beforeAutospacing="0" w:after="0" w:afterAutospacing="0"/>
              <w:jc w:val="center"/>
              <w:rPr>
                <w:rFonts w:ascii="Arial" w:hAnsi="Arial" w:cs="Arial"/>
                <w:b/>
                <w:bCs/>
                <w:color w:val="595959"/>
              </w:rPr>
            </w:pPr>
          </w:p>
        </w:tc>
      </w:tr>
      <w:tr w:rsidR="00E840AB" w14:paraId="62727713" w14:textId="77777777" w:rsidTr="00E840AB">
        <w:tc>
          <w:tcPr>
            <w:tcW w:w="2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41CB83" w14:textId="77777777" w:rsidR="00E840AB" w:rsidRDefault="00E840AB">
            <w:pPr>
              <w:pStyle w:val="NormalWeb"/>
              <w:spacing w:before="0" w:beforeAutospacing="0" w:after="0" w:afterAutospacing="0"/>
              <w:jc w:val="center"/>
              <w:rPr>
                <w:rFonts w:ascii="Arial" w:hAnsi="Arial" w:cs="Arial"/>
                <w:b/>
                <w:bCs/>
                <w:color w:val="595959"/>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292A17" w14:textId="77777777" w:rsidR="00E840AB" w:rsidRDefault="00E840AB">
            <w:pPr>
              <w:pStyle w:val="NormalWeb"/>
              <w:spacing w:before="0" w:beforeAutospacing="0" w:after="0" w:afterAutospacing="0"/>
              <w:jc w:val="center"/>
              <w:rPr>
                <w:rFonts w:ascii="Arial" w:hAnsi="Arial" w:cs="Arial"/>
                <w:b/>
                <w:bCs/>
                <w:color w:val="595959"/>
              </w:rPr>
            </w:pP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40BBD4" w14:textId="77777777" w:rsidR="00E840AB" w:rsidRDefault="00E840AB">
            <w:pPr>
              <w:pStyle w:val="NormalWeb"/>
              <w:spacing w:before="0" w:beforeAutospacing="0" w:after="0" w:afterAutospacing="0"/>
              <w:jc w:val="center"/>
              <w:rPr>
                <w:rFonts w:ascii="Arial" w:hAnsi="Arial" w:cs="Arial"/>
                <w:b/>
                <w:bCs/>
                <w:color w:val="595959"/>
              </w:rPr>
            </w:pPr>
          </w:p>
        </w:tc>
      </w:tr>
      <w:tr w:rsidR="00E840AB" w14:paraId="24FF0CC0" w14:textId="77777777" w:rsidTr="00E840AB">
        <w:tc>
          <w:tcPr>
            <w:tcW w:w="2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CD7B50" w14:textId="77777777" w:rsidR="00E840AB" w:rsidRDefault="00E840AB">
            <w:pPr>
              <w:pStyle w:val="NormalWeb"/>
              <w:spacing w:before="0" w:beforeAutospacing="0" w:after="0" w:afterAutospacing="0"/>
              <w:jc w:val="center"/>
              <w:rPr>
                <w:rFonts w:ascii="Arial" w:hAnsi="Arial" w:cs="Arial"/>
                <w:b/>
                <w:bCs/>
                <w:color w:val="595959"/>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00A932" w14:textId="77777777" w:rsidR="00E840AB" w:rsidRDefault="00E840AB">
            <w:pPr>
              <w:pStyle w:val="NormalWeb"/>
              <w:spacing w:before="0" w:beforeAutospacing="0" w:after="0" w:afterAutospacing="0"/>
              <w:jc w:val="center"/>
              <w:rPr>
                <w:rFonts w:ascii="Arial" w:hAnsi="Arial" w:cs="Arial"/>
                <w:b/>
                <w:bCs/>
                <w:color w:val="595959"/>
              </w:rPr>
            </w:pP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67A3AD" w14:textId="77777777" w:rsidR="00E840AB" w:rsidRDefault="00E840AB">
            <w:pPr>
              <w:pStyle w:val="NormalWeb"/>
              <w:spacing w:before="0" w:beforeAutospacing="0" w:after="0" w:afterAutospacing="0"/>
              <w:jc w:val="center"/>
              <w:rPr>
                <w:rFonts w:ascii="Arial" w:hAnsi="Arial" w:cs="Arial"/>
                <w:b/>
                <w:bCs/>
                <w:color w:val="595959"/>
              </w:rPr>
            </w:pPr>
          </w:p>
        </w:tc>
      </w:tr>
      <w:tr w:rsidR="00E840AB" w14:paraId="10EED0B4" w14:textId="77777777" w:rsidTr="00E840AB">
        <w:tc>
          <w:tcPr>
            <w:tcW w:w="2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FDD30D" w14:textId="77777777" w:rsidR="00E840AB" w:rsidRDefault="00E840AB"/>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968F24" w14:textId="77777777" w:rsidR="00E840AB" w:rsidRDefault="00E840AB"/>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FDFD65" w14:textId="77777777" w:rsidR="00E840AB" w:rsidRDefault="00E840AB"/>
        </w:tc>
      </w:tr>
      <w:tr w:rsidR="00E840AB" w14:paraId="140D8A27" w14:textId="77777777" w:rsidTr="00E840AB">
        <w:tc>
          <w:tcPr>
            <w:tcW w:w="2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C94808" w14:textId="77777777" w:rsidR="00E840AB" w:rsidRDefault="00E840AB"/>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DD2F0D" w14:textId="77777777" w:rsidR="00E840AB" w:rsidRDefault="00E840AB"/>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62DEE3" w14:textId="77777777" w:rsidR="00E840AB" w:rsidRDefault="00E840AB"/>
        </w:tc>
      </w:tr>
      <w:tr w:rsidR="00E840AB" w14:paraId="755A5328" w14:textId="77777777" w:rsidTr="00E840AB">
        <w:tc>
          <w:tcPr>
            <w:tcW w:w="2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79ABEB" w14:textId="77777777" w:rsidR="00E840AB" w:rsidRDefault="00E840AB"/>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C54796" w14:textId="77777777" w:rsidR="00E840AB" w:rsidRDefault="00E840AB"/>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830F0" w14:textId="77777777" w:rsidR="00E840AB" w:rsidRDefault="00E840AB"/>
        </w:tc>
      </w:tr>
      <w:tr w:rsidR="00E840AB" w14:paraId="412B87CE" w14:textId="77777777" w:rsidTr="00E840AB">
        <w:tc>
          <w:tcPr>
            <w:tcW w:w="2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351BFF" w14:textId="77777777" w:rsidR="00E840AB" w:rsidRDefault="00E840AB"/>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7FBFDC" w14:textId="77777777" w:rsidR="00E840AB" w:rsidRDefault="00E840AB"/>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F01392" w14:textId="77777777" w:rsidR="00E840AB" w:rsidRDefault="00E840AB"/>
        </w:tc>
      </w:tr>
      <w:tr w:rsidR="00E840AB" w14:paraId="282F1C3C" w14:textId="77777777" w:rsidTr="00E840AB">
        <w:tc>
          <w:tcPr>
            <w:tcW w:w="2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05BEEB" w14:textId="77777777" w:rsidR="00E840AB" w:rsidRDefault="00E840AB"/>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A0DB1" w14:textId="77777777" w:rsidR="00E840AB" w:rsidRDefault="00E840AB"/>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6C34B6" w14:textId="77777777" w:rsidR="00E840AB" w:rsidRDefault="00E840AB"/>
        </w:tc>
      </w:tr>
      <w:tr w:rsidR="00E840AB" w14:paraId="2DFEB046" w14:textId="77777777" w:rsidTr="00E840AB">
        <w:tc>
          <w:tcPr>
            <w:tcW w:w="2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5AF5C6" w14:textId="77777777" w:rsidR="00E840AB" w:rsidRDefault="00E840AB"/>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938DCF" w14:textId="77777777" w:rsidR="00E840AB" w:rsidRDefault="00E840AB"/>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B43915" w14:textId="77777777" w:rsidR="00E840AB" w:rsidRDefault="00E840AB"/>
        </w:tc>
      </w:tr>
      <w:tr w:rsidR="00E840AB" w14:paraId="3FB2D001" w14:textId="77777777" w:rsidTr="00E840AB">
        <w:tc>
          <w:tcPr>
            <w:tcW w:w="2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D3883" w14:textId="77777777" w:rsidR="00E840AB" w:rsidRDefault="00E840AB"/>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2DAD37" w14:textId="77777777" w:rsidR="00E840AB" w:rsidRDefault="00E840AB"/>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5AF696" w14:textId="77777777" w:rsidR="00E840AB" w:rsidRDefault="00E840AB"/>
        </w:tc>
      </w:tr>
      <w:tr w:rsidR="00E840AB" w14:paraId="34E53F37" w14:textId="77777777" w:rsidTr="00E840AB">
        <w:tc>
          <w:tcPr>
            <w:tcW w:w="2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E28556" w14:textId="77777777" w:rsidR="00E840AB" w:rsidRDefault="00E840AB"/>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221F51" w14:textId="77777777" w:rsidR="00E840AB" w:rsidRDefault="00E840AB"/>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182F8E" w14:textId="77777777" w:rsidR="00E840AB" w:rsidRDefault="00E840AB"/>
        </w:tc>
      </w:tr>
      <w:tr w:rsidR="00E840AB" w14:paraId="3E251BD2" w14:textId="77777777" w:rsidTr="00E840AB">
        <w:tc>
          <w:tcPr>
            <w:tcW w:w="2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B6F8A5" w14:textId="77777777" w:rsidR="00E840AB" w:rsidRDefault="00E840AB"/>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6DBFB6" w14:textId="77777777" w:rsidR="00E840AB" w:rsidRDefault="00E840AB"/>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6086EE" w14:textId="77777777" w:rsidR="00E840AB" w:rsidRDefault="00E840AB"/>
        </w:tc>
      </w:tr>
    </w:tbl>
    <w:p w14:paraId="30A92C72" w14:textId="77777777" w:rsidR="00E840AB" w:rsidRDefault="00E840AB" w:rsidP="00E840AB"/>
    <w:p w14:paraId="651ACD21" w14:textId="77777777" w:rsidR="00E840AB" w:rsidRDefault="00E840AB" w:rsidP="00E840AB">
      <w:pPr>
        <w:pStyle w:val="NormalWeb"/>
        <w:spacing w:before="0" w:beforeAutospacing="0" w:after="0" w:afterAutospacing="0"/>
      </w:pPr>
      <w:r>
        <w:rPr>
          <w:rFonts w:ascii="Arial" w:hAnsi="Arial" w:cs="Arial"/>
          <w:b/>
          <w:bCs/>
          <w:color w:val="595959"/>
        </w:rPr>
        <w:lastRenderedPageBreak/>
        <w:t xml:space="preserve">Step 4: </w:t>
      </w:r>
      <w:r>
        <w:rPr>
          <w:rFonts w:ascii="Arial" w:hAnsi="Arial" w:cs="Arial"/>
          <w:color w:val="595959"/>
        </w:rPr>
        <w:t>Go back to the list you've just made. Score each item out of 20 depending on priority level. Afterwards, arrange them by their scores.</w:t>
      </w:r>
    </w:p>
    <w:p w14:paraId="503C6246" w14:textId="77777777" w:rsidR="00E840AB" w:rsidRDefault="00E840AB" w:rsidP="00E840AB"/>
    <w:p w14:paraId="3792F7DD" w14:textId="77777777" w:rsidR="00E840AB" w:rsidRDefault="00E840AB" w:rsidP="00E840AB">
      <w:pPr>
        <w:pStyle w:val="NormalWeb"/>
        <w:spacing w:before="0" w:beforeAutospacing="0" w:after="0" w:afterAutospacing="0"/>
      </w:pPr>
      <w:r>
        <w:rPr>
          <w:rFonts w:ascii="Arial" w:hAnsi="Arial" w:cs="Arial"/>
          <w:b/>
          <w:bCs/>
          <w:color w:val="595959"/>
        </w:rPr>
        <w:t xml:space="preserve">Step 5: </w:t>
      </w:r>
      <w:r>
        <w:rPr>
          <w:rFonts w:ascii="Arial" w:hAnsi="Arial" w:cs="Arial"/>
          <w:color w:val="595959"/>
        </w:rPr>
        <w:t>Once you’ve done step 4, draw your line. Identify which tasks in the bottom half you can delay, delegate or stop doing.</w:t>
      </w:r>
    </w:p>
    <w:p w14:paraId="1C3BAA5C" w14:textId="77777777" w:rsidR="00E840AB" w:rsidRDefault="00E840AB" w:rsidP="00E840AB"/>
    <w:p w14:paraId="3803536E" w14:textId="77777777" w:rsidR="00E840AB" w:rsidRDefault="00E840AB" w:rsidP="00E840AB">
      <w:pPr>
        <w:pStyle w:val="NormalWeb"/>
        <w:spacing w:before="0" w:beforeAutospacing="0" w:after="0" w:afterAutospacing="0"/>
      </w:pPr>
      <w:r>
        <w:rPr>
          <w:rFonts w:ascii="Arial" w:hAnsi="Arial" w:cs="Arial"/>
          <w:b/>
          <w:bCs/>
          <w:color w:val="595959"/>
        </w:rPr>
        <w:t xml:space="preserve">Step 6: </w:t>
      </w:r>
      <w:r>
        <w:rPr>
          <w:rFonts w:ascii="Arial" w:hAnsi="Arial" w:cs="Arial"/>
          <w:color w:val="595959"/>
        </w:rPr>
        <w:t>Now it's time to plan out your tasks. With your vision of the ideal day, create a schedule for the coming week that includes your priorities. Make sure to include the happy activities you’ve listed earlier as well! You could also download and use the Thrive Week Planner – link is given above. </w:t>
      </w:r>
    </w:p>
    <w:p w14:paraId="72A46BCA" w14:textId="77777777" w:rsidR="00E840AB" w:rsidRDefault="00E840AB" w:rsidP="00E840AB"/>
    <w:tbl>
      <w:tblPr>
        <w:tblW w:w="0" w:type="auto"/>
        <w:tblLayout w:type="fixed"/>
        <w:tblCellMar>
          <w:top w:w="15" w:type="dxa"/>
          <w:left w:w="15" w:type="dxa"/>
          <w:bottom w:w="15" w:type="dxa"/>
          <w:right w:w="15" w:type="dxa"/>
        </w:tblCellMar>
        <w:tblLook w:val="04A0" w:firstRow="1" w:lastRow="0" w:firstColumn="1" w:lastColumn="0" w:noHBand="0" w:noVBand="1"/>
      </w:tblPr>
      <w:tblGrid>
        <w:gridCol w:w="2785"/>
        <w:gridCol w:w="3150"/>
        <w:gridCol w:w="3060"/>
      </w:tblGrid>
      <w:tr w:rsidR="00E840AB" w14:paraId="2C9C1E31" w14:textId="77777777" w:rsidTr="00E840AB">
        <w:tc>
          <w:tcPr>
            <w:tcW w:w="2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C81381" w14:textId="77777777" w:rsidR="00E840AB" w:rsidRDefault="00E840AB">
            <w:pPr>
              <w:pStyle w:val="NormalWeb"/>
              <w:spacing w:before="0" w:beforeAutospacing="0" w:after="0" w:afterAutospacing="0"/>
              <w:jc w:val="center"/>
            </w:pPr>
            <w:r>
              <w:rPr>
                <w:rFonts w:ascii="Arial" w:hAnsi="Arial" w:cs="Arial"/>
                <w:b/>
                <w:bCs/>
                <w:color w:val="595959"/>
              </w:rPr>
              <w:t>Monday</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A0FDBA" w14:textId="77777777" w:rsidR="00E840AB" w:rsidRDefault="00E840AB">
            <w:pPr>
              <w:pStyle w:val="NormalWeb"/>
              <w:spacing w:before="0" w:beforeAutospacing="0" w:after="0" w:afterAutospacing="0"/>
              <w:jc w:val="center"/>
            </w:pPr>
            <w:r>
              <w:rPr>
                <w:rFonts w:ascii="Arial" w:hAnsi="Arial" w:cs="Arial"/>
                <w:b/>
                <w:bCs/>
                <w:color w:val="595959"/>
              </w:rPr>
              <w:t>Tuesday</w:t>
            </w:r>
          </w:p>
        </w:tc>
        <w:tc>
          <w:tcPr>
            <w:tcW w:w="3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29573" w14:textId="77777777" w:rsidR="00E840AB" w:rsidRDefault="00E840AB">
            <w:pPr>
              <w:pStyle w:val="NormalWeb"/>
              <w:spacing w:before="0" w:beforeAutospacing="0" w:after="0" w:afterAutospacing="0"/>
              <w:jc w:val="center"/>
            </w:pPr>
            <w:r>
              <w:rPr>
                <w:rFonts w:ascii="Arial" w:hAnsi="Arial" w:cs="Arial"/>
                <w:b/>
                <w:bCs/>
                <w:color w:val="595959"/>
              </w:rPr>
              <w:t>Wednesday</w:t>
            </w:r>
          </w:p>
        </w:tc>
      </w:tr>
      <w:tr w:rsidR="00E840AB" w14:paraId="67C71544" w14:textId="77777777" w:rsidTr="00E840AB">
        <w:tc>
          <w:tcPr>
            <w:tcW w:w="2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2EB35F" w14:textId="77777777" w:rsidR="00E840AB" w:rsidRDefault="00E840AB">
            <w:pPr>
              <w:spacing w:after="240"/>
            </w:pPr>
          </w:p>
          <w:p w14:paraId="7C3F073A" w14:textId="56C5BE9F" w:rsidR="00E840AB" w:rsidRDefault="00E840AB">
            <w:pPr>
              <w:spacing w:after="240"/>
            </w:pPr>
            <w:r>
              <w:br/>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053C93" w14:textId="77777777" w:rsidR="00E840AB" w:rsidRDefault="00E840AB"/>
        </w:tc>
        <w:tc>
          <w:tcPr>
            <w:tcW w:w="3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F19AA8" w14:textId="77777777" w:rsidR="00E840AB" w:rsidRDefault="00E840AB"/>
        </w:tc>
      </w:tr>
    </w:tbl>
    <w:p w14:paraId="5B87C3D1" w14:textId="77777777" w:rsidR="00E840AB" w:rsidRDefault="00E840AB" w:rsidP="00E840AB"/>
    <w:tbl>
      <w:tblPr>
        <w:tblW w:w="0" w:type="auto"/>
        <w:tblCellMar>
          <w:top w:w="15" w:type="dxa"/>
          <w:left w:w="15" w:type="dxa"/>
          <w:bottom w:w="15" w:type="dxa"/>
          <w:right w:w="15" w:type="dxa"/>
        </w:tblCellMar>
        <w:tblLook w:val="04A0" w:firstRow="1" w:lastRow="0" w:firstColumn="1" w:lastColumn="0" w:noHBand="0" w:noVBand="1"/>
      </w:tblPr>
      <w:tblGrid>
        <w:gridCol w:w="2155"/>
        <w:gridCol w:w="2181"/>
        <w:gridCol w:w="2229"/>
        <w:gridCol w:w="2430"/>
      </w:tblGrid>
      <w:tr w:rsidR="00E840AB" w14:paraId="4448FEAC" w14:textId="77777777" w:rsidTr="00E840AB">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701B45" w14:textId="77777777" w:rsidR="00E840AB" w:rsidRDefault="00E840AB">
            <w:pPr>
              <w:pStyle w:val="NormalWeb"/>
              <w:spacing w:before="0" w:beforeAutospacing="0" w:after="0" w:afterAutospacing="0"/>
              <w:jc w:val="center"/>
            </w:pPr>
            <w:r>
              <w:rPr>
                <w:rFonts w:ascii="Arial" w:hAnsi="Arial" w:cs="Arial"/>
                <w:b/>
                <w:bCs/>
                <w:color w:val="595959"/>
              </w:rPr>
              <w:t>Thursday</w:t>
            </w:r>
          </w:p>
        </w:tc>
        <w:tc>
          <w:tcPr>
            <w:tcW w:w="21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2E096" w14:textId="77777777" w:rsidR="00E840AB" w:rsidRDefault="00E840AB">
            <w:pPr>
              <w:pStyle w:val="NormalWeb"/>
              <w:spacing w:before="0" w:beforeAutospacing="0" w:after="0" w:afterAutospacing="0"/>
              <w:jc w:val="center"/>
            </w:pPr>
            <w:r>
              <w:rPr>
                <w:rFonts w:ascii="Arial" w:hAnsi="Arial" w:cs="Arial"/>
                <w:b/>
                <w:bCs/>
                <w:color w:val="595959"/>
              </w:rPr>
              <w:t>Friday</w:t>
            </w:r>
          </w:p>
        </w:tc>
        <w:tc>
          <w:tcPr>
            <w:tcW w:w="2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FEAF04" w14:textId="77777777" w:rsidR="00E840AB" w:rsidRDefault="00E840AB">
            <w:pPr>
              <w:pStyle w:val="NormalWeb"/>
              <w:spacing w:before="0" w:beforeAutospacing="0" w:after="0" w:afterAutospacing="0"/>
              <w:jc w:val="center"/>
            </w:pPr>
            <w:r>
              <w:rPr>
                <w:rFonts w:ascii="Arial" w:hAnsi="Arial" w:cs="Arial"/>
                <w:b/>
                <w:bCs/>
                <w:color w:val="595959"/>
              </w:rPr>
              <w:t>Saturday</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8CF2BD" w14:textId="77777777" w:rsidR="00E840AB" w:rsidRDefault="00E840AB">
            <w:pPr>
              <w:pStyle w:val="NormalWeb"/>
              <w:spacing w:before="0" w:beforeAutospacing="0" w:after="0" w:afterAutospacing="0"/>
              <w:jc w:val="center"/>
            </w:pPr>
            <w:r>
              <w:rPr>
                <w:rFonts w:ascii="Arial" w:hAnsi="Arial" w:cs="Arial"/>
                <w:b/>
                <w:bCs/>
                <w:color w:val="595959"/>
              </w:rPr>
              <w:t>Sunday</w:t>
            </w:r>
          </w:p>
        </w:tc>
      </w:tr>
      <w:tr w:rsidR="00E840AB" w14:paraId="1D84AD42" w14:textId="77777777" w:rsidTr="00E840AB">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1AB1C3" w14:textId="77777777" w:rsidR="00E840AB" w:rsidRDefault="00E840AB">
            <w:pPr>
              <w:spacing w:after="240"/>
            </w:pPr>
          </w:p>
          <w:p w14:paraId="3F5EE74C" w14:textId="24424340" w:rsidR="00E840AB" w:rsidRDefault="00E840AB">
            <w:pPr>
              <w:spacing w:after="240"/>
            </w:pPr>
            <w:r>
              <w:br/>
            </w:r>
          </w:p>
        </w:tc>
        <w:tc>
          <w:tcPr>
            <w:tcW w:w="21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DC2E25" w14:textId="77777777" w:rsidR="00E840AB" w:rsidRDefault="00E840AB"/>
        </w:tc>
        <w:tc>
          <w:tcPr>
            <w:tcW w:w="2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E30B9F" w14:textId="77777777" w:rsidR="00E840AB" w:rsidRDefault="00E840AB"/>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41A5DC" w14:textId="77777777" w:rsidR="00E840AB" w:rsidRDefault="00E840AB"/>
        </w:tc>
      </w:tr>
    </w:tbl>
    <w:p w14:paraId="2A0F3348" w14:textId="266FA60F" w:rsidR="00F6086F" w:rsidRPr="00014FAA" w:rsidRDefault="00F6086F" w:rsidP="00F6086F">
      <w:pPr>
        <w:rPr>
          <w:b/>
          <w:bCs/>
        </w:rPr>
      </w:pPr>
    </w:p>
    <w:p w14:paraId="242F2959" w14:textId="77777777" w:rsidR="00F6086F" w:rsidRDefault="00F6086F" w:rsidP="00F6086F"/>
    <w:p w14:paraId="40520D27" w14:textId="77777777" w:rsidR="00F6086F" w:rsidRDefault="00F6086F" w:rsidP="00F6086F"/>
    <w:p w14:paraId="004E6620" w14:textId="77777777" w:rsidR="000D0731" w:rsidRDefault="000D0731" w:rsidP="00F6086F"/>
    <w:p w14:paraId="5AB07FC3" w14:textId="77777777" w:rsidR="00F6086F" w:rsidRDefault="00F6086F" w:rsidP="00F6086F"/>
    <w:p w14:paraId="40224724" w14:textId="77777777" w:rsidR="000D0731" w:rsidRDefault="000D0731" w:rsidP="00F6086F">
      <w:r>
        <w:rPr>
          <w:noProof/>
        </w:rPr>
        <mc:AlternateContent>
          <mc:Choice Requires="wps">
            <w:drawing>
              <wp:anchor distT="0" distB="0" distL="114300" distR="114300" simplePos="0" relativeHeight="251657216" behindDoc="0" locked="0" layoutInCell="1" allowOverlap="1" wp14:anchorId="6AF249EF" wp14:editId="6C0B5533">
                <wp:simplePos x="0" y="0"/>
                <wp:positionH relativeFrom="column">
                  <wp:posOffset>0</wp:posOffset>
                </wp:positionH>
                <wp:positionV relativeFrom="paragraph">
                  <wp:posOffset>264686</wp:posOffset>
                </wp:positionV>
                <wp:extent cx="6032500" cy="1566041"/>
                <wp:effectExtent l="0" t="0" r="0" b="0"/>
                <wp:wrapNone/>
                <wp:docPr id="5" name="Text Box 5"/>
                <wp:cNvGraphicFramePr/>
                <a:graphic xmlns:a="http://schemas.openxmlformats.org/drawingml/2006/main">
                  <a:graphicData uri="http://schemas.microsoft.com/office/word/2010/wordprocessingShape">
                    <wps:wsp>
                      <wps:cNvSpPr txBox="1"/>
                      <wps:spPr>
                        <a:xfrm>
                          <a:off x="0" y="0"/>
                          <a:ext cx="6032500" cy="1566041"/>
                        </a:xfrm>
                        <a:prstGeom prst="rect">
                          <a:avLst/>
                        </a:prstGeom>
                        <a:solidFill>
                          <a:schemeClr val="bg1">
                            <a:lumMod val="95000"/>
                          </a:schemeClr>
                        </a:solidFill>
                        <a:ln w="6350">
                          <a:noFill/>
                        </a:ln>
                      </wps:spPr>
                      <wps:txbx>
                        <w:txbxContent>
                          <w:p w14:paraId="2A7E5C9E" w14:textId="77777777" w:rsidR="000D0731" w:rsidRPr="00F6086F" w:rsidRDefault="000D0731" w:rsidP="000D0731">
                            <w:pPr>
                              <w:pStyle w:val="Heading2"/>
                              <w:rPr>
                                <w:rFonts w:eastAsia="Open Sans Light"/>
                                <w:color w:val="00A09A"/>
                              </w:rPr>
                            </w:pPr>
                            <w:r w:rsidRPr="00F6086F">
                              <w:rPr>
                                <w:rFonts w:eastAsia="Open Sans Light"/>
                                <w:color w:val="00A09A"/>
                              </w:rPr>
                              <w:t>CPD time claimed:</w:t>
                            </w:r>
                          </w:p>
                          <w:p w14:paraId="4CB3F077" w14:textId="77777777" w:rsidR="000D0731" w:rsidRDefault="000D0731" w:rsidP="00245E73">
                            <w:pPr>
                              <w:spacing w:line="276" w:lineRule="auto"/>
                            </w:pPr>
                            <w:r w:rsidRPr="00F6086F">
                              <w:rPr>
                                <w:i/>
                                <w:iCs/>
                              </w:rPr>
                              <w:t xml:space="preserve">For more episodes of You are not a frog, check out our website </w:t>
                            </w:r>
                            <w:hyperlink r:id="rId23">
                              <w:r w:rsidRPr="00F6086F">
                                <w:rPr>
                                  <w:i/>
                                  <w:iCs/>
                                  <w:color w:val="00A09A"/>
                                  <w:u w:val="single"/>
                                </w:rPr>
                                <w:t>www.youarenotafrog.co.uk</w:t>
                              </w:r>
                            </w:hyperlink>
                            <w:r w:rsidRPr="00F6086F">
                              <w:rPr>
                                <w:i/>
                                <w:iCs/>
                                <w:color w:val="00A09A"/>
                              </w:rPr>
                              <w:t xml:space="preserve"> </w:t>
                            </w:r>
                            <w:r w:rsidRPr="00F6086F">
                              <w:rPr>
                                <w:i/>
                                <w:iCs/>
                              </w:rPr>
                              <w:t xml:space="preserve">follow Rachel on Twitter @DrRachelMorris and find out more about </w:t>
                            </w:r>
                            <w:r w:rsidR="00556F16">
                              <w:rPr>
                                <w:i/>
                                <w:iCs/>
                              </w:rPr>
                              <w:t xml:space="preserve">the </w:t>
                            </w:r>
                            <w:hyperlink r:id="rId24" w:history="1">
                              <w:r w:rsidR="00556F16" w:rsidRPr="00014FAA">
                                <w:rPr>
                                  <w:rStyle w:val="Hyperlink"/>
                                  <w:i/>
                                  <w:iCs/>
                                  <w:color w:val="0E9C90"/>
                                </w:rPr>
                                <w:t>Permission to Thrive</w:t>
                              </w:r>
                            </w:hyperlink>
                            <w:r w:rsidR="00556F16">
                              <w:rPr>
                                <w:i/>
                                <w:iCs/>
                              </w:rPr>
                              <w:t xml:space="preserve"> CPD membership for doctors and</w:t>
                            </w:r>
                            <w:r w:rsidRPr="00F6086F">
                              <w:rPr>
                                <w:i/>
                                <w:iCs/>
                              </w:rPr>
                              <w:t xml:space="preserve"> online and face to face courses on surviving and thriving at work at </w:t>
                            </w:r>
                            <w:hyperlink r:id="rId25">
                              <w:r w:rsidRPr="00F6086F">
                                <w:rPr>
                                  <w:i/>
                                  <w:iCs/>
                                  <w:color w:val="00A09A"/>
                                  <w:u w:val="single"/>
                                </w:rPr>
                                <w:t>www.shapestoolkit.com</w:t>
                              </w:r>
                            </w:hyperlink>
                          </w:p>
                        </w:txbxContent>
                      </wps:txbx>
                      <wps:bodyPr rot="0" spcFirstLastPara="0" vertOverflow="overflow" horzOverflow="overflow" vert="horz" wrap="square" lIns="91440" tIns="180000" rIns="91440" bIns="180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F249EF" id="_x0000_t202" coordsize="21600,21600" o:spt="202" path="m,l,21600r21600,l21600,xe">
                <v:stroke joinstyle="miter"/>
                <v:path gradientshapeok="t" o:connecttype="rect"/>
              </v:shapetype>
              <v:shape id="Text Box 5" o:spid="_x0000_s1026" type="#_x0000_t202" style="position:absolute;margin-left:0;margin-top:20.85pt;width:475pt;height:123.3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" fillcolor="#f2f2f2 [3052]" stroked="f" strokeweight=".5pt">
                <v:textbox inset=",5mm,,5mm">
                  <w:txbxContent>
                    <w:p w14:paraId="2A7E5C9E" w14:textId="77777777" w:rsidR="000D0731" w:rsidRPr="00F6086F" w:rsidRDefault="000D0731" w:rsidP="000D0731">
                      <w:pPr>
                        <w:pStyle w:val="Heading2"/>
                        <w:rPr>
                          <w:rFonts w:eastAsia="Open Sans Light"/>
                          <w:color w:val="00A09A"/>
                        </w:rPr>
                      </w:pPr>
                      <w:r w:rsidRPr="00F6086F">
                        <w:rPr>
                          <w:rFonts w:eastAsia="Open Sans Light"/>
                          <w:color w:val="00A09A"/>
                        </w:rPr>
                        <w:t>CPD time claimed:</w:t>
                      </w:r>
                    </w:p>
                    <w:p w14:paraId="4CB3F077" w14:textId="77777777" w:rsidR="000D0731" w:rsidRDefault="000D0731" w:rsidP="00245E73">
                      <w:pPr>
                        <w:spacing w:line="276" w:lineRule="auto"/>
                      </w:pPr>
                      <w:r w:rsidRPr="00F6086F">
                        <w:rPr>
                          <w:i/>
                          <w:iCs/>
                        </w:rPr>
                        <w:t xml:space="preserve">For more episodes of You are not a frog, check out our website </w:t>
                      </w:r>
                      <w:hyperlink r:id="rId26">
                        <w:r w:rsidRPr="00F6086F">
                          <w:rPr>
                            <w:i/>
                            <w:iCs/>
                            <w:color w:val="00A09A"/>
                            <w:u w:val="single"/>
                          </w:rPr>
                          <w:t>www.youarenotafrog.co.uk</w:t>
                        </w:r>
                      </w:hyperlink>
                      <w:r w:rsidRPr="00F6086F">
                        <w:rPr>
                          <w:i/>
                          <w:iCs/>
                          <w:color w:val="00A09A"/>
                        </w:rPr>
                        <w:t xml:space="preserve"> </w:t>
                      </w:r>
                      <w:r w:rsidRPr="00F6086F">
                        <w:rPr>
                          <w:i/>
                          <w:iCs/>
                        </w:rPr>
                        <w:t xml:space="preserve">follow Rachel on Twitter @DrRachelMorris and find out more about </w:t>
                      </w:r>
                      <w:r w:rsidR="00556F16">
                        <w:rPr>
                          <w:i/>
                          <w:iCs/>
                        </w:rPr>
                        <w:t xml:space="preserve">the </w:t>
                      </w:r>
                      <w:hyperlink r:id="rId27" w:history="1">
                        <w:r w:rsidR="00556F16" w:rsidRPr="00014FAA">
                          <w:rPr>
                            <w:rStyle w:val="Hyperlink"/>
                            <w:i/>
                            <w:iCs/>
                            <w:color w:val="0E9C90"/>
                          </w:rPr>
                          <w:t>Permission to Thrive</w:t>
                        </w:r>
                      </w:hyperlink>
                      <w:r w:rsidR="00556F16">
                        <w:rPr>
                          <w:i/>
                          <w:iCs/>
                        </w:rPr>
                        <w:t xml:space="preserve"> CPD membership for doctors and</w:t>
                      </w:r>
                      <w:r w:rsidRPr="00F6086F">
                        <w:rPr>
                          <w:i/>
                          <w:iCs/>
                        </w:rPr>
                        <w:t xml:space="preserve"> online and face to face courses on surviving and thriving at work at </w:t>
                      </w:r>
                      <w:hyperlink r:id="rId28">
                        <w:r w:rsidRPr="00F6086F">
                          <w:rPr>
                            <w:i/>
                            <w:iCs/>
                            <w:color w:val="00A09A"/>
                            <w:u w:val="single"/>
                          </w:rPr>
                          <w:t>www.shapestoolkit.com</w:t>
                        </w:r>
                      </w:hyperlink>
                    </w:p>
                  </w:txbxContent>
                </v:textbox>
              </v:shape>
            </w:pict>
          </mc:Fallback>
        </mc:AlternateContent>
      </w:r>
    </w:p>
    <w:p w14:paraId="7E0FF622" w14:textId="77777777" w:rsidR="000D0731" w:rsidRDefault="000D0731" w:rsidP="00F6086F"/>
    <w:p w14:paraId="4562702F" w14:textId="77777777" w:rsidR="00F6086F" w:rsidRDefault="00F6086F" w:rsidP="00F6086F"/>
    <w:p w14:paraId="6C76A266" w14:textId="77777777" w:rsidR="00F6086F" w:rsidRDefault="00F6086F" w:rsidP="00F6086F"/>
    <w:p w14:paraId="1E410F67" w14:textId="77777777" w:rsidR="00F6086F" w:rsidRDefault="00F6086F" w:rsidP="00F6086F"/>
    <w:p w14:paraId="40F8AF12" w14:textId="77777777" w:rsidR="006906E7" w:rsidRPr="006906E7" w:rsidRDefault="006906E7" w:rsidP="00F6086F">
      <w:pPr>
        <w:spacing w:line="276" w:lineRule="auto"/>
        <w:rPr>
          <w:rFonts w:ascii="Playfair Display" w:eastAsia="Playfair Display" w:hAnsi="Playfair Display" w:cs="Playfair Display"/>
          <w:color w:val="7F7F7F" w:themeColor="text1" w:themeTint="80"/>
        </w:rPr>
      </w:pPr>
    </w:p>
    <w:p w14:paraId="1F611869" w14:textId="77777777" w:rsidR="006906E7" w:rsidRPr="006906E7" w:rsidRDefault="006906E7" w:rsidP="00F6086F">
      <w:pPr>
        <w:spacing w:line="276" w:lineRule="auto"/>
      </w:pPr>
    </w:p>
    <w:sectPr w:rsidR="006906E7" w:rsidRPr="006906E7" w:rsidSect="00014FAA">
      <w:headerReference w:type="default" r:id="rId29"/>
      <w:footerReference w:type="default" r:id="rId30"/>
      <w:headerReference w:type="first" r:id="rId31"/>
      <w:footerReference w:type="first" r:id="rId32"/>
      <w:pgSz w:w="11906" w:h="16838"/>
      <w:pgMar w:top="2665"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6B350" w14:textId="77777777" w:rsidR="00777DCF" w:rsidRDefault="00777DCF" w:rsidP="004979EB">
      <w:pPr>
        <w:spacing w:line="240" w:lineRule="auto"/>
      </w:pPr>
      <w:r>
        <w:separator/>
      </w:r>
    </w:p>
  </w:endnote>
  <w:endnote w:type="continuationSeparator" w:id="0">
    <w:p w14:paraId="2E4EB474" w14:textId="77777777" w:rsidR="00777DCF" w:rsidRDefault="00777DCF" w:rsidP="004979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Noto Sans Symbols">
    <w:altName w:val="Calibri"/>
    <w:charset w:val="00"/>
    <w:family w:val="auto"/>
    <w:pitch w:val="default"/>
  </w:font>
  <w:font w:name="Playfair Display">
    <w:charset w:val="00"/>
    <w:family w:val="auto"/>
    <w:pitch w:val="variable"/>
    <w:sig w:usb0="20000207"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80095" w14:textId="77777777" w:rsidR="00F6086F" w:rsidRDefault="00014FAA">
    <w:pPr>
      <w:pStyle w:val="Footer"/>
    </w:pPr>
    <w:r w:rsidRPr="00014FAA">
      <w:rPr>
        <w:noProof/>
      </w:rPr>
      <mc:AlternateContent>
        <mc:Choice Requires="wps">
          <w:drawing>
            <wp:anchor distT="0" distB="0" distL="114300" distR="114300" simplePos="0" relativeHeight="251688960" behindDoc="0" locked="0" layoutInCell="1" allowOverlap="1" wp14:anchorId="616EE1D8" wp14:editId="75DAF4EE">
              <wp:simplePos x="0" y="0"/>
              <wp:positionH relativeFrom="column">
                <wp:posOffset>3483081</wp:posOffset>
              </wp:positionH>
              <wp:positionV relativeFrom="paragraph">
                <wp:posOffset>237490</wp:posOffset>
              </wp:positionV>
              <wp:extent cx="329783" cy="337279"/>
              <wp:effectExtent l="0" t="0" r="0" b="0"/>
              <wp:wrapNone/>
              <wp:docPr id="34" name="Rectangle 34">
                <a:hlinkClick xmlns:a="http://schemas.openxmlformats.org/drawingml/2006/main" r:id="rId1"/>
              </wp:docPr>
              <wp:cNvGraphicFramePr/>
              <a:graphic xmlns:a="http://schemas.openxmlformats.org/drawingml/2006/main">
                <a:graphicData uri="http://schemas.microsoft.com/office/word/2010/wordprocessingShape">
                  <wps:wsp>
                    <wps:cNvSpPr/>
                    <wps:spPr>
                      <a:xfrm>
                        <a:off x="0" y="0"/>
                        <a:ext cx="329783" cy="33727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796BFA" id="Rectangle 34" o:spid="_x0000_s1026" href="mailto:hello@youarenotafrog.com" style="position:absolute;margin-left:274.25pt;margin-top:18.7pt;width:25.95pt;height:26.5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" o:button="t" filled="f" stroked="f" strokeweight="1pt">
              <v:fill o:detectmouseclick="t"/>
            </v:rect>
          </w:pict>
        </mc:Fallback>
      </mc:AlternateContent>
    </w:r>
    <w:r w:rsidRPr="00014FAA">
      <w:rPr>
        <w:noProof/>
      </w:rPr>
      <mc:AlternateContent>
        <mc:Choice Requires="wps">
          <w:drawing>
            <wp:anchor distT="0" distB="0" distL="114300" distR="114300" simplePos="0" relativeHeight="251684864" behindDoc="0" locked="0" layoutInCell="1" allowOverlap="1" wp14:anchorId="6BF34A04" wp14:editId="6F6B6985">
              <wp:simplePos x="0" y="0"/>
              <wp:positionH relativeFrom="column">
                <wp:posOffset>1918335</wp:posOffset>
              </wp:positionH>
              <wp:positionV relativeFrom="paragraph">
                <wp:posOffset>235585</wp:posOffset>
              </wp:positionV>
              <wp:extent cx="329565" cy="337185"/>
              <wp:effectExtent l="0" t="0" r="0" b="0"/>
              <wp:wrapNone/>
              <wp:docPr id="30" name="Rectangle 30">
                <a:hlinkClick xmlns:a="http://schemas.openxmlformats.org/drawingml/2006/main" r:id="rId2"/>
              </wp:docPr>
              <wp:cNvGraphicFramePr/>
              <a:graphic xmlns:a="http://schemas.openxmlformats.org/drawingml/2006/main">
                <a:graphicData uri="http://schemas.microsoft.com/office/word/2010/wordprocessingShape">
                  <wps:wsp>
                    <wps:cNvSpPr/>
                    <wps:spPr>
                      <a:xfrm>
                        <a:off x="0" y="0"/>
                        <a:ext cx="329565" cy="3371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9433F7" id="Rectangle 30" o:spid="_x0000_s1026" href="https://www.facebook.com/DrRachelMorris" style="position:absolute;margin-left:151.05pt;margin-top:18.55pt;width:25.95pt;height:26.5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" o:button="t" filled="f" stroked="f" strokeweight="1pt">
              <v:fill o:detectmouseclick="t"/>
            </v:rect>
          </w:pict>
        </mc:Fallback>
      </mc:AlternateContent>
    </w:r>
    <w:r w:rsidRPr="00014FAA">
      <w:rPr>
        <w:noProof/>
      </w:rPr>
      <mc:AlternateContent>
        <mc:Choice Requires="wps">
          <w:drawing>
            <wp:anchor distT="0" distB="0" distL="114300" distR="114300" simplePos="0" relativeHeight="251685888" behindDoc="0" locked="0" layoutInCell="1" allowOverlap="1" wp14:anchorId="06BC0D14" wp14:editId="774E722F">
              <wp:simplePos x="0" y="0"/>
              <wp:positionH relativeFrom="column">
                <wp:posOffset>2300605</wp:posOffset>
              </wp:positionH>
              <wp:positionV relativeFrom="paragraph">
                <wp:posOffset>235585</wp:posOffset>
              </wp:positionV>
              <wp:extent cx="329565" cy="337185"/>
              <wp:effectExtent l="0" t="0" r="0" b="0"/>
              <wp:wrapNone/>
              <wp:docPr id="31" name="Rectangle 31">
                <a:hlinkClick xmlns:a="http://schemas.openxmlformats.org/drawingml/2006/main" r:id="rId3"/>
              </wp:docPr>
              <wp:cNvGraphicFramePr/>
              <a:graphic xmlns:a="http://schemas.openxmlformats.org/drawingml/2006/main">
                <a:graphicData uri="http://schemas.microsoft.com/office/word/2010/wordprocessingShape">
                  <wps:wsp>
                    <wps:cNvSpPr/>
                    <wps:spPr>
                      <a:xfrm>
                        <a:off x="0" y="0"/>
                        <a:ext cx="329565" cy="3371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35430E" id="Rectangle 31" o:spid="_x0000_s1026" href="https://twitter.com/drrachelmorris" style="position:absolute;margin-left:181.15pt;margin-top:18.55pt;width:25.95pt;height:26.5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" o:button="t" filled="f" stroked="f" strokeweight="1pt">
              <v:fill o:detectmouseclick="t"/>
            </v:rect>
          </w:pict>
        </mc:Fallback>
      </mc:AlternateContent>
    </w:r>
    <w:r w:rsidRPr="00014FAA">
      <w:rPr>
        <w:noProof/>
      </w:rPr>
      <mc:AlternateContent>
        <mc:Choice Requires="wps">
          <w:drawing>
            <wp:anchor distT="0" distB="0" distL="114300" distR="114300" simplePos="0" relativeHeight="251686912" behindDoc="0" locked="0" layoutInCell="1" allowOverlap="1" wp14:anchorId="177F5E93" wp14:editId="0C5BFDA7">
              <wp:simplePos x="0" y="0"/>
              <wp:positionH relativeFrom="column">
                <wp:posOffset>2681605</wp:posOffset>
              </wp:positionH>
              <wp:positionV relativeFrom="paragraph">
                <wp:posOffset>235585</wp:posOffset>
              </wp:positionV>
              <wp:extent cx="329565" cy="337185"/>
              <wp:effectExtent l="0" t="0" r="0" b="0"/>
              <wp:wrapNone/>
              <wp:docPr id="32" name="Rectangle 32">
                <a:hlinkClick xmlns:a="http://schemas.openxmlformats.org/drawingml/2006/main" r:id="rId4"/>
              </wp:docPr>
              <wp:cNvGraphicFramePr/>
              <a:graphic xmlns:a="http://schemas.openxmlformats.org/drawingml/2006/main">
                <a:graphicData uri="http://schemas.microsoft.com/office/word/2010/wordprocessingShape">
                  <wps:wsp>
                    <wps:cNvSpPr/>
                    <wps:spPr>
                      <a:xfrm>
                        <a:off x="0" y="0"/>
                        <a:ext cx="329565" cy="3371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AC0125" id="Rectangle 32" o:spid="_x0000_s1026" href="https://www.linkedin.com/in/dr-rachel-morris/" style="position:absolute;margin-left:211.15pt;margin-top:18.55pt;width:25.95pt;height:26.5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" o:button="t" filled="f" stroked="f" strokeweight="1pt">
              <v:fill o:detectmouseclick="t"/>
            </v:rect>
          </w:pict>
        </mc:Fallback>
      </mc:AlternateContent>
    </w:r>
    <w:r w:rsidRPr="00014FAA">
      <w:rPr>
        <w:noProof/>
      </w:rPr>
      <mc:AlternateContent>
        <mc:Choice Requires="wps">
          <w:drawing>
            <wp:anchor distT="0" distB="0" distL="114300" distR="114300" simplePos="0" relativeHeight="251687936" behindDoc="0" locked="0" layoutInCell="1" allowOverlap="1" wp14:anchorId="401EB7C0" wp14:editId="757C108C">
              <wp:simplePos x="0" y="0"/>
              <wp:positionH relativeFrom="column">
                <wp:posOffset>3067050</wp:posOffset>
              </wp:positionH>
              <wp:positionV relativeFrom="paragraph">
                <wp:posOffset>235585</wp:posOffset>
              </wp:positionV>
              <wp:extent cx="329565" cy="337185"/>
              <wp:effectExtent l="0" t="0" r="0" b="0"/>
              <wp:wrapNone/>
              <wp:docPr id="33" name="Rectangle 33">
                <a:hlinkClick xmlns:a="http://schemas.openxmlformats.org/drawingml/2006/main" r:id="rId5"/>
              </wp:docPr>
              <wp:cNvGraphicFramePr/>
              <a:graphic xmlns:a="http://schemas.openxmlformats.org/drawingml/2006/main">
                <a:graphicData uri="http://schemas.microsoft.com/office/word/2010/wordprocessingShape">
                  <wps:wsp>
                    <wps:cNvSpPr/>
                    <wps:spPr>
                      <a:xfrm>
                        <a:off x="0" y="0"/>
                        <a:ext cx="329565" cy="3371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CA42D5" id="Rectangle 33" o:spid="_x0000_s1026" href="https://www.instagram.com/drrachelmorris/" style="position:absolute;margin-left:241.5pt;margin-top:18.55pt;width:25.95pt;height:26.5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" o:button="t" filled="f" stroked="f" strokeweight="1pt">
              <v:fill o:detectmouseclick="t"/>
            </v:rect>
          </w:pict>
        </mc:Fallback>
      </mc:AlternateContent>
    </w:r>
    <w:r w:rsidRPr="00014FAA">
      <w:rPr>
        <w:noProof/>
      </w:rPr>
      <mc:AlternateContent>
        <mc:Choice Requires="wps">
          <w:drawing>
            <wp:anchor distT="0" distB="0" distL="114300" distR="114300" simplePos="0" relativeHeight="251670528" behindDoc="0" locked="0" layoutInCell="1" allowOverlap="1" wp14:anchorId="3393B5DC" wp14:editId="44B47B15">
              <wp:simplePos x="0" y="0"/>
              <wp:positionH relativeFrom="column">
                <wp:posOffset>3721100</wp:posOffset>
              </wp:positionH>
              <wp:positionV relativeFrom="paragraph">
                <wp:posOffset>307975</wp:posOffset>
              </wp:positionV>
              <wp:extent cx="2639695" cy="424815"/>
              <wp:effectExtent l="0" t="0" r="0" b="0"/>
              <wp:wrapNone/>
              <wp:docPr id="4" name="Text Box 4"/>
              <wp:cNvGraphicFramePr/>
              <a:graphic xmlns:a="http://schemas.openxmlformats.org/drawingml/2006/main">
                <a:graphicData uri="http://schemas.microsoft.com/office/word/2010/wordprocessingShape">
                  <wps:wsp>
                    <wps:cNvSpPr txBox="1"/>
                    <wps:spPr>
                      <a:xfrm>
                        <a:off x="0" y="0"/>
                        <a:ext cx="2639695" cy="424815"/>
                      </a:xfrm>
                      <a:prstGeom prst="rect">
                        <a:avLst/>
                      </a:prstGeom>
                      <a:noFill/>
                      <a:ln w="6350">
                        <a:noFill/>
                      </a:ln>
                    </wps:spPr>
                    <wps:txbx>
                      <w:txbxContent>
                        <w:p w14:paraId="48F80C4A" w14:textId="77777777" w:rsidR="00014FAA" w:rsidRPr="00014FAA" w:rsidRDefault="00000000" w:rsidP="00014FAA">
                          <w:pPr>
                            <w:jc w:val="right"/>
                            <w:rPr>
                              <w:color w:val="FFFFFF" w:themeColor="background1"/>
                              <w:sz w:val="18"/>
                              <w:szCs w:val="18"/>
                            </w:rPr>
                          </w:pPr>
                          <w:hyperlink r:id="rId6" w:history="1">
                            <w:r w:rsidR="00014FAA" w:rsidRPr="00014FAA">
                              <w:rPr>
                                <w:rStyle w:val="Heading1Char"/>
                                <w:b w:val="0"/>
                                <w:bCs/>
                                <w:color w:val="FFFFFF" w:themeColor="background1"/>
                                <w:sz w:val="18"/>
                                <w:szCs w:val="18"/>
                              </w:rPr>
                              <w:t>Youarenotafrog</w:t>
                            </w:r>
                            <w:r w:rsidR="00014FAA" w:rsidRPr="00014FAA">
                              <w:rPr>
                                <w:rStyle w:val="Heading1Char"/>
                                <w:color w:val="FFFFFF" w:themeColor="background1"/>
                                <w:sz w:val="18"/>
                                <w:szCs w:val="18"/>
                              </w:rPr>
                              <w:t>.com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93B5DC" id="_x0000_t202" coordsize="21600,21600" o:spt="202" path="m,l,21600r21600,l21600,xe">
              <v:stroke joinstyle="miter"/>
              <v:path gradientshapeok="t" o:connecttype="rect"/>
            </v:shapetype>
            <v:shape id="Text Box 4" o:spid="_x0000_s1027" type="#_x0000_t202" style="position:absolute;margin-left:293pt;margin-top:24.25pt;width:207.85pt;height:33.4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" filled="f" stroked="f" strokeweight=".5pt">
              <v:textbox>
                <w:txbxContent>
                  <w:p w14:paraId="48F80C4A" w14:textId="77777777" w:rsidR="00014FAA" w:rsidRPr="00014FAA" w:rsidRDefault="00000000" w:rsidP="00014FAA">
                    <w:pPr>
                      <w:jc w:val="right"/>
                      <w:rPr>
                        <w:color w:val="FFFFFF" w:themeColor="background1"/>
                        <w:sz w:val="18"/>
                        <w:szCs w:val="18"/>
                      </w:rPr>
                    </w:pPr>
                    <w:hyperlink r:id="rId7" w:history="1">
                      <w:r w:rsidR="00014FAA" w:rsidRPr="00014FAA">
                        <w:rPr>
                          <w:rStyle w:val="Heading1Char"/>
                          <w:b w:val="0"/>
                          <w:bCs/>
                          <w:color w:val="FFFFFF" w:themeColor="background1"/>
                          <w:sz w:val="18"/>
                          <w:szCs w:val="18"/>
                        </w:rPr>
                        <w:t>Youarenotafrog</w:t>
                      </w:r>
                      <w:r w:rsidR="00014FAA" w:rsidRPr="00014FAA">
                        <w:rPr>
                          <w:rStyle w:val="Heading1Char"/>
                          <w:color w:val="FFFFFF" w:themeColor="background1"/>
                          <w:sz w:val="18"/>
                          <w:szCs w:val="18"/>
                        </w:rPr>
                        <w:t>.com</w:t>
                      </w:r>
                    </w:hyperlink>
                  </w:p>
                </w:txbxContent>
              </v:textbox>
            </v:shape>
          </w:pict>
        </mc:Fallback>
      </mc:AlternateContent>
    </w:r>
    <w:r w:rsidRPr="00014FAA">
      <w:rPr>
        <w:noProof/>
      </w:rPr>
      <mc:AlternateContent>
        <mc:Choice Requires="wps">
          <w:drawing>
            <wp:anchor distT="0" distB="0" distL="114300" distR="114300" simplePos="0" relativeHeight="251669504" behindDoc="0" locked="0" layoutInCell="1" allowOverlap="1" wp14:anchorId="5AE2BD61" wp14:editId="47880988">
              <wp:simplePos x="0" y="0"/>
              <wp:positionH relativeFrom="column">
                <wp:posOffset>-824667</wp:posOffset>
              </wp:positionH>
              <wp:positionV relativeFrom="paragraph">
                <wp:posOffset>296732</wp:posOffset>
              </wp:positionV>
              <wp:extent cx="2639695" cy="437515"/>
              <wp:effectExtent l="0" t="0" r="0" b="0"/>
              <wp:wrapNone/>
              <wp:docPr id="2" name="Text Box 2"/>
              <wp:cNvGraphicFramePr/>
              <a:graphic xmlns:a="http://schemas.openxmlformats.org/drawingml/2006/main">
                <a:graphicData uri="http://schemas.microsoft.com/office/word/2010/wordprocessingShape">
                  <wps:wsp>
                    <wps:cNvSpPr txBox="1"/>
                    <wps:spPr>
                      <a:xfrm>
                        <a:off x="0" y="0"/>
                        <a:ext cx="2639695" cy="437515"/>
                      </a:xfrm>
                      <a:prstGeom prst="rect">
                        <a:avLst/>
                      </a:prstGeom>
                      <a:noFill/>
                      <a:ln w="6350">
                        <a:noFill/>
                      </a:ln>
                    </wps:spPr>
                    <wps:txbx>
                      <w:txbxContent>
                        <w:p w14:paraId="604344F0" w14:textId="77777777" w:rsidR="00014FAA" w:rsidRPr="00014FAA" w:rsidRDefault="00014FAA" w:rsidP="00014FAA">
                          <w:pPr>
                            <w:tabs>
                              <w:tab w:val="center" w:pos="4678"/>
                              <w:tab w:val="right" w:pos="9356"/>
                            </w:tabs>
                            <w:rPr>
                              <w:bCs/>
                              <w:color w:val="FFFFFF" w:themeColor="background1"/>
                              <w:sz w:val="17"/>
                              <w:szCs w:val="17"/>
                            </w:rPr>
                          </w:pPr>
                          <w:r w:rsidRPr="00014FAA">
                            <w:rPr>
                              <w:rStyle w:val="Heading1Char"/>
                              <w:color w:val="FFFFFF" w:themeColor="background1"/>
                              <w:sz w:val="17"/>
                              <w:szCs w:val="17"/>
                            </w:rPr>
                            <w:fldChar w:fldCharType="begin"/>
                          </w:r>
                          <w:r w:rsidRPr="00014FAA">
                            <w:rPr>
                              <w:rStyle w:val="Heading1Char"/>
                              <w:color w:val="FFFFFF" w:themeColor="background1"/>
                              <w:sz w:val="17"/>
                              <w:szCs w:val="17"/>
                            </w:rPr>
                            <w:instrText xml:space="preserve"> PAGE   \* MERGEFORMAT </w:instrText>
                          </w:r>
                          <w:r w:rsidRPr="00014FAA">
                            <w:rPr>
                              <w:rStyle w:val="Heading1Char"/>
                              <w:color w:val="FFFFFF" w:themeColor="background1"/>
                              <w:sz w:val="17"/>
                              <w:szCs w:val="17"/>
                            </w:rPr>
                            <w:fldChar w:fldCharType="separate"/>
                          </w:r>
                          <w:r w:rsidRPr="00014FAA">
                            <w:rPr>
                              <w:rStyle w:val="Heading1Char"/>
                              <w:color w:val="FFFFFF" w:themeColor="background1"/>
                              <w:sz w:val="17"/>
                              <w:szCs w:val="17"/>
                            </w:rPr>
                            <w:t>2</w:t>
                          </w:r>
                          <w:r w:rsidRPr="00014FAA">
                            <w:rPr>
                              <w:rStyle w:val="Heading1Char"/>
                              <w:noProof/>
                              <w:color w:val="FFFFFF" w:themeColor="background1"/>
                              <w:sz w:val="17"/>
                              <w:szCs w:val="17"/>
                            </w:rPr>
                            <w:fldChar w:fldCharType="end"/>
                          </w:r>
                          <w:r w:rsidRPr="00014FAA">
                            <w:rPr>
                              <w:rStyle w:val="Heading1Char"/>
                              <w:noProof/>
                              <w:color w:val="FFFFFF" w:themeColor="background1"/>
                              <w:sz w:val="17"/>
                              <w:szCs w:val="17"/>
                            </w:rPr>
                            <w:t xml:space="preserve">  |  </w:t>
                          </w:r>
                          <w:r w:rsidRPr="00014FAA">
                            <w:rPr>
                              <w:rStyle w:val="Heading1Char"/>
                              <w:b w:val="0"/>
                              <w:bCs/>
                              <w:noProof/>
                              <w:color w:val="FFFFFF" w:themeColor="background1"/>
                              <w:sz w:val="17"/>
                              <w:szCs w:val="17"/>
                            </w:rPr>
                            <w:t>Workbook, CPD &amp; Reflection log</w:t>
                          </w:r>
                        </w:p>
                        <w:p w14:paraId="0FB89391" w14:textId="77777777" w:rsidR="00014FAA" w:rsidRPr="00014FAA" w:rsidRDefault="00014FAA" w:rsidP="00014FAA">
                          <w:pPr>
                            <w:rPr>
                              <w:color w:val="FFFFFF" w:themeColor="background1"/>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E2BD61" id="Text Box 2" o:spid="_x0000_s1028" type="#_x0000_t202" style="position:absolute;margin-left:-64.95pt;margin-top:23.35pt;width:207.85pt;height:34.4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" filled="f" stroked="f" strokeweight=".5pt">
              <v:textbox>
                <w:txbxContent>
                  <w:p w14:paraId="604344F0" w14:textId="77777777" w:rsidR="00014FAA" w:rsidRPr="00014FAA" w:rsidRDefault="00014FAA" w:rsidP="00014FAA">
                    <w:pPr>
                      <w:tabs>
                        <w:tab w:val="center" w:pos="4678"/>
                        <w:tab w:val="right" w:pos="9356"/>
                      </w:tabs>
                      <w:rPr>
                        <w:bCs/>
                        <w:color w:val="FFFFFF" w:themeColor="background1"/>
                        <w:sz w:val="17"/>
                        <w:szCs w:val="17"/>
                      </w:rPr>
                    </w:pPr>
                    <w:r w:rsidRPr="00014FAA">
                      <w:rPr>
                        <w:rStyle w:val="Heading1Char"/>
                        <w:color w:val="FFFFFF" w:themeColor="background1"/>
                        <w:sz w:val="17"/>
                        <w:szCs w:val="17"/>
                      </w:rPr>
                      <w:fldChar w:fldCharType="begin"/>
                    </w:r>
                    <w:r w:rsidRPr="00014FAA">
                      <w:rPr>
                        <w:rStyle w:val="Heading1Char"/>
                        <w:color w:val="FFFFFF" w:themeColor="background1"/>
                        <w:sz w:val="17"/>
                        <w:szCs w:val="17"/>
                      </w:rPr>
                      <w:instrText xml:space="preserve"> PAGE   \* MERGEFORMAT </w:instrText>
                    </w:r>
                    <w:r w:rsidRPr="00014FAA">
                      <w:rPr>
                        <w:rStyle w:val="Heading1Char"/>
                        <w:color w:val="FFFFFF" w:themeColor="background1"/>
                        <w:sz w:val="17"/>
                        <w:szCs w:val="17"/>
                      </w:rPr>
                      <w:fldChar w:fldCharType="separate"/>
                    </w:r>
                    <w:r w:rsidRPr="00014FAA">
                      <w:rPr>
                        <w:rStyle w:val="Heading1Char"/>
                        <w:color w:val="FFFFFF" w:themeColor="background1"/>
                        <w:sz w:val="17"/>
                        <w:szCs w:val="17"/>
                      </w:rPr>
                      <w:t>2</w:t>
                    </w:r>
                    <w:r w:rsidRPr="00014FAA">
                      <w:rPr>
                        <w:rStyle w:val="Heading1Char"/>
                        <w:noProof/>
                        <w:color w:val="FFFFFF" w:themeColor="background1"/>
                        <w:sz w:val="17"/>
                        <w:szCs w:val="17"/>
                      </w:rPr>
                      <w:fldChar w:fldCharType="end"/>
                    </w:r>
                    <w:r w:rsidRPr="00014FAA">
                      <w:rPr>
                        <w:rStyle w:val="Heading1Char"/>
                        <w:noProof/>
                        <w:color w:val="FFFFFF" w:themeColor="background1"/>
                        <w:sz w:val="17"/>
                        <w:szCs w:val="17"/>
                      </w:rPr>
                      <w:t xml:space="preserve">  |  </w:t>
                    </w:r>
                    <w:r w:rsidRPr="00014FAA">
                      <w:rPr>
                        <w:rStyle w:val="Heading1Char"/>
                        <w:b w:val="0"/>
                        <w:bCs/>
                        <w:noProof/>
                        <w:color w:val="FFFFFF" w:themeColor="background1"/>
                        <w:sz w:val="17"/>
                        <w:szCs w:val="17"/>
                      </w:rPr>
                      <w:t>Workbook, CPD &amp; Reflection log</w:t>
                    </w:r>
                  </w:p>
                  <w:p w14:paraId="0FB89391" w14:textId="77777777" w:rsidR="00014FAA" w:rsidRPr="00014FAA" w:rsidRDefault="00014FAA" w:rsidP="00014FAA">
                    <w:pPr>
                      <w:rPr>
                        <w:color w:val="FFFFFF" w:themeColor="background1"/>
                        <w:sz w:val="17"/>
                        <w:szCs w:val="17"/>
                      </w:rPr>
                    </w:pPr>
                  </w:p>
                </w:txbxContent>
              </v:textbox>
            </v:shape>
          </w:pict>
        </mc:Fallback>
      </mc:AlternateContent>
    </w:r>
    <w:r w:rsidR="00F6086F">
      <w:rPr>
        <w:noProof/>
      </w:rPr>
      <mc:AlternateContent>
        <mc:Choice Requires="wps">
          <w:drawing>
            <wp:anchor distT="0" distB="0" distL="114300" distR="114300" simplePos="0" relativeHeight="251666432" behindDoc="0" locked="0" layoutInCell="1" allowOverlap="1" wp14:anchorId="48E27156" wp14:editId="3222BC4C">
              <wp:simplePos x="0" y="0"/>
              <wp:positionH relativeFrom="column">
                <wp:posOffset>778193</wp:posOffset>
              </wp:positionH>
              <wp:positionV relativeFrom="paragraph">
                <wp:posOffset>235109</wp:posOffset>
              </wp:positionV>
              <wp:extent cx="342900" cy="328295"/>
              <wp:effectExtent l="0" t="0" r="0" b="0"/>
              <wp:wrapNone/>
              <wp:docPr id="19" name="Rectangle 19">
                <a:hlinkClick xmlns:a="http://schemas.openxmlformats.org/drawingml/2006/main" r:id="rId5"/>
              </wp:docPr>
              <wp:cNvGraphicFramePr/>
              <a:graphic xmlns:a="http://schemas.openxmlformats.org/drawingml/2006/main">
                <a:graphicData uri="http://schemas.microsoft.com/office/word/2010/wordprocessingShape">
                  <wps:wsp>
                    <wps:cNvSpPr/>
                    <wps:spPr>
                      <a:xfrm>
                        <a:off x="0" y="0"/>
                        <a:ext cx="342900" cy="3282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99B3CA" id="Rectangle 19" o:spid="_x0000_s1026" href="https://www.instagram.com/drrachelmorris/" style="position:absolute;margin-left:61.3pt;margin-top:18.5pt;width:27pt;height:2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" o:button="t" filled="f" stroked="f" strokeweight="1pt">
              <v:fill o:detectmouseclick="t"/>
            </v:rect>
          </w:pict>
        </mc:Fallback>
      </mc:AlternateContent>
    </w:r>
    <w:r w:rsidR="00F6086F">
      <w:rPr>
        <w:noProof/>
      </w:rPr>
      <mc:AlternateContent>
        <mc:Choice Requires="wps">
          <w:drawing>
            <wp:anchor distT="0" distB="0" distL="114300" distR="114300" simplePos="0" relativeHeight="251664384" behindDoc="0" locked="0" layoutInCell="1" allowOverlap="1" wp14:anchorId="799E7118" wp14:editId="4E659C7B">
              <wp:simplePos x="0" y="0"/>
              <wp:positionH relativeFrom="column">
                <wp:posOffset>364331</wp:posOffset>
              </wp:positionH>
              <wp:positionV relativeFrom="paragraph">
                <wp:posOffset>229394</wp:posOffset>
              </wp:positionV>
              <wp:extent cx="342900" cy="328295"/>
              <wp:effectExtent l="0" t="0" r="0" b="0"/>
              <wp:wrapNone/>
              <wp:docPr id="18" name="Rectangle 18">
                <a:hlinkClick xmlns:a="http://schemas.openxmlformats.org/drawingml/2006/main" r:id="rId8"/>
              </wp:docPr>
              <wp:cNvGraphicFramePr/>
              <a:graphic xmlns:a="http://schemas.openxmlformats.org/drawingml/2006/main">
                <a:graphicData uri="http://schemas.microsoft.com/office/word/2010/wordprocessingShape">
                  <wps:wsp>
                    <wps:cNvSpPr/>
                    <wps:spPr>
                      <a:xfrm>
                        <a:off x="0" y="0"/>
                        <a:ext cx="342900" cy="3282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90B1A5" id="Rectangle 18" o:spid="_x0000_s1026" href="https://www.linkedin.com/in/dr-rachel-morris/?originalSubdomain=uk" style="position:absolute;margin-left:28.7pt;margin-top:18.05pt;width:27pt;height:2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" o:button="t" filled="f" stroked="f" strokeweight="1pt">
              <v:fill o:detectmouseclick="t"/>
            </v:rect>
          </w:pict>
        </mc:Fallback>
      </mc:AlternateContent>
    </w:r>
    <w:r w:rsidR="00F6086F">
      <w:rPr>
        <w:noProof/>
      </w:rPr>
      <mc:AlternateContent>
        <mc:Choice Requires="wps">
          <w:drawing>
            <wp:anchor distT="0" distB="0" distL="114300" distR="114300" simplePos="0" relativeHeight="251663360" behindDoc="0" locked="0" layoutInCell="1" allowOverlap="1" wp14:anchorId="2B30F0C7" wp14:editId="0F91D0D2">
              <wp:simplePos x="0" y="0"/>
              <wp:positionH relativeFrom="column">
                <wp:posOffset>-464344</wp:posOffset>
              </wp:positionH>
              <wp:positionV relativeFrom="paragraph">
                <wp:posOffset>229394</wp:posOffset>
              </wp:positionV>
              <wp:extent cx="335757" cy="328295"/>
              <wp:effectExtent l="0" t="0" r="0" b="0"/>
              <wp:wrapNone/>
              <wp:docPr id="17" name="Rectangle 17">
                <a:hlinkClick xmlns:a="http://schemas.openxmlformats.org/drawingml/2006/main" r:id="rId2"/>
              </wp:docPr>
              <wp:cNvGraphicFramePr/>
              <a:graphic xmlns:a="http://schemas.openxmlformats.org/drawingml/2006/main">
                <a:graphicData uri="http://schemas.microsoft.com/office/word/2010/wordprocessingShape">
                  <wps:wsp>
                    <wps:cNvSpPr/>
                    <wps:spPr>
                      <a:xfrm>
                        <a:off x="0" y="0"/>
                        <a:ext cx="335757" cy="3282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333149" id="Rectangle 17" o:spid="_x0000_s1026" href="https://www.facebook.com/DrRachelMorris" style="position:absolute;margin-left:-36.55pt;margin-top:18.05pt;width:26.45pt;height:25.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" o:button="t" filled="f" stroked="f" strokeweight="1pt">
              <v:fill o:detectmouseclick="t"/>
            </v:rect>
          </w:pict>
        </mc:Fallback>
      </mc:AlternateContent>
    </w:r>
    <w:r w:rsidR="00F6086F">
      <w:rPr>
        <w:noProof/>
      </w:rPr>
      <mc:AlternateContent>
        <mc:Choice Requires="wps">
          <w:drawing>
            <wp:anchor distT="0" distB="0" distL="114300" distR="114300" simplePos="0" relativeHeight="251662336" behindDoc="0" locked="0" layoutInCell="1" allowOverlap="1" wp14:anchorId="6804C98D" wp14:editId="1AB50815">
              <wp:simplePos x="0" y="0"/>
              <wp:positionH relativeFrom="column">
                <wp:posOffset>-71437</wp:posOffset>
              </wp:positionH>
              <wp:positionV relativeFrom="paragraph">
                <wp:posOffset>229394</wp:posOffset>
              </wp:positionV>
              <wp:extent cx="357187" cy="328295"/>
              <wp:effectExtent l="0" t="0" r="0" b="0"/>
              <wp:wrapNone/>
              <wp:docPr id="16" name="Rectangle 16">
                <a:hlinkClick xmlns:a="http://schemas.openxmlformats.org/drawingml/2006/main" r:id="rId3"/>
              </wp:docPr>
              <wp:cNvGraphicFramePr/>
              <a:graphic xmlns:a="http://schemas.openxmlformats.org/drawingml/2006/main">
                <a:graphicData uri="http://schemas.microsoft.com/office/word/2010/wordprocessingShape">
                  <wps:wsp>
                    <wps:cNvSpPr/>
                    <wps:spPr>
                      <a:xfrm>
                        <a:off x="0" y="0"/>
                        <a:ext cx="357187" cy="3282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17D1F5" id="Rectangle 16" o:spid="_x0000_s1026" href="https://twitter.com/drrachelmorris" style="position:absolute;margin-left:-5.6pt;margin-top:18.05pt;width:28.1pt;height:25.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" o:button="t" filled="f" stroked="f" strokeweight="1pt">
              <v:fill o:detectmouseclick="t"/>
            </v:rect>
          </w:pict>
        </mc:Fallback>
      </mc:AlternateContent>
    </w:r>
    <w:r w:rsidR="00F6086F">
      <w:rPr>
        <w:noProof/>
      </w:rPr>
      <mc:AlternateContent>
        <mc:Choice Requires="wps">
          <w:drawing>
            <wp:anchor distT="0" distB="0" distL="114300" distR="114300" simplePos="0" relativeHeight="251661312" behindDoc="0" locked="0" layoutInCell="1" allowOverlap="1" wp14:anchorId="2E03C9A6" wp14:editId="625BABBC">
              <wp:simplePos x="0" y="0"/>
              <wp:positionH relativeFrom="column">
                <wp:posOffset>1207294</wp:posOffset>
              </wp:positionH>
              <wp:positionV relativeFrom="paragraph">
                <wp:posOffset>229394</wp:posOffset>
              </wp:positionV>
              <wp:extent cx="342900" cy="328612"/>
              <wp:effectExtent l="0" t="0" r="0" b="0"/>
              <wp:wrapNone/>
              <wp:docPr id="15" name="Rectangle 15">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42900" cy="32861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609CBB" id="Rectangle 15" o:spid="_x0000_s1026" href="mailto:rachel@shapestoolkit.com" style="position:absolute;margin-left:95.05pt;margin-top:18.05pt;width:27pt;height:25.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" o:button="t" filled="f" stroked="f" strokeweight="1pt">
              <v:fill o:detectmouseclick="t"/>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26CA7" w14:textId="77777777" w:rsidR="002103A7" w:rsidRDefault="002103A7">
    <w:pPr>
      <w:pStyle w:val="Footer"/>
    </w:pPr>
    <w:r>
      <w:rPr>
        <w:noProof/>
      </w:rPr>
      <mc:AlternateContent>
        <mc:Choice Requires="wps">
          <w:drawing>
            <wp:anchor distT="0" distB="0" distL="114300" distR="114300" simplePos="0" relativeHeight="251700224" behindDoc="0" locked="0" layoutInCell="1" allowOverlap="1" wp14:anchorId="39E83946" wp14:editId="1CE9FB43">
              <wp:simplePos x="0" y="0"/>
              <wp:positionH relativeFrom="column">
                <wp:posOffset>3500120</wp:posOffset>
              </wp:positionH>
              <wp:positionV relativeFrom="paragraph">
                <wp:posOffset>229870</wp:posOffset>
              </wp:positionV>
              <wp:extent cx="285115" cy="262890"/>
              <wp:effectExtent l="0" t="0" r="0" b="0"/>
              <wp:wrapNone/>
              <wp:docPr id="23" name="Rectangle 23">
                <a:hlinkClick xmlns:a="http://schemas.openxmlformats.org/drawingml/2006/main" r:id="rId1"/>
              </wp:docPr>
              <wp:cNvGraphicFramePr/>
              <a:graphic xmlns:a="http://schemas.openxmlformats.org/drawingml/2006/main">
                <a:graphicData uri="http://schemas.microsoft.com/office/word/2010/wordprocessingShape">
                  <wps:wsp>
                    <wps:cNvSpPr/>
                    <wps:spPr>
                      <a:xfrm>
                        <a:off x="0" y="0"/>
                        <a:ext cx="285115" cy="2628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C1F000" w14:textId="77777777" w:rsidR="002103A7" w:rsidRDefault="002103A7" w:rsidP="002103A7">
                          <w:pPr>
                            <w:jc w:val="center"/>
                          </w:pPr>
                          <w:r>
                            <w:t xml:space="preserve"> </w:t>
                          </w: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E83946" id="Rectangle 23" o:spid="_x0000_s1030" href="mailto:hello@youarenotafrog.com" style="position:absolute;margin-left:275.6pt;margin-top:18.1pt;width:22.45pt;height:20.7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" o:button="t" filled="f" stroked="f" strokeweight="1pt">
              <v:fill o:detectmouseclick="t"/>
              <v:textbox>
                <w:txbxContent>
                  <w:p w14:paraId="05C1F000" w14:textId="77777777" w:rsidR="002103A7" w:rsidRDefault="002103A7" w:rsidP="002103A7">
                    <w:pPr>
                      <w:jc w:val="center"/>
                    </w:pPr>
                    <w:r>
                      <w:t xml:space="preserve"> </w:t>
                    </w:r>
                    <w:r>
                      <w:softHyphen/>
                    </w:r>
                  </w:p>
                </w:txbxContent>
              </v:textbox>
            </v:rect>
          </w:pict>
        </mc:Fallback>
      </mc:AlternateContent>
    </w:r>
    <w:r>
      <w:rPr>
        <w:noProof/>
      </w:rPr>
      <mc:AlternateContent>
        <mc:Choice Requires="wps">
          <w:drawing>
            <wp:anchor distT="0" distB="0" distL="114300" distR="114300" simplePos="0" relativeHeight="251698176" behindDoc="0" locked="0" layoutInCell="1" allowOverlap="1" wp14:anchorId="57590218" wp14:editId="0CB23ADF">
              <wp:simplePos x="0" y="0"/>
              <wp:positionH relativeFrom="column">
                <wp:posOffset>3112770</wp:posOffset>
              </wp:positionH>
              <wp:positionV relativeFrom="paragraph">
                <wp:posOffset>233045</wp:posOffset>
              </wp:positionV>
              <wp:extent cx="285115" cy="262890"/>
              <wp:effectExtent l="0" t="0" r="0" b="0"/>
              <wp:wrapNone/>
              <wp:docPr id="22" name="Rectangle 22">
                <a:hlinkClick xmlns:a="http://schemas.openxmlformats.org/drawingml/2006/main" r:id="rId2"/>
              </wp:docPr>
              <wp:cNvGraphicFramePr/>
              <a:graphic xmlns:a="http://schemas.openxmlformats.org/drawingml/2006/main">
                <a:graphicData uri="http://schemas.microsoft.com/office/word/2010/wordprocessingShape">
                  <wps:wsp>
                    <wps:cNvSpPr/>
                    <wps:spPr>
                      <a:xfrm>
                        <a:off x="0" y="0"/>
                        <a:ext cx="285115" cy="2628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4A53E6" w14:textId="77777777" w:rsidR="002103A7" w:rsidRDefault="002103A7" w:rsidP="002103A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590218" id="Rectangle 22" o:spid="_x0000_s1031" href="https://www.instagram.com/drrachelmorris/" style="position:absolute;margin-left:245.1pt;margin-top:18.35pt;width:22.45pt;height:20.7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" o:button="t" filled="f" stroked="f" strokeweight="1pt">
              <v:fill o:detectmouseclick="t"/>
              <v:textbox>
                <w:txbxContent>
                  <w:p w14:paraId="174A53E6" w14:textId="77777777" w:rsidR="002103A7" w:rsidRDefault="002103A7" w:rsidP="002103A7">
                    <w:pPr>
                      <w:jc w:val="center"/>
                    </w:pPr>
                    <w:r>
                      <w:t xml:space="preserve"> </w:t>
                    </w:r>
                  </w:p>
                </w:txbxContent>
              </v:textbox>
            </v:rect>
          </w:pict>
        </mc:Fallback>
      </mc:AlternateContent>
    </w:r>
    <w:r>
      <w:rPr>
        <w:noProof/>
      </w:rPr>
      <mc:AlternateContent>
        <mc:Choice Requires="wps">
          <w:drawing>
            <wp:anchor distT="0" distB="0" distL="114300" distR="114300" simplePos="0" relativeHeight="251697152" behindDoc="0" locked="0" layoutInCell="1" allowOverlap="1" wp14:anchorId="2C8942EC" wp14:editId="28D91D45">
              <wp:simplePos x="0" y="0"/>
              <wp:positionH relativeFrom="column">
                <wp:posOffset>2729230</wp:posOffset>
              </wp:positionH>
              <wp:positionV relativeFrom="paragraph">
                <wp:posOffset>232410</wp:posOffset>
              </wp:positionV>
              <wp:extent cx="285293" cy="262890"/>
              <wp:effectExtent l="0" t="0" r="0" b="0"/>
              <wp:wrapNone/>
              <wp:docPr id="21" name="Rectangle 21">
                <a:hlinkClick xmlns:a="http://schemas.openxmlformats.org/drawingml/2006/main" r:id="rId3"/>
              </wp:docPr>
              <wp:cNvGraphicFramePr/>
              <a:graphic xmlns:a="http://schemas.openxmlformats.org/drawingml/2006/main">
                <a:graphicData uri="http://schemas.microsoft.com/office/word/2010/wordprocessingShape">
                  <wps:wsp>
                    <wps:cNvSpPr/>
                    <wps:spPr>
                      <a:xfrm>
                        <a:off x="0" y="0"/>
                        <a:ext cx="285293" cy="2628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2C5A7B" w14:textId="77777777" w:rsidR="002103A7" w:rsidRDefault="002103A7" w:rsidP="002103A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8942EC" id="Rectangle 21" o:spid="_x0000_s1032" href="https://www.linkedin.com/in/dr-rachel-morris/" style="position:absolute;margin-left:214.9pt;margin-top:18.3pt;width:22.45pt;height:20.7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" o:button="t" filled="f" stroked="f" strokeweight="1pt">
              <v:fill o:detectmouseclick="t"/>
              <v:textbox>
                <w:txbxContent>
                  <w:p w14:paraId="102C5A7B" w14:textId="77777777" w:rsidR="002103A7" w:rsidRDefault="002103A7" w:rsidP="002103A7">
                    <w:pPr>
                      <w:jc w:val="center"/>
                    </w:pPr>
                    <w:r>
                      <w:t xml:space="preserve"> </w:t>
                    </w:r>
                  </w:p>
                </w:txbxContent>
              </v:textbox>
            </v:rect>
          </w:pict>
        </mc:Fallback>
      </mc:AlternateContent>
    </w:r>
    <w:r>
      <w:rPr>
        <w:noProof/>
      </w:rPr>
      <mc:AlternateContent>
        <mc:Choice Requires="wps">
          <w:drawing>
            <wp:anchor distT="0" distB="0" distL="114300" distR="114300" simplePos="0" relativeHeight="251695104" behindDoc="0" locked="0" layoutInCell="1" allowOverlap="1" wp14:anchorId="2C44A91F" wp14:editId="6118E7EC">
              <wp:simplePos x="0" y="0"/>
              <wp:positionH relativeFrom="column">
                <wp:posOffset>2343150</wp:posOffset>
              </wp:positionH>
              <wp:positionV relativeFrom="paragraph">
                <wp:posOffset>233680</wp:posOffset>
              </wp:positionV>
              <wp:extent cx="285293" cy="262890"/>
              <wp:effectExtent l="0" t="0" r="0" b="0"/>
              <wp:wrapNone/>
              <wp:docPr id="20" name="Rectangle 20">
                <a:hlinkClick xmlns:a="http://schemas.openxmlformats.org/drawingml/2006/main" r:id="rId4"/>
              </wp:docPr>
              <wp:cNvGraphicFramePr/>
              <a:graphic xmlns:a="http://schemas.openxmlformats.org/drawingml/2006/main">
                <a:graphicData uri="http://schemas.microsoft.com/office/word/2010/wordprocessingShape">
                  <wps:wsp>
                    <wps:cNvSpPr/>
                    <wps:spPr>
                      <a:xfrm>
                        <a:off x="0" y="0"/>
                        <a:ext cx="285293" cy="2628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F5431A" w14:textId="77777777" w:rsidR="002103A7" w:rsidRDefault="002103A7" w:rsidP="002103A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44A91F" id="Rectangle 20" o:spid="_x0000_s1033" href="https://twitter.com/drrachelmorris" style="position:absolute;margin-left:184.5pt;margin-top:18.4pt;width:22.45pt;height:20.7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" o:button="t" filled="f" stroked="f" strokeweight="1pt">
              <v:fill o:detectmouseclick="t"/>
              <v:textbox>
                <w:txbxContent>
                  <w:p w14:paraId="2AF5431A" w14:textId="77777777" w:rsidR="002103A7" w:rsidRDefault="002103A7" w:rsidP="002103A7">
                    <w:pPr>
                      <w:jc w:val="center"/>
                    </w:pPr>
                    <w:r>
                      <w:t xml:space="preserve"> </w:t>
                    </w:r>
                  </w:p>
                </w:txbxContent>
              </v:textbox>
            </v:rect>
          </w:pict>
        </mc:Fallback>
      </mc:AlternateContent>
    </w:r>
    <w:r>
      <w:rPr>
        <w:noProof/>
      </w:rPr>
      <mc:AlternateContent>
        <mc:Choice Requires="wps">
          <w:drawing>
            <wp:anchor distT="0" distB="0" distL="114300" distR="114300" simplePos="0" relativeHeight="251693056" behindDoc="0" locked="0" layoutInCell="1" allowOverlap="1" wp14:anchorId="13862486" wp14:editId="1C33EFB7">
              <wp:simplePos x="0" y="0"/>
              <wp:positionH relativeFrom="column">
                <wp:posOffset>1952625</wp:posOffset>
              </wp:positionH>
              <wp:positionV relativeFrom="paragraph">
                <wp:posOffset>232410</wp:posOffset>
              </wp:positionV>
              <wp:extent cx="285293" cy="262890"/>
              <wp:effectExtent l="0" t="0" r="0" b="0"/>
              <wp:wrapNone/>
              <wp:docPr id="14" name="Rectangle 14">
                <a:hlinkClick xmlns:a="http://schemas.openxmlformats.org/drawingml/2006/main" r:id="rId5"/>
              </wp:docPr>
              <wp:cNvGraphicFramePr/>
              <a:graphic xmlns:a="http://schemas.openxmlformats.org/drawingml/2006/main">
                <a:graphicData uri="http://schemas.microsoft.com/office/word/2010/wordprocessingShape">
                  <wps:wsp>
                    <wps:cNvSpPr/>
                    <wps:spPr>
                      <a:xfrm>
                        <a:off x="0" y="0"/>
                        <a:ext cx="285293" cy="2628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02BB05" w14:textId="77777777" w:rsidR="002103A7" w:rsidRDefault="002103A7" w:rsidP="002103A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62486" id="Rectangle 14" o:spid="_x0000_s1034" href="https://www.facebook.com/DrRachelMorris" style="position:absolute;margin-left:153.75pt;margin-top:18.3pt;width:22.45pt;height:20.7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" o:button="t" filled="f" stroked="f" strokeweight="1pt">
              <v:fill o:detectmouseclick="t"/>
              <v:textbox>
                <w:txbxContent>
                  <w:p w14:paraId="3702BB05" w14:textId="77777777" w:rsidR="002103A7" w:rsidRDefault="002103A7" w:rsidP="002103A7">
                    <w:pPr>
                      <w:jc w:val="center"/>
                    </w:pPr>
                    <w:r>
                      <w:t xml:space="preserve"> </w:t>
                    </w:r>
                  </w:p>
                </w:txbxContent>
              </v:textbox>
            </v:rect>
          </w:pict>
        </mc:Fallback>
      </mc:AlternateContent>
    </w:r>
    <w:r>
      <w:rPr>
        <w:noProof/>
      </w:rPr>
      <mc:AlternateContent>
        <mc:Choice Requires="wps">
          <w:drawing>
            <wp:anchor distT="0" distB="0" distL="114300" distR="114300" simplePos="0" relativeHeight="251689984" behindDoc="0" locked="0" layoutInCell="1" allowOverlap="1" wp14:anchorId="0F7FFA74" wp14:editId="3BB7E5BE">
              <wp:simplePos x="0" y="0"/>
              <wp:positionH relativeFrom="column">
                <wp:posOffset>-797357</wp:posOffset>
              </wp:positionH>
              <wp:positionV relativeFrom="paragraph">
                <wp:posOffset>254635</wp:posOffset>
              </wp:positionV>
              <wp:extent cx="2282342" cy="263347"/>
              <wp:effectExtent l="0" t="0" r="0" b="0"/>
              <wp:wrapNone/>
              <wp:docPr id="9" name="Text Box 9"/>
              <wp:cNvGraphicFramePr/>
              <a:graphic xmlns:a="http://schemas.openxmlformats.org/drawingml/2006/main">
                <a:graphicData uri="http://schemas.microsoft.com/office/word/2010/wordprocessingShape">
                  <wps:wsp>
                    <wps:cNvSpPr txBox="1"/>
                    <wps:spPr>
                      <a:xfrm>
                        <a:off x="0" y="0"/>
                        <a:ext cx="2282342" cy="263347"/>
                      </a:xfrm>
                      <a:prstGeom prst="rect">
                        <a:avLst/>
                      </a:prstGeom>
                      <a:noFill/>
                      <a:ln w="6350">
                        <a:noFill/>
                      </a:ln>
                    </wps:spPr>
                    <wps:txbx>
                      <w:txbxContent>
                        <w:p w14:paraId="2C3A3B23" w14:textId="77777777" w:rsidR="002103A7" w:rsidRPr="002103A7" w:rsidRDefault="002103A7" w:rsidP="002103A7">
                          <w:pPr>
                            <w:pStyle w:val="Footer"/>
                            <w:tabs>
                              <w:tab w:val="center" w:pos="4678"/>
                              <w:tab w:val="right" w:pos="9356"/>
                            </w:tabs>
                            <w:rPr>
                              <w:bCs/>
                              <w:color w:val="FFFFFF" w:themeColor="background1"/>
                              <w:sz w:val="18"/>
                              <w:szCs w:val="18"/>
                            </w:rPr>
                          </w:pPr>
                          <w:r w:rsidRPr="002103A7">
                            <w:rPr>
                              <w:rStyle w:val="Hyperlink"/>
                              <w:color w:val="FFFFFF" w:themeColor="background1"/>
                              <w:sz w:val="18"/>
                              <w:szCs w:val="18"/>
                              <w:u w:val="none"/>
                            </w:rPr>
                            <w:fldChar w:fldCharType="begin"/>
                          </w:r>
                          <w:r w:rsidRPr="002103A7">
                            <w:rPr>
                              <w:rStyle w:val="Hyperlink"/>
                              <w:color w:val="FFFFFF" w:themeColor="background1"/>
                              <w:sz w:val="18"/>
                              <w:szCs w:val="18"/>
                              <w:u w:val="none"/>
                            </w:rPr>
                            <w:instrText xml:space="preserve"> PAGE   \* MERGEFORMAT </w:instrText>
                          </w:r>
                          <w:r w:rsidRPr="002103A7">
                            <w:rPr>
                              <w:rStyle w:val="Hyperlink"/>
                              <w:color w:val="FFFFFF" w:themeColor="background1"/>
                              <w:sz w:val="18"/>
                              <w:szCs w:val="18"/>
                              <w:u w:val="none"/>
                            </w:rPr>
                            <w:fldChar w:fldCharType="separate"/>
                          </w:r>
                          <w:r w:rsidRPr="002103A7">
                            <w:rPr>
                              <w:rStyle w:val="Hyperlink"/>
                              <w:color w:val="FFFFFF" w:themeColor="background1"/>
                              <w:sz w:val="18"/>
                              <w:szCs w:val="18"/>
                              <w:u w:val="none"/>
                            </w:rPr>
                            <w:t>2</w:t>
                          </w:r>
                          <w:r w:rsidRPr="002103A7">
                            <w:rPr>
                              <w:rStyle w:val="Hyperlink"/>
                              <w:noProof/>
                              <w:color w:val="FFFFFF" w:themeColor="background1"/>
                              <w:sz w:val="18"/>
                              <w:szCs w:val="18"/>
                              <w:u w:val="none"/>
                            </w:rPr>
                            <w:fldChar w:fldCharType="end"/>
                          </w:r>
                          <w:r w:rsidRPr="002103A7">
                            <w:rPr>
                              <w:rStyle w:val="Hyperlink"/>
                              <w:noProof/>
                              <w:color w:val="FFFFFF" w:themeColor="background1"/>
                              <w:sz w:val="18"/>
                              <w:szCs w:val="18"/>
                              <w:u w:val="none"/>
                            </w:rPr>
                            <w:t xml:space="preserve">  |  </w:t>
                          </w:r>
                          <w:r w:rsidRPr="002103A7">
                            <w:rPr>
                              <w:rStyle w:val="Hyperlink"/>
                              <w:b/>
                              <w:bCs/>
                              <w:noProof/>
                              <w:color w:val="FFFFFF" w:themeColor="background1"/>
                              <w:sz w:val="18"/>
                              <w:szCs w:val="18"/>
                              <w:u w:val="none"/>
                            </w:rPr>
                            <w:t>Workbook, CPD &amp; Reflection log</w:t>
                          </w:r>
                          <w:r w:rsidRPr="002103A7">
                            <w:rPr>
                              <w:rStyle w:val="Hyperlink"/>
                              <w:noProof/>
                              <w:color w:val="FFFFFF" w:themeColor="background1"/>
                              <w:sz w:val="18"/>
                              <w:szCs w:val="18"/>
                              <w:u w:val="none"/>
                            </w:rPr>
                            <w:t xml:space="preserve"> Pack</w:t>
                          </w:r>
                        </w:p>
                        <w:p w14:paraId="50FB860E" w14:textId="77777777" w:rsidR="002103A7" w:rsidRPr="002103A7" w:rsidRDefault="002103A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7FFA74" id="_x0000_t202" coordsize="21600,21600" o:spt="202" path="m,l,21600r21600,l21600,xe">
              <v:stroke joinstyle="miter"/>
              <v:path gradientshapeok="t" o:connecttype="rect"/>
            </v:shapetype>
            <v:shape id="Text Box 9" o:spid="_x0000_s1035" type="#_x0000_t202" style="position:absolute;margin-left:-62.8pt;margin-top:20.05pt;width:179.7pt;height:2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" filled="f" stroked="f" strokeweight=".5pt">
              <v:textbox>
                <w:txbxContent>
                  <w:p w14:paraId="2C3A3B23" w14:textId="77777777" w:rsidR="002103A7" w:rsidRPr="002103A7" w:rsidRDefault="002103A7" w:rsidP="002103A7">
                    <w:pPr>
                      <w:pStyle w:val="Footer"/>
                      <w:tabs>
                        <w:tab w:val="center" w:pos="4678"/>
                        <w:tab w:val="right" w:pos="9356"/>
                      </w:tabs>
                      <w:rPr>
                        <w:bCs/>
                        <w:color w:val="FFFFFF" w:themeColor="background1"/>
                        <w:sz w:val="18"/>
                        <w:szCs w:val="18"/>
                      </w:rPr>
                    </w:pPr>
                    <w:r w:rsidRPr="002103A7">
                      <w:rPr>
                        <w:rStyle w:val="Hyperlink"/>
                        <w:color w:val="FFFFFF" w:themeColor="background1"/>
                        <w:sz w:val="18"/>
                        <w:szCs w:val="18"/>
                        <w:u w:val="none"/>
                      </w:rPr>
                      <w:fldChar w:fldCharType="begin"/>
                    </w:r>
                    <w:r w:rsidRPr="002103A7">
                      <w:rPr>
                        <w:rStyle w:val="Hyperlink"/>
                        <w:color w:val="FFFFFF" w:themeColor="background1"/>
                        <w:sz w:val="18"/>
                        <w:szCs w:val="18"/>
                        <w:u w:val="none"/>
                      </w:rPr>
                      <w:instrText xml:space="preserve"> PAGE   \* MERGEFORMAT </w:instrText>
                    </w:r>
                    <w:r w:rsidRPr="002103A7">
                      <w:rPr>
                        <w:rStyle w:val="Hyperlink"/>
                        <w:color w:val="FFFFFF" w:themeColor="background1"/>
                        <w:sz w:val="18"/>
                        <w:szCs w:val="18"/>
                        <w:u w:val="none"/>
                      </w:rPr>
                      <w:fldChar w:fldCharType="separate"/>
                    </w:r>
                    <w:r w:rsidRPr="002103A7">
                      <w:rPr>
                        <w:rStyle w:val="Hyperlink"/>
                        <w:color w:val="FFFFFF" w:themeColor="background1"/>
                        <w:sz w:val="18"/>
                        <w:szCs w:val="18"/>
                        <w:u w:val="none"/>
                      </w:rPr>
                      <w:t>2</w:t>
                    </w:r>
                    <w:r w:rsidRPr="002103A7">
                      <w:rPr>
                        <w:rStyle w:val="Hyperlink"/>
                        <w:noProof/>
                        <w:color w:val="FFFFFF" w:themeColor="background1"/>
                        <w:sz w:val="18"/>
                        <w:szCs w:val="18"/>
                        <w:u w:val="none"/>
                      </w:rPr>
                      <w:fldChar w:fldCharType="end"/>
                    </w:r>
                    <w:r w:rsidRPr="002103A7">
                      <w:rPr>
                        <w:rStyle w:val="Hyperlink"/>
                        <w:noProof/>
                        <w:color w:val="FFFFFF" w:themeColor="background1"/>
                        <w:sz w:val="18"/>
                        <w:szCs w:val="18"/>
                        <w:u w:val="none"/>
                      </w:rPr>
                      <w:t xml:space="preserve">  |  </w:t>
                    </w:r>
                    <w:r w:rsidRPr="002103A7">
                      <w:rPr>
                        <w:rStyle w:val="Hyperlink"/>
                        <w:b/>
                        <w:bCs/>
                        <w:noProof/>
                        <w:color w:val="FFFFFF" w:themeColor="background1"/>
                        <w:sz w:val="18"/>
                        <w:szCs w:val="18"/>
                        <w:u w:val="none"/>
                      </w:rPr>
                      <w:t>Workbook, CPD &amp; Reflection log</w:t>
                    </w:r>
                    <w:r w:rsidRPr="002103A7">
                      <w:rPr>
                        <w:rStyle w:val="Hyperlink"/>
                        <w:noProof/>
                        <w:color w:val="FFFFFF" w:themeColor="background1"/>
                        <w:sz w:val="18"/>
                        <w:szCs w:val="18"/>
                        <w:u w:val="none"/>
                      </w:rPr>
                      <w:t xml:space="preserve"> Pack</w:t>
                    </w:r>
                  </w:p>
                  <w:p w14:paraId="50FB860E" w14:textId="77777777" w:rsidR="002103A7" w:rsidRPr="002103A7" w:rsidRDefault="002103A7">
                    <w:pPr>
                      <w:rPr>
                        <w:sz w:val="18"/>
                        <w:szCs w:val="18"/>
                      </w:rPr>
                    </w:pP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18F58D4E" wp14:editId="1F3AB6AA">
              <wp:simplePos x="0" y="0"/>
              <wp:positionH relativeFrom="column">
                <wp:posOffset>4296563</wp:posOffset>
              </wp:positionH>
              <wp:positionV relativeFrom="paragraph">
                <wp:posOffset>257810</wp:posOffset>
              </wp:positionV>
              <wp:extent cx="2113915" cy="35052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113915" cy="350520"/>
                      </a:xfrm>
                      <a:prstGeom prst="rect">
                        <a:avLst/>
                      </a:prstGeom>
                      <a:noFill/>
                      <a:ln w="6350">
                        <a:noFill/>
                      </a:ln>
                    </wps:spPr>
                    <wps:txbx>
                      <w:txbxContent>
                        <w:p w14:paraId="69D78B8D" w14:textId="77777777" w:rsidR="002103A7" w:rsidRPr="002103A7" w:rsidRDefault="00000000" w:rsidP="002103A7">
                          <w:pPr>
                            <w:jc w:val="right"/>
                            <w:rPr>
                              <w:color w:val="FFFFFF" w:themeColor="background1"/>
                              <w:sz w:val="18"/>
                              <w:szCs w:val="18"/>
                            </w:rPr>
                          </w:pPr>
                          <w:hyperlink r:id="rId6" w:history="1">
                            <w:r w:rsidR="002103A7" w:rsidRPr="002103A7">
                              <w:rPr>
                                <w:rStyle w:val="Hyperlink"/>
                                <w:color w:val="FFFFFF" w:themeColor="background1"/>
                                <w:sz w:val="18"/>
                                <w:szCs w:val="18"/>
                              </w:rPr>
                              <w:t>youarenotafrog.com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F58D4E" id="Text Box 11" o:spid="_x0000_s1036" type="#_x0000_t202" style="position:absolute;margin-left:338.3pt;margin-top:20.3pt;width:166.45pt;height:27.6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" filled="f" stroked="f" strokeweight=".5pt">
              <v:textbox>
                <w:txbxContent>
                  <w:p w14:paraId="69D78B8D" w14:textId="77777777" w:rsidR="002103A7" w:rsidRPr="002103A7" w:rsidRDefault="00000000" w:rsidP="002103A7">
                    <w:pPr>
                      <w:jc w:val="right"/>
                      <w:rPr>
                        <w:color w:val="FFFFFF" w:themeColor="background1"/>
                        <w:sz w:val="18"/>
                        <w:szCs w:val="18"/>
                      </w:rPr>
                    </w:pPr>
                    <w:hyperlink r:id="rId7" w:history="1">
                      <w:r w:rsidR="002103A7" w:rsidRPr="002103A7">
                        <w:rPr>
                          <w:rStyle w:val="Hyperlink"/>
                          <w:color w:val="FFFFFF" w:themeColor="background1"/>
                          <w:sz w:val="18"/>
                          <w:szCs w:val="18"/>
                        </w:rPr>
                        <w:t>youarenotafrog.com</w:t>
                      </w:r>
                    </w:hyperlink>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FD6F6" w14:textId="77777777" w:rsidR="00777DCF" w:rsidRDefault="00777DCF" w:rsidP="004979EB">
      <w:pPr>
        <w:spacing w:line="240" w:lineRule="auto"/>
      </w:pPr>
      <w:r>
        <w:separator/>
      </w:r>
    </w:p>
  </w:footnote>
  <w:footnote w:type="continuationSeparator" w:id="0">
    <w:p w14:paraId="46CBC04E" w14:textId="77777777" w:rsidR="00777DCF" w:rsidRDefault="00777DCF" w:rsidP="004979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D85C2" w14:textId="77777777" w:rsidR="004979EB" w:rsidRDefault="00014FAA">
    <w:pPr>
      <w:pStyle w:val="Header"/>
    </w:pPr>
    <w:r>
      <w:rPr>
        <w:noProof/>
      </w:rPr>
      <w:drawing>
        <wp:anchor distT="0" distB="0" distL="114300" distR="114300" simplePos="0" relativeHeight="251658240" behindDoc="0" locked="0" layoutInCell="1" allowOverlap="1" wp14:anchorId="75CBAC7E" wp14:editId="2B22EED3">
          <wp:simplePos x="0" y="0"/>
          <wp:positionH relativeFrom="page">
            <wp:align>left</wp:align>
          </wp:positionH>
          <wp:positionV relativeFrom="page">
            <wp:align>top</wp:align>
          </wp:positionV>
          <wp:extent cx="7541692" cy="1067244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46319" cy="10678993"/>
                  </a:xfrm>
                  <a:prstGeom prst="rect">
                    <a:avLst/>
                  </a:prstGeom>
                </pic:spPr>
              </pic:pic>
            </a:graphicData>
          </a:graphic>
          <wp14:sizeRelH relativeFrom="margin">
            <wp14:pctWidth>0</wp14:pctWidth>
          </wp14:sizeRelH>
          <wp14:sizeRelV relativeFrom="margin">
            <wp14:pctHeight>0</wp14:pctHeight>
          </wp14:sizeRelV>
        </wp:anchor>
      </w:drawing>
    </w:r>
    <w:r w:rsidR="003A00E3">
      <w:rPr>
        <w:noProof/>
      </w:rPr>
      <w:softHyphen/>
    </w:r>
    <w:r w:rsidR="006D4A1E">
      <w:softHyphen/>
    </w:r>
    <w:r w:rsidR="006D4A1E">
      <w:softHyphen/>
    </w:r>
    <w:r w:rsidR="006D4A1E">
      <w:softHyphen/>
    </w:r>
    <w:r w:rsidR="006D4A1E">
      <w:softHyphen/>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79F42" w14:textId="05B0403F" w:rsidR="00014FAA" w:rsidRDefault="00686BD6">
    <w:pPr>
      <w:pStyle w:val="Header"/>
    </w:pPr>
    <w:r>
      <w:rPr>
        <w:noProof/>
      </w:rPr>
      <w:drawing>
        <wp:anchor distT="0" distB="0" distL="114300" distR="114300" simplePos="0" relativeHeight="251671552" behindDoc="0" locked="0" layoutInCell="1" allowOverlap="1" wp14:anchorId="6096BAF4" wp14:editId="5EACDB73">
          <wp:simplePos x="0" y="0"/>
          <wp:positionH relativeFrom="page">
            <wp:posOffset>-53340</wp:posOffset>
          </wp:positionH>
          <wp:positionV relativeFrom="page">
            <wp:posOffset>-91440</wp:posOffset>
          </wp:positionV>
          <wp:extent cx="7634446" cy="10804496"/>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635871" cy="10806513"/>
                  </a:xfrm>
                  <a:prstGeom prst="rect">
                    <a:avLst/>
                  </a:prstGeom>
                </pic:spPr>
              </pic:pic>
            </a:graphicData>
          </a:graphic>
          <wp14:sizeRelH relativeFrom="margin">
            <wp14:pctWidth>0</wp14:pctWidth>
          </wp14:sizeRelH>
          <wp14:sizeRelV relativeFrom="margin">
            <wp14:pctHeight>0</wp14:pctHeight>
          </wp14:sizeRelV>
        </wp:anchor>
      </w:drawing>
    </w:r>
    <w:r w:rsidR="00014FAA">
      <w:rPr>
        <w:noProof/>
      </w:rPr>
      <mc:AlternateContent>
        <mc:Choice Requires="wps">
          <w:drawing>
            <wp:anchor distT="0" distB="0" distL="114300" distR="114300" simplePos="0" relativeHeight="251673600" behindDoc="0" locked="0" layoutInCell="1" allowOverlap="1" wp14:anchorId="71D8419B" wp14:editId="2BCE4415">
              <wp:simplePos x="0" y="0"/>
              <wp:positionH relativeFrom="column">
                <wp:posOffset>-914400</wp:posOffset>
              </wp:positionH>
              <wp:positionV relativeFrom="paragraph">
                <wp:posOffset>-82956</wp:posOffset>
              </wp:positionV>
              <wp:extent cx="7541895" cy="582784"/>
              <wp:effectExtent l="0" t="0" r="0" b="0"/>
              <wp:wrapNone/>
              <wp:docPr id="7" name="Text Box 7"/>
              <wp:cNvGraphicFramePr/>
              <a:graphic xmlns:a="http://schemas.openxmlformats.org/drawingml/2006/main">
                <a:graphicData uri="http://schemas.microsoft.com/office/word/2010/wordprocessingShape">
                  <wps:wsp>
                    <wps:cNvSpPr txBox="1"/>
                    <wps:spPr>
                      <a:xfrm>
                        <a:off x="0" y="0"/>
                        <a:ext cx="7541895" cy="582784"/>
                      </a:xfrm>
                      <a:prstGeom prst="rect">
                        <a:avLst/>
                      </a:prstGeom>
                      <a:noFill/>
                      <a:ln w="6350">
                        <a:noFill/>
                      </a:ln>
                    </wps:spPr>
                    <wps:txbx>
                      <w:txbxContent>
                        <w:p w14:paraId="5C806928" w14:textId="77777777" w:rsidR="00014FAA" w:rsidRPr="006D4A1E" w:rsidRDefault="00014FAA" w:rsidP="00014FAA">
                          <w:pPr>
                            <w:jc w:val="center"/>
                            <w:rPr>
                              <w:color w:val="FFFFFF" w:themeColor="background1"/>
                              <w:sz w:val="40"/>
                              <w:szCs w:val="40"/>
                            </w:rPr>
                          </w:pPr>
                          <w:r w:rsidRPr="006D4A1E">
                            <w:rPr>
                              <w:color w:val="FFFFFF" w:themeColor="background1"/>
                              <w:sz w:val="40"/>
                              <w:szCs w:val="40"/>
                            </w:rPr>
                            <w:t>Workbook, CPD &amp; Reflection Log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D8419B" id="_x0000_t202" coordsize="21600,21600" o:spt="202" path="m,l,21600r21600,l21600,xe">
              <v:stroke joinstyle="miter"/>
              <v:path gradientshapeok="t" o:connecttype="rect"/>
            </v:shapetype>
            <v:shape id="Text Box 7" o:spid="_x0000_s1029" type="#_x0000_t202" style="position:absolute;margin-left:-1in;margin-top:-6.55pt;width:593.85pt;height:45.9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" filled="f" stroked="f" strokeweight=".5pt">
              <v:textbox>
                <w:txbxContent>
                  <w:p w14:paraId="5C806928" w14:textId="77777777" w:rsidR="00014FAA" w:rsidRPr="006D4A1E" w:rsidRDefault="00014FAA" w:rsidP="00014FAA">
                    <w:pPr>
                      <w:jc w:val="center"/>
                      <w:rPr>
                        <w:color w:val="FFFFFF" w:themeColor="background1"/>
                        <w:sz w:val="40"/>
                        <w:szCs w:val="40"/>
                      </w:rPr>
                    </w:pPr>
                    <w:r w:rsidRPr="006D4A1E">
                      <w:rPr>
                        <w:color w:val="FFFFFF" w:themeColor="background1"/>
                        <w:sz w:val="40"/>
                        <w:szCs w:val="40"/>
                      </w:rPr>
                      <w:t>Workbook, CPD &amp; Reflection Log</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4916"/>
    <w:multiLevelType w:val="multilevel"/>
    <w:tmpl w:val="10DC03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F27F02"/>
    <w:multiLevelType w:val="multilevel"/>
    <w:tmpl w:val="829E68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6F4D2C"/>
    <w:multiLevelType w:val="hybridMultilevel"/>
    <w:tmpl w:val="AA2E1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917A7"/>
    <w:multiLevelType w:val="multilevel"/>
    <w:tmpl w:val="50322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767D79"/>
    <w:multiLevelType w:val="hybridMultilevel"/>
    <w:tmpl w:val="C92C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F66D9F"/>
    <w:multiLevelType w:val="multilevel"/>
    <w:tmpl w:val="56C677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9C27D59"/>
    <w:multiLevelType w:val="hybridMultilevel"/>
    <w:tmpl w:val="4C000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B624E4"/>
    <w:multiLevelType w:val="multilevel"/>
    <w:tmpl w:val="D44AA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2C3EDE"/>
    <w:multiLevelType w:val="hybridMultilevel"/>
    <w:tmpl w:val="663441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443EBD"/>
    <w:multiLevelType w:val="hybridMultilevel"/>
    <w:tmpl w:val="3FAAD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627D0A"/>
    <w:multiLevelType w:val="multilevel"/>
    <w:tmpl w:val="6660FCE2"/>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34781525">
    <w:abstractNumId w:val="10"/>
  </w:num>
  <w:num w:numId="2" w16cid:durableId="930117782">
    <w:abstractNumId w:val="1"/>
  </w:num>
  <w:num w:numId="3" w16cid:durableId="218638985">
    <w:abstractNumId w:val="0"/>
  </w:num>
  <w:num w:numId="4" w16cid:durableId="1375615190">
    <w:abstractNumId w:val="4"/>
  </w:num>
  <w:num w:numId="5" w16cid:durableId="1800217661">
    <w:abstractNumId w:val="2"/>
  </w:num>
  <w:num w:numId="6" w16cid:durableId="1138958339">
    <w:abstractNumId w:val="9"/>
  </w:num>
  <w:num w:numId="7" w16cid:durableId="1013144351">
    <w:abstractNumId w:val="6"/>
  </w:num>
  <w:num w:numId="8" w16cid:durableId="511258434">
    <w:abstractNumId w:val="5"/>
  </w:num>
  <w:num w:numId="9" w16cid:durableId="1123697208">
    <w:abstractNumId w:val="8"/>
  </w:num>
  <w:num w:numId="10" w16cid:durableId="1741250358">
    <w:abstractNumId w:val="7"/>
  </w:num>
  <w:num w:numId="11" w16cid:durableId="15565042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BD6"/>
    <w:rsid w:val="00014FAA"/>
    <w:rsid w:val="00027C39"/>
    <w:rsid w:val="000D0731"/>
    <w:rsid w:val="000F61F4"/>
    <w:rsid w:val="00151069"/>
    <w:rsid w:val="0017149F"/>
    <w:rsid w:val="001815E3"/>
    <w:rsid w:val="002103A7"/>
    <w:rsid w:val="00245E73"/>
    <w:rsid w:val="0025510E"/>
    <w:rsid w:val="00257E20"/>
    <w:rsid w:val="00291C12"/>
    <w:rsid w:val="003A00E3"/>
    <w:rsid w:val="004979EB"/>
    <w:rsid w:val="005114DE"/>
    <w:rsid w:val="00552CC6"/>
    <w:rsid w:val="00556F16"/>
    <w:rsid w:val="005D55E9"/>
    <w:rsid w:val="00686BD6"/>
    <w:rsid w:val="006906E7"/>
    <w:rsid w:val="006D3CCD"/>
    <w:rsid w:val="006D4A1E"/>
    <w:rsid w:val="00722DC9"/>
    <w:rsid w:val="007433F1"/>
    <w:rsid w:val="00777DCF"/>
    <w:rsid w:val="007D7028"/>
    <w:rsid w:val="00806D43"/>
    <w:rsid w:val="00905104"/>
    <w:rsid w:val="00A14FD0"/>
    <w:rsid w:val="00A35719"/>
    <w:rsid w:val="00AA05D8"/>
    <w:rsid w:val="00B00141"/>
    <w:rsid w:val="00B71AC9"/>
    <w:rsid w:val="00C21A52"/>
    <w:rsid w:val="00D512DB"/>
    <w:rsid w:val="00DE3554"/>
    <w:rsid w:val="00E840AB"/>
    <w:rsid w:val="00F60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ADA22C"/>
  <w15:chartTrackingRefBased/>
  <w15:docId w15:val="{B6519441-3A79-43E8-9C4D-D3FAB9DA5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9EB"/>
    <w:pPr>
      <w:spacing w:line="360" w:lineRule="auto"/>
    </w:pPr>
    <w:rPr>
      <w:rFonts w:ascii="Arial" w:hAnsi="Arial"/>
      <w:color w:val="595959" w:themeColor="text1" w:themeTint="A6"/>
    </w:rPr>
  </w:style>
  <w:style w:type="paragraph" w:styleId="Heading1">
    <w:name w:val="heading 1"/>
    <w:basedOn w:val="Normal"/>
    <w:next w:val="Normal"/>
    <w:link w:val="Heading1Char"/>
    <w:uiPriority w:val="9"/>
    <w:qFormat/>
    <w:rsid w:val="004979EB"/>
    <w:pPr>
      <w:keepNext/>
      <w:keepLines/>
      <w:spacing w:before="240"/>
      <w:outlineLvl w:val="0"/>
    </w:pPr>
    <w:rPr>
      <w:rFonts w:eastAsiaTheme="majorEastAsia" w:cstheme="majorBidi"/>
      <w:b/>
      <w:color w:val="00A09A"/>
      <w:sz w:val="40"/>
      <w:szCs w:val="32"/>
    </w:rPr>
  </w:style>
  <w:style w:type="paragraph" w:styleId="Heading2">
    <w:name w:val="heading 2"/>
    <w:basedOn w:val="Normal"/>
    <w:next w:val="Normal"/>
    <w:link w:val="Heading2Char"/>
    <w:uiPriority w:val="9"/>
    <w:unhideWhenUsed/>
    <w:qFormat/>
    <w:rsid w:val="004979EB"/>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4979E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9EB"/>
    <w:pPr>
      <w:tabs>
        <w:tab w:val="center" w:pos="4513"/>
        <w:tab w:val="right" w:pos="9026"/>
      </w:tabs>
    </w:pPr>
  </w:style>
  <w:style w:type="character" w:customStyle="1" w:styleId="HeaderChar">
    <w:name w:val="Header Char"/>
    <w:basedOn w:val="DefaultParagraphFont"/>
    <w:link w:val="Header"/>
    <w:uiPriority w:val="99"/>
    <w:rsid w:val="004979EB"/>
  </w:style>
  <w:style w:type="paragraph" w:styleId="Footer">
    <w:name w:val="footer"/>
    <w:basedOn w:val="Normal"/>
    <w:link w:val="FooterChar"/>
    <w:uiPriority w:val="99"/>
    <w:unhideWhenUsed/>
    <w:rsid w:val="004979EB"/>
    <w:pPr>
      <w:tabs>
        <w:tab w:val="center" w:pos="4513"/>
        <w:tab w:val="right" w:pos="9026"/>
      </w:tabs>
    </w:pPr>
  </w:style>
  <w:style w:type="character" w:customStyle="1" w:styleId="FooterChar">
    <w:name w:val="Footer Char"/>
    <w:basedOn w:val="DefaultParagraphFont"/>
    <w:link w:val="Footer"/>
    <w:uiPriority w:val="99"/>
    <w:rsid w:val="004979EB"/>
  </w:style>
  <w:style w:type="character" w:customStyle="1" w:styleId="Heading1Char">
    <w:name w:val="Heading 1 Char"/>
    <w:basedOn w:val="DefaultParagraphFont"/>
    <w:link w:val="Heading1"/>
    <w:uiPriority w:val="9"/>
    <w:rsid w:val="004979EB"/>
    <w:rPr>
      <w:rFonts w:ascii="Arial" w:eastAsiaTheme="majorEastAsia" w:hAnsi="Arial" w:cstheme="majorBidi"/>
      <w:b/>
      <w:color w:val="00A09A"/>
      <w:sz w:val="40"/>
      <w:szCs w:val="32"/>
    </w:rPr>
  </w:style>
  <w:style w:type="character" w:customStyle="1" w:styleId="Heading2Char">
    <w:name w:val="Heading 2 Char"/>
    <w:basedOn w:val="DefaultParagraphFont"/>
    <w:link w:val="Heading2"/>
    <w:uiPriority w:val="9"/>
    <w:rsid w:val="004979EB"/>
    <w:rPr>
      <w:rFonts w:ascii="Arial" w:eastAsiaTheme="majorEastAsia" w:hAnsi="Arial" w:cstheme="majorBidi"/>
      <w:b/>
      <w:color w:val="595959" w:themeColor="text1" w:themeTint="A6"/>
      <w:sz w:val="26"/>
      <w:szCs w:val="26"/>
    </w:rPr>
  </w:style>
  <w:style w:type="table" w:styleId="TableGrid">
    <w:name w:val="Table Grid"/>
    <w:basedOn w:val="TableNormal"/>
    <w:uiPriority w:val="39"/>
    <w:rsid w:val="0049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979EB"/>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906E7"/>
    <w:pPr>
      <w:ind w:left="720"/>
      <w:contextualSpacing/>
    </w:pPr>
  </w:style>
  <w:style w:type="paragraph" w:styleId="Quote">
    <w:name w:val="Quote"/>
    <w:basedOn w:val="Normal"/>
    <w:next w:val="Normal"/>
    <w:link w:val="QuoteChar"/>
    <w:uiPriority w:val="29"/>
    <w:qFormat/>
    <w:rsid w:val="006906E7"/>
    <w:pPr>
      <w:spacing w:before="200" w:after="160" w:line="240" w:lineRule="auto"/>
      <w:ind w:left="864" w:right="864"/>
      <w:jc w:val="center"/>
    </w:pPr>
    <w:rPr>
      <w:i/>
      <w:iCs/>
      <w:color w:val="00A09A"/>
    </w:rPr>
  </w:style>
  <w:style w:type="character" w:customStyle="1" w:styleId="QuoteChar">
    <w:name w:val="Quote Char"/>
    <w:basedOn w:val="DefaultParagraphFont"/>
    <w:link w:val="Quote"/>
    <w:uiPriority w:val="29"/>
    <w:rsid w:val="006906E7"/>
    <w:rPr>
      <w:rFonts w:ascii="Arial" w:hAnsi="Arial"/>
      <w:i/>
      <w:iCs/>
      <w:color w:val="00A09A"/>
    </w:rPr>
  </w:style>
  <w:style w:type="character" w:styleId="Hyperlink">
    <w:name w:val="Hyperlink"/>
    <w:basedOn w:val="DefaultParagraphFont"/>
    <w:uiPriority w:val="99"/>
    <w:unhideWhenUsed/>
    <w:rsid w:val="00F6086F"/>
    <w:rPr>
      <w:color w:val="0563C1" w:themeColor="hyperlink"/>
      <w:u w:val="single"/>
    </w:rPr>
  </w:style>
  <w:style w:type="character" w:styleId="FollowedHyperlink">
    <w:name w:val="FollowedHyperlink"/>
    <w:basedOn w:val="DefaultParagraphFont"/>
    <w:uiPriority w:val="99"/>
    <w:semiHidden/>
    <w:unhideWhenUsed/>
    <w:rsid w:val="00F6086F"/>
    <w:rPr>
      <w:color w:val="954F72" w:themeColor="followedHyperlink"/>
      <w:u w:val="single"/>
    </w:rPr>
  </w:style>
  <w:style w:type="character" w:styleId="UnresolvedMention">
    <w:name w:val="Unresolved Mention"/>
    <w:basedOn w:val="DefaultParagraphFont"/>
    <w:uiPriority w:val="99"/>
    <w:semiHidden/>
    <w:unhideWhenUsed/>
    <w:rsid w:val="00F6086F"/>
    <w:rPr>
      <w:color w:val="605E5C"/>
      <w:shd w:val="clear" w:color="auto" w:fill="E1DFDD"/>
    </w:rPr>
  </w:style>
  <w:style w:type="character" w:styleId="CommentReference">
    <w:name w:val="annotation reference"/>
    <w:basedOn w:val="DefaultParagraphFont"/>
    <w:uiPriority w:val="99"/>
    <w:semiHidden/>
    <w:unhideWhenUsed/>
    <w:rsid w:val="00DE3554"/>
    <w:rPr>
      <w:sz w:val="16"/>
      <w:szCs w:val="16"/>
    </w:rPr>
  </w:style>
  <w:style w:type="paragraph" w:styleId="CommentText">
    <w:name w:val="annotation text"/>
    <w:basedOn w:val="Normal"/>
    <w:link w:val="CommentTextChar"/>
    <w:uiPriority w:val="99"/>
    <w:semiHidden/>
    <w:unhideWhenUsed/>
    <w:rsid w:val="00DE3554"/>
    <w:pPr>
      <w:spacing w:line="240" w:lineRule="auto"/>
    </w:pPr>
    <w:rPr>
      <w:sz w:val="20"/>
      <w:szCs w:val="20"/>
    </w:rPr>
  </w:style>
  <w:style w:type="character" w:customStyle="1" w:styleId="CommentTextChar">
    <w:name w:val="Comment Text Char"/>
    <w:basedOn w:val="DefaultParagraphFont"/>
    <w:link w:val="CommentText"/>
    <w:uiPriority w:val="99"/>
    <w:semiHidden/>
    <w:rsid w:val="00DE3554"/>
    <w:rPr>
      <w:rFonts w:ascii="Arial" w:hAnsi="Arial"/>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DE3554"/>
    <w:rPr>
      <w:b/>
      <w:bCs/>
    </w:rPr>
  </w:style>
  <w:style w:type="character" w:customStyle="1" w:styleId="CommentSubjectChar">
    <w:name w:val="Comment Subject Char"/>
    <w:basedOn w:val="CommentTextChar"/>
    <w:link w:val="CommentSubject"/>
    <w:uiPriority w:val="99"/>
    <w:semiHidden/>
    <w:rsid w:val="00DE3554"/>
    <w:rPr>
      <w:rFonts w:ascii="Arial" w:hAnsi="Arial"/>
      <w:b/>
      <w:bCs/>
      <w:color w:val="595959" w:themeColor="text1" w:themeTint="A6"/>
      <w:sz w:val="20"/>
      <w:szCs w:val="20"/>
    </w:rPr>
  </w:style>
  <w:style w:type="paragraph" w:styleId="Revision">
    <w:name w:val="Revision"/>
    <w:hidden/>
    <w:uiPriority w:val="99"/>
    <w:semiHidden/>
    <w:rsid w:val="00245E73"/>
    <w:rPr>
      <w:rFonts w:ascii="Arial" w:hAnsi="Arial"/>
      <w:color w:val="595959" w:themeColor="text1" w:themeTint="A6"/>
    </w:rPr>
  </w:style>
  <w:style w:type="paragraph" w:styleId="NormalWeb">
    <w:name w:val="Normal (Web)"/>
    <w:basedOn w:val="Normal"/>
    <w:uiPriority w:val="99"/>
    <w:semiHidden/>
    <w:unhideWhenUsed/>
    <w:rsid w:val="00686BD6"/>
    <w:pPr>
      <w:spacing w:before="100" w:beforeAutospacing="1" w:after="100" w:afterAutospacing="1" w:line="240" w:lineRule="auto"/>
    </w:pPr>
    <w:rPr>
      <w:rFonts w:ascii="Times New Roman" w:eastAsia="Times New Roman" w:hAnsi="Times New Roman" w:cs="Times New Roman"/>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52340">
      <w:bodyDiv w:val="1"/>
      <w:marLeft w:val="0"/>
      <w:marRight w:val="0"/>
      <w:marTop w:val="0"/>
      <w:marBottom w:val="0"/>
      <w:divBdr>
        <w:top w:val="none" w:sz="0" w:space="0" w:color="auto"/>
        <w:left w:val="none" w:sz="0" w:space="0" w:color="auto"/>
        <w:bottom w:val="none" w:sz="0" w:space="0" w:color="auto"/>
        <w:right w:val="none" w:sz="0" w:space="0" w:color="auto"/>
      </w:divBdr>
    </w:div>
    <w:div w:id="274144968">
      <w:bodyDiv w:val="1"/>
      <w:marLeft w:val="0"/>
      <w:marRight w:val="0"/>
      <w:marTop w:val="0"/>
      <w:marBottom w:val="0"/>
      <w:divBdr>
        <w:top w:val="none" w:sz="0" w:space="0" w:color="auto"/>
        <w:left w:val="none" w:sz="0" w:space="0" w:color="auto"/>
        <w:bottom w:val="none" w:sz="0" w:space="0" w:color="auto"/>
        <w:right w:val="none" w:sz="0" w:space="0" w:color="auto"/>
      </w:divBdr>
      <w:divsChild>
        <w:div w:id="730036923">
          <w:marLeft w:val="-108"/>
          <w:marRight w:val="0"/>
          <w:marTop w:val="0"/>
          <w:marBottom w:val="0"/>
          <w:divBdr>
            <w:top w:val="none" w:sz="0" w:space="0" w:color="auto"/>
            <w:left w:val="none" w:sz="0" w:space="0" w:color="auto"/>
            <w:bottom w:val="none" w:sz="0" w:space="0" w:color="auto"/>
            <w:right w:val="none" w:sz="0" w:space="0" w:color="auto"/>
          </w:divBdr>
        </w:div>
        <w:div w:id="721439089">
          <w:marLeft w:val="-108"/>
          <w:marRight w:val="0"/>
          <w:marTop w:val="0"/>
          <w:marBottom w:val="0"/>
          <w:divBdr>
            <w:top w:val="none" w:sz="0" w:space="0" w:color="auto"/>
            <w:left w:val="none" w:sz="0" w:space="0" w:color="auto"/>
            <w:bottom w:val="none" w:sz="0" w:space="0" w:color="auto"/>
            <w:right w:val="none" w:sz="0" w:space="0" w:color="auto"/>
          </w:divBdr>
        </w:div>
        <w:div w:id="1763255519">
          <w:marLeft w:val="-108"/>
          <w:marRight w:val="0"/>
          <w:marTop w:val="0"/>
          <w:marBottom w:val="0"/>
          <w:divBdr>
            <w:top w:val="none" w:sz="0" w:space="0" w:color="auto"/>
            <w:left w:val="none" w:sz="0" w:space="0" w:color="auto"/>
            <w:bottom w:val="none" w:sz="0" w:space="0" w:color="auto"/>
            <w:right w:val="none" w:sz="0" w:space="0" w:color="auto"/>
          </w:divBdr>
        </w:div>
        <w:div w:id="882837038">
          <w:marLeft w:val="-108"/>
          <w:marRight w:val="0"/>
          <w:marTop w:val="0"/>
          <w:marBottom w:val="0"/>
          <w:divBdr>
            <w:top w:val="none" w:sz="0" w:space="0" w:color="auto"/>
            <w:left w:val="none" w:sz="0" w:space="0" w:color="auto"/>
            <w:bottom w:val="none" w:sz="0" w:space="0" w:color="auto"/>
            <w:right w:val="none" w:sz="0" w:space="0" w:color="auto"/>
          </w:divBdr>
        </w:div>
      </w:divsChild>
    </w:div>
    <w:div w:id="1127506028">
      <w:bodyDiv w:val="1"/>
      <w:marLeft w:val="0"/>
      <w:marRight w:val="0"/>
      <w:marTop w:val="0"/>
      <w:marBottom w:val="0"/>
      <w:divBdr>
        <w:top w:val="none" w:sz="0" w:space="0" w:color="auto"/>
        <w:left w:val="none" w:sz="0" w:space="0" w:color="auto"/>
        <w:bottom w:val="none" w:sz="0" w:space="0" w:color="auto"/>
        <w:right w:val="none" w:sz="0" w:space="0" w:color="auto"/>
      </w:divBdr>
      <w:divsChild>
        <w:div w:id="1255699224">
          <w:marLeft w:val="-108"/>
          <w:marRight w:val="0"/>
          <w:marTop w:val="0"/>
          <w:marBottom w:val="0"/>
          <w:divBdr>
            <w:top w:val="none" w:sz="0" w:space="0" w:color="auto"/>
            <w:left w:val="none" w:sz="0" w:space="0" w:color="auto"/>
            <w:bottom w:val="none" w:sz="0" w:space="0" w:color="auto"/>
            <w:right w:val="none" w:sz="0" w:space="0" w:color="auto"/>
          </w:divBdr>
        </w:div>
        <w:div w:id="1449471683">
          <w:marLeft w:val="-108"/>
          <w:marRight w:val="0"/>
          <w:marTop w:val="0"/>
          <w:marBottom w:val="0"/>
          <w:divBdr>
            <w:top w:val="none" w:sz="0" w:space="0" w:color="auto"/>
            <w:left w:val="none" w:sz="0" w:space="0" w:color="auto"/>
            <w:bottom w:val="none" w:sz="0" w:space="0" w:color="auto"/>
            <w:right w:val="none" w:sz="0" w:space="0" w:color="auto"/>
          </w:divBdr>
        </w:div>
        <w:div w:id="1420567514">
          <w:marLeft w:val="-108"/>
          <w:marRight w:val="0"/>
          <w:marTop w:val="0"/>
          <w:marBottom w:val="0"/>
          <w:divBdr>
            <w:top w:val="none" w:sz="0" w:space="0" w:color="auto"/>
            <w:left w:val="none" w:sz="0" w:space="0" w:color="auto"/>
            <w:bottom w:val="none" w:sz="0" w:space="0" w:color="auto"/>
            <w:right w:val="none" w:sz="0" w:space="0" w:color="auto"/>
          </w:divBdr>
        </w:div>
        <w:div w:id="165555085">
          <w:marLeft w:val="-108"/>
          <w:marRight w:val="0"/>
          <w:marTop w:val="0"/>
          <w:marBottom w:val="0"/>
          <w:divBdr>
            <w:top w:val="none" w:sz="0" w:space="0" w:color="auto"/>
            <w:left w:val="none" w:sz="0" w:space="0" w:color="auto"/>
            <w:bottom w:val="none" w:sz="0" w:space="0" w:color="auto"/>
            <w:right w:val="none" w:sz="0" w:space="0" w:color="auto"/>
          </w:divBdr>
        </w:div>
      </w:divsChild>
    </w:div>
    <w:div w:id="1145507198">
      <w:bodyDiv w:val="1"/>
      <w:marLeft w:val="0"/>
      <w:marRight w:val="0"/>
      <w:marTop w:val="0"/>
      <w:marBottom w:val="0"/>
      <w:divBdr>
        <w:top w:val="none" w:sz="0" w:space="0" w:color="auto"/>
        <w:left w:val="none" w:sz="0" w:space="0" w:color="auto"/>
        <w:bottom w:val="none" w:sz="0" w:space="0" w:color="auto"/>
        <w:right w:val="none" w:sz="0" w:space="0" w:color="auto"/>
      </w:divBdr>
    </w:div>
    <w:div w:id="178750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apes-toolkit.mykajabi.com/virtual-fatigue-buster-toolkit" TargetMode="External"/><Relationship Id="rId13" Type="http://schemas.openxmlformats.org/officeDocument/2006/relationships/hyperlink" Target="https://www.shapestoolkit.com/podcast-CPD-forms" TargetMode="External"/><Relationship Id="rId18" Type="http://schemas.openxmlformats.org/officeDocument/2006/relationships/hyperlink" Target="https://www.linkedin.com/in/gerriehawesstrategy/" TargetMode="External"/><Relationship Id="rId26" Type="http://schemas.openxmlformats.org/officeDocument/2006/relationships/hyperlink" Target="http://www.youarenotafrog.co.uk" TargetMode="External"/><Relationship Id="rId3" Type="http://schemas.openxmlformats.org/officeDocument/2006/relationships/settings" Target="settings.xml"/><Relationship Id="rId21" Type="http://schemas.openxmlformats.org/officeDocument/2006/relationships/image" Target="media/image1.png"/><Relationship Id="rId34" Type="http://schemas.openxmlformats.org/officeDocument/2006/relationships/theme" Target="theme/theme1.xml"/><Relationship Id="rId7" Type="http://schemas.openxmlformats.org/officeDocument/2006/relationships/hyperlink" Target="https://www.shapestoolkit.com/overwhelm-sos" TargetMode="External"/><Relationship Id="rId12" Type="http://schemas.openxmlformats.org/officeDocument/2006/relationships/hyperlink" Target="http://www.shapestoolkit.com/" TargetMode="External"/><Relationship Id="rId17" Type="http://schemas.openxmlformats.org/officeDocument/2006/relationships/hyperlink" Target="https://twitter.com/DrRachelMorris" TargetMode="External"/><Relationship Id="rId25" Type="http://schemas.openxmlformats.org/officeDocument/2006/relationships/hyperlink" Target="http://www.shapestoolkit.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inkedin.com/in/dr-rachel-morris/" TargetMode="External"/><Relationship Id="rId20" Type="http://schemas.openxmlformats.org/officeDocument/2006/relationships/hyperlink" Target="https://gerriehawes.com"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rmissiontothrive.org" TargetMode="External"/><Relationship Id="rId24" Type="http://schemas.openxmlformats.org/officeDocument/2006/relationships/hyperlink" Target="http://www.permissiontothrive.org/"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hello@youarenotafrog.com" TargetMode="External"/><Relationship Id="rId23" Type="http://schemas.openxmlformats.org/officeDocument/2006/relationships/hyperlink" Target="http://www.youarenotafrog.co.uk" TargetMode="External"/><Relationship Id="rId28" Type="http://schemas.openxmlformats.org/officeDocument/2006/relationships/hyperlink" Target="http://www.shapestoolkit.com" TargetMode="External"/><Relationship Id="rId10" Type="http://schemas.openxmlformats.org/officeDocument/2006/relationships/hyperlink" Target="https://shapes-toolkit.mykajabi.com/thrive-planner" TargetMode="External"/><Relationship Id="rId19" Type="http://schemas.openxmlformats.org/officeDocument/2006/relationships/hyperlink" Target="mailto:gerrie@gerrihawes.com"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hello@youarenotafrog.com" TargetMode="External"/><Relationship Id="rId14" Type="http://schemas.openxmlformats.org/officeDocument/2006/relationships/hyperlink" Target="https://www.facebook.com/groups/2212687302308522/" TargetMode="External"/><Relationship Id="rId22" Type="http://schemas.openxmlformats.org/officeDocument/2006/relationships/image" Target="media/image2.png"/><Relationship Id="rId27" Type="http://schemas.openxmlformats.org/officeDocument/2006/relationships/hyperlink" Target="http://www.permissiontothrive.org/"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hyperlink" Target="https://www.linkedin.com/in/dr-rachel-morris/?originalSubdomain=uk" TargetMode="External"/><Relationship Id="rId3" Type="http://schemas.openxmlformats.org/officeDocument/2006/relationships/hyperlink" Target="https://twitter.com/drrachelmorris" TargetMode="External"/><Relationship Id="rId7" Type="http://schemas.openxmlformats.org/officeDocument/2006/relationships/hyperlink" Target="https://youarenotafrog.com/" TargetMode="External"/><Relationship Id="rId2" Type="http://schemas.openxmlformats.org/officeDocument/2006/relationships/hyperlink" Target="https://www.facebook.com/DrRachelMorris" TargetMode="External"/><Relationship Id="rId1" Type="http://schemas.openxmlformats.org/officeDocument/2006/relationships/hyperlink" Target="mailto:hello@youarenotafrog.com" TargetMode="External"/><Relationship Id="rId6" Type="http://schemas.openxmlformats.org/officeDocument/2006/relationships/hyperlink" Target="https://youarenotafrog.com/" TargetMode="External"/><Relationship Id="rId5" Type="http://schemas.openxmlformats.org/officeDocument/2006/relationships/hyperlink" Target="https://www.instagram.com/drrachelmorris/" TargetMode="External"/><Relationship Id="rId4" Type="http://schemas.openxmlformats.org/officeDocument/2006/relationships/hyperlink" Target="https://www.linkedin.com/in/dr-rachel-morris/" TargetMode="External"/><Relationship Id="rId9" Type="http://schemas.openxmlformats.org/officeDocument/2006/relationships/hyperlink" Target="mailto:rachel@shapestoolkit.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linkedin.com/in/dr-rachel-morris/" TargetMode="External"/><Relationship Id="rId7" Type="http://schemas.openxmlformats.org/officeDocument/2006/relationships/hyperlink" Target="https://youarenotafrog.com/" TargetMode="External"/><Relationship Id="rId2" Type="http://schemas.openxmlformats.org/officeDocument/2006/relationships/hyperlink" Target="https://www.instagram.com/drrachelmorris/" TargetMode="External"/><Relationship Id="rId1" Type="http://schemas.openxmlformats.org/officeDocument/2006/relationships/hyperlink" Target="mailto:hello@youarenotafrog.com" TargetMode="External"/><Relationship Id="rId6" Type="http://schemas.openxmlformats.org/officeDocument/2006/relationships/hyperlink" Target="https://youarenotafrog.com/" TargetMode="External"/><Relationship Id="rId5" Type="http://schemas.openxmlformats.org/officeDocument/2006/relationships/hyperlink" Target="https://www.facebook.com/DrRachelMorris" TargetMode="External"/><Relationship Id="rId4" Type="http://schemas.openxmlformats.org/officeDocument/2006/relationships/hyperlink" Target="https://twitter.com/drrachelmorr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OWS\Downloads\CPD_template_Sept_2021%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CPD_template_Sept_2021 (3)</Template>
  <TotalTime>22</TotalTime>
  <Pages>6</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kathleen hingan</cp:lastModifiedBy>
  <cp:revision>3</cp:revision>
  <dcterms:created xsi:type="dcterms:W3CDTF">2022-09-02T05:03:00Z</dcterms:created>
  <dcterms:modified xsi:type="dcterms:W3CDTF">2022-09-02T05:32:00Z</dcterms:modified>
</cp:coreProperties>
</file>