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1F62" w14:textId="77777777" w:rsidR="00233D3C" w:rsidRDefault="00233D3C" w:rsidP="00233D3C">
      <w:pPr>
        <w:pStyle w:val="Heading2"/>
        <w:spacing w:before="0" w:after="120" w:line="276" w:lineRule="auto"/>
        <w:rPr>
          <w:b w:val="0"/>
        </w:rPr>
      </w:pPr>
      <w:r>
        <w:rPr>
          <w:color w:val="00A09A"/>
          <w:sz w:val="36"/>
          <w:szCs w:val="36"/>
        </w:rPr>
        <w:t>Episode 160: How to Avoid Burnout on Repeat</w:t>
      </w:r>
      <w:r>
        <w:rPr>
          <w:b w:val="0"/>
        </w:rPr>
        <w:t xml:space="preserve"> </w:t>
      </w:r>
      <w:r>
        <w:rPr>
          <w:b w:val="0"/>
        </w:rPr>
        <w:br/>
      </w:r>
      <w:r>
        <w:rPr>
          <w:b w:val="0"/>
          <w:i/>
        </w:rPr>
        <w:t>with Dr Claire Ashley</w:t>
      </w:r>
    </w:p>
    <w:p w14:paraId="2EE4A4E1" w14:textId="77777777" w:rsidR="00233D3C" w:rsidRDefault="00233D3C" w:rsidP="00233D3C">
      <w:pPr>
        <w:spacing w:line="280" w:lineRule="auto"/>
      </w:pPr>
      <w:r>
        <w:t xml:space="preserve">Burnout is a genuine issue that high-stress professionals face daily. It is prevalent with healthcare providers because of the current healthcare system's needs and demands. The thing is, burnout shouldn't be a repeating experience in your life. There are many ways you can protect yourself and prevent it from happening again. </w:t>
      </w:r>
    </w:p>
    <w:p w14:paraId="14962102" w14:textId="77777777" w:rsidR="00233D3C" w:rsidRDefault="00233D3C" w:rsidP="00233D3C">
      <w:pPr>
        <w:spacing w:line="280" w:lineRule="auto"/>
      </w:pPr>
    </w:p>
    <w:p w14:paraId="5E7D1853" w14:textId="77777777" w:rsidR="00233D3C" w:rsidRDefault="00233D3C" w:rsidP="00233D3C">
      <w:pPr>
        <w:spacing w:line="280" w:lineRule="auto"/>
      </w:pPr>
      <w:r>
        <w:t>Equip yourself with the knowledge and skills that can guard you against burnout. Learn to recognize when you're starting to slip and stop it before it's too late. Take control of what you can and make changes to help you live a happier, healthier life.</w:t>
      </w:r>
    </w:p>
    <w:p w14:paraId="001B16C0" w14:textId="77777777" w:rsidR="00233D3C" w:rsidRDefault="00233D3C" w:rsidP="00233D3C">
      <w:pPr>
        <w:spacing w:line="280" w:lineRule="auto"/>
      </w:pPr>
    </w:p>
    <w:p w14:paraId="2A447B20" w14:textId="77777777" w:rsidR="00233D3C" w:rsidRDefault="00233D3C" w:rsidP="00233D3C">
      <w:pPr>
        <w:spacing w:line="280" w:lineRule="auto"/>
      </w:pPr>
      <w:r>
        <w:t>Do you want to learn and understand the realities of burnout? Do you want to know what you can do to avoid experiencing them in the future? Tune in to this episode!</w:t>
      </w:r>
    </w:p>
    <w:p w14:paraId="1BD28F47" w14:textId="7CD510F8" w:rsidR="00A35656" w:rsidRDefault="00811450" w:rsidP="00A35656">
      <w:r>
        <w:rPr>
          <w:noProof/>
        </w:rPr>
        <mc:AlternateContent>
          <mc:Choice Requires="wps">
            <w:drawing>
              <wp:anchor distT="0" distB="0" distL="114300" distR="114300" simplePos="0" relativeHeight="251677696" behindDoc="0" locked="0" layoutInCell="1" allowOverlap="1" wp14:anchorId="1DD22FC7" wp14:editId="14F8EBC3">
                <wp:simplePos x="0" y="0"/>
                <wp:positionH relativeFrom="margin">
                  <wp:align>right</wp:align>
                </wp:positionH>
                <wp:positionV relativeFrom="paragraph">
                  <wp:posOffset>137021</wp:posOffset>
                </wp:positionV>
                <wp:extent cx="5731510" cy="5247861"/>
                <wp:effectExtent l="0" t="0" r="2540" b="0"/>
                <wp:wrapNone/>
                <wp:docPr id="33" name="Rectangle 33"/>
                <wp:cNvGraphicFramePr/>
                <a:graphic xmlns:a="http://schemas.openxmlformats.org/drawingml/2006/main">
                  <a:graphicData uri="http://schemas.microsoft.com/office/word/2010/wordprocessingShape">
                    <wps:wsp>
                      <wps:cNvSpPr/>
                      <wps:spPr>
                        <a:xfrm>
                          <a:off x="0" y="0"/>
                          <a:ext cx="5731510" cy="5247861"/>
                        </a:xfrm>
                        <a:prstGeom prst="rect">
                          <a:avLst/>
                        </a:prstGeom>
                        <a:solidFill>
                          <a:srgbClr val="0E9C90">
                            <a:alpha val="9411"/>
                          </a:srgbClr>
                        </a:solidFill>
                        <a:ln>
                          <a:noFill/>
                        </a:ln>
                      </wps:spPr>
                      <wps:txbx>
                        <w:txbxContent>
                          <w:p w14:paraId="19DA5F54" w14:textId="77777777" w:rsidR="00233D3C" w:rsidRDefault="00233D3C" w:rsidP="00233D3C">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DD22FC7" id="Rectangle 33" o:spid="_x0000_s1026" style="position:absolute;margin-left:400.1pt;margin-top:10.8pt;width:451.3pt;height:413.2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" fillcolor="#0e9c90" stroked="f">
                <v:fill opacity="6168f"/>
                <v:textbox inset="2.53958mm,2.53958mm,2.53958mm,2.53958mm">
                  <w:txbxContent>
                    <w:p w14:paraId="19DA5F54" w14:textId="77777777" w:rsidR="00233D3C" w:rsidRDefault="00233D3C" w:rsidP="00233D3C">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9744" behindDoc="0" locked="0" layoutInCell="1" allowOverlap="1" wp14:anchorId="08E05C37" wp14:editId="62E8B3E3">
                <wp:simplePos x="0" y="0"/>
                <wp:positionH relativeFrom="column">
                  <wp:posOffset>0</wp:posOffset>
                </wp:positionH>
                <wp:positionV relativeFrom="paragraph">
                  <wp:posOffset>124156</wp:posOffset>
                </wp:positionV>
                <wp:extent cx="2550160" cy="403860"/>
                <wp:effectExtent l="0" t="0" r="0" b="0"/>
                <wp:wrapNone/>
                <wp:docPr id="34" name="Rectangle 34"/>
                <wp:cNvGraphicFramePr/>
                <a:graphic xmlns:a="http://schemas.openxmlformats.org/drawingml/2006/main">
                  <a:graphicData uri="http://schemas.microsoft.com/office/word/2010/wordprocessingShape">
                    <wps:wsp>
                      <wps:cNvSpPr/>
                      <wps:spPr>
                        <a:xfrm>
                          <a:off x="0" y="0"/>
                          <a:ext cx="2550160" cy="403860"/>
                        </a:xfrm>
                        <a:prstGeom prst="rect">
                          <a:avLst/>
                        </a:prstGeom>
                        <a:noFill/>
                        <a:ln>
                          <a:noFill/>
                        </a:ln>
                      </wps:spPr>
                      <wps:txbx>
                        <w:txbxContent>
                          <w:p w14:paraId="6DF4F841" w14:textId="77777777" w:rsidR="00233D3C" w:rsidRDefault="00233D3C" w:rsidP="00233D3C">
                            <w:pPr>
                              <w:spacing w:before="40"/>
                              <w:textDirection w:val="btLr"/>
                            </w:pPr>
                            <w:r>
                              <w:rPr>
                                <w:b/>
                                <w:color w:val="595959"/>
                                <w:sz w:val="26"/>
                              </w:rPr>
                              <w:t>Podcast links</w:t>
                            </w:r>
                          </w:p>
                        </w:txbxContent>
                      </wps:txbx>
                      <wps:bodyPr spcFirstLastPara="1" wrap="square" lIns="91425" tIns="45700" rIns="91425" bIns="45700" anchor="t" anchorCtr="0">
                        <a:noAutofit/>
                      </wps:bodyPr>
                    </wps:wsp>
                  </a:graphicData>
                </a:graphic>
              </wp:anchor>
            </w:drawing>
          </mc:Choice>
          <mc:Fallback>
            <w:pict>
              <v:rect w14:anchorId="08E05C37" id="Rectangle 34" o:spid="_x0000_s1027" style="position:absolute;margin-left:0;margin-top:9.8pt;width:200.8pt;height:3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" filled="f" stroked="f">
                <v:textbox inset="2.53958mm,1.2694mm,2.53958mm,1.2694mm">
                  <w:txbxContent>
                    <w:p w14:paraId="6DF4F841" w14:textId="77777777" w:rsidR="00233D3C" w:rsidRDefault="00233D3C" w:rsidP="00233D3C">
                      <w:pPr>
                        <w:spacing w:before="40"/>
                        <w:textDirection w:val="btLr"/>
                      </w:pPr>
                      <w:r>
                        <w:rPr>
                          <w:b/>
                          <w:color w:val="595959"/>
                          <w:sz w:val="26"/>
                        </w:rPr>
                        <w:t>Podcast links</w:t>
                      </w:r>
                    </w:p>
                  </w:txbxContent>
                </v:textbox>
              </v:rect>
            </w:pict>
          </mc:Fallback>
        </mc:AlternateContent>
      </w:r>
    </w:p>
    <w:p w14:paraId="77CF5967" w14:textId="23C1255A" w:rsidR="00A35656" w:rsidRDefault="004628A5" w:rsidP="00A35656">
      <w:r>
        <w:rPr>
          <w:noProof/>
        </w:rPr>
        <mc:AlternateContent>
          <mc:Choice Requires="wps">
            <w:drawing>
              <wp:anchor distT="0" distB="0" distL="114300" distR="114300" simplePos="0" relativeHeight="251683840" behindDoc="0" locked="0" layoutInCell="1" allowOverlap="1" wp14:anchorId="25666651" wp14:editId="5131B610">
                <wp:simplePos x="0" y="0"/>
                <wp:positionH relativeFrom="margin">
                  <wp:posOffset>0</wp:posOffset>
                </wp:positionH>
                <wp:positionV relativeFrom="paragraph">
                  <wp:posOffset>199086</wp:posOffset>
                </wp:positionV>
                <wp:extent cx="5731510" cy="4929808"/>
                <wp:effectExtent l="0" t="0" r="0" b="0"/>
                <wp:wrapNone/>
                <wp:docPr id="35" name="Rectangle 35"/>
                <wp:cNvGraphicFramePr/>
                <a:graphic xmlns:a="http://schemas.openxmlformats.org/drawingml/2006/main">
                  <a:graphicData uri="http://schemas.microsoft.com/office/word/2010/wordprocessingShape">
                    <wps:wsp>
                      <wps:cNvSpPr/>
                      <wps:spPr>
                        <a:xfrm>
                          <a:off x="0" y="0"/>
                          <a:ext cx="5731510" cy="4929808"/>
                        </a:xfrm>
                        <a:prstGeom prst="rect">
                          <a:avLst/>
                        </a:prstGeom>
                        <a:noFill/>
                        <a:ln>
                          <a:noFill/>
                        </a:ln>
                      </wps:spPr>
                      <wps:txbx>
                        <w:txbxContent>
                          <w:p w14:paraId="75734D1F" w14:textId="18B0CF39" w:rsidR="004628A5" w:rsidRPr="00811450" w:rsidRDefault="004628A5" w:rsidP="00D11B0C">
                            <w:pPr>
                              <w:spacing w:line="276" w:lineRule="auto"/>
                              <w:textDirection w:val="btLr"/>
                              <w:rPr>
                                <w:color w:val="009999"/>
                                <w:sz w:val="23"/>
                                <w:szCs w:val="23"/>
                              </w:rPr>
                            </w:pPr>
                            <w:hyperlink r:id="rId8" w:history="1">
                              <w:r w:rsidRPr="00811450">
                                <w:rPr>
                                  <w:rStyle w:val="Hyperlink"/>
                                  <w:color w:val="009999"/>
                                  <w:sz w:val="23"/>
                                  <w:szCs w:val="23"/>
                                </w:rPr>
                                <w:t>Associations of physician burnout with career engagement and quality of patient care: a systematic review and meta-analysis</w:t>
                              </w:r>
                            </w:hyperlink>
                          </w:p>
                          <w:p w14:paraId="520A6BA3" w14:textId="77777777" w:rsidR="00D11B0C" w:rsidRPr="00811450" w:rsidRDefault="00D11B0C" w:rsidP="00D11B0C">
                            <w:pPr>
                              <w:spacing w:line="276" w:lineRule="auto"/>
                              <w:textDirection w:val="btLr"/>
                              <w:rPr>
                                <w:color w:val="009999"/>
                                <w:sz w:val="23"/>
                                <w:szCs w:val="23"/>
                                <w:u w:val="single"/>
                              </w:rPr>
                            </w:pPr>
                          </w:p>
                          <w:p w14:paraId="615F2744" w14:textId="32096517" w:rsidR="00D11B0C" w:rsidRPr="00811450" w:rsidRDefault="00D11B0C" w:rsidP="00D11B0C">
                            <w:pPr>
                              <w:rPr>
                                <w:color w:val="009999"/>
                                <w:sz w:val="23"/>
                                <w:szCs w:val="23"/>
                              </w:rPr>
                            </w:pPr>
                            <w:hyperlink r:id="rId9" w:tgtFrame="_blank" w:history="1">
                              <w:r w:rsidRPr="00811450">
                                <w:rPr>
                                  <w:rStyle w:val="Hyperlink"/>
                                  <w:color w:val="009999"/>
                                  <w:sz w:val="23"/>
                                  <w:szCs w:val="23"/>
                                </w:rPr>
                                <w:t>Tara Brac</w:t>
                              </w:r>
                            </w:hyperlink>
                            <w:hyperlink r:id="rId10" w:tgtFrame="_blank" w:history="1">
                              <w:r w:rsidRPr="00811450">
                                <w:rPr>
                                  <w:rStyle w:val="Hyperlink"/>
                                  <w:color w:val="009999"/>
                                  <w:sz w:val="23"/>
                                  <w:szCs w:val="23"/>
                                </w:rPr>
                                <w:t xml:space="preserve">h on Real </w:t>
                              </w:r>
                              <w:proofErr w:type="gramStart"/>
                              <w:r w:rsidRPr="00811450">
                                <w:rPr>
                                  <w:rStyle w:val="Hyperlink"/>
                                  <w:color w:val="009999"/>
                                  <w:sz w:val="23"/>
                                  <w:szCs w:val="23"/>
                                </w:rPr>
                                <w:t>But</w:t>
                              </w:r>
                              <w:proofErr w:type="gramEnd"/>
                              <w:r w:rsidRPr="00811450">
                                <w:rPr>
                                  <w:rStyle w:val="Hyperlink"/>
                                  <w:color w:val="009999"/>
                                  <w:sz w:val="23"/>
                                  <w:szCs w:val="23"/>
                                </w:rPr>
                                <w:t xml:space="preserve"> Not True: Freeing Ourselves from Harmful </w:t>
                              </w:r>
                            </w:hyperlink>
                            <w:hyperlink r:id="rId11" w:tgtFrame="_blank" w:history="1">
                              <w:r w:rsidRPr="00811450">
                                <w:rPr>
                                  <w:rStyle w:val="Hyperlink"/>
                                  <w:color w:val="009999"/>
                                  <w:sz w:val="23"/>
                                  <w:szCs w:val="23"/>
                                </w:rPr>
                                <w:t>Beliefs</w:t>
                              </w:r>
                            </w:hyperlink>
                          </w:p>
                          <w:p w14:paraId="724D81DD" w14:textId="77777777" w:rsidR="00D11B0C" w:rsidRPr="00811450" w:rsidRDefault="00D11B0C" w:rsidP="00D11B0C">
                            <w:pPr>
                              <w:spacing w:line="276" w:lineRule="auto"/>
                              <w:textDirection w:val="btLr"/>
                              <w:rPr>
                                <w:color w:val="009999"/>
                                <w:sz w:val="23"/>
                                <w:szCs w:val="23"/>
                              </w:rPr>
                            </w:pPr>
                          </w:p>
                          <w:p w14:paraId="5E65A358" w14:textId="14A623C6" w:rsidR="00D11B0C" w:rsidRPr="00811450" w:rsidRDefault="00D11B0C" w:rsidP="00D11B0C">
                            <w:pPr>
                              <w:spacing w:line="276" w:lineRule="auto"/>
                              <w:textDirection w:val="btLr"/>
                              <w:rPr>
                                <w:color w:val="009999"/>
                                <w:sz w:val="23"/>
                                <w:szCs w:val="23"/>
                              </w:rPr>
                            </w:pPr>
                            <w:r w:rsidRPr="00811450">
                              <w:rPr>
                                <w:sz w:val="23"/>
                                <w:szCs w:val="23"/>
                              </w:rPr>
                              <w:t>You Are Not a Frog</w:t>
                            </w:r>
                            <w:r w:rsidRPr="00811450">
                              <w:rPr>
                                <w:color w:val="0E101A"/>
                                <w:sz w:val="23"/>
                                <w:szCs w:val="23"/>
                              </w:rPr>
                              <w:t xml:space="preserve"> </w:t>
                            </w:r>
                            <w:hyperlink r:id="rId12" w:history="1">
                              <w:r w:rsidRPr="00811450">
                                <w:rPr>
                                  <w:rStyle w:val="Hyperlink"/>
                                  <w:color w:val="009999"/>
                                  <w:sz w:val="23"/>
                                  <w:szCs w:val="23"/>
                                </w:rPr>
                                <w:t xml:space="preserve">Episode 112: Why We’re Ditching the Term ‘Imposter Syndrome’ with Dr Sarah </w:t>
                              </w:r>
                              <w:proofErr w:type="spellStart"/>
                              <w:r w:rsidRPr="00811450">
                                <w:rPr>
                                  <w:rStyle w:val="Hyperlink"/>
                                  <w:color w:val="009999"/>
                                  <w:sz w:val="23"/>
                                  <w:szCs w:val="23"/>
                                </w:rPr>
                                <w:t>Goulding</w:t>
                              </w:r>
                            </w:hyperlink>
                            <w:proofErr w:type="spellEnd"/>
                          </w:p>
                          <w:p w14:paraId="09493DB6" w14:textId="77777777" w:rsidR="00D11B0C" w:rsidRPr="00811450" w:rsidRDefault="00D11B0C" w:rsidP="00D11B0C">
                            <w:pPr>
                              <w:spacing w:line="276" w:lineRule="auto"/>
                              <w:textDirection w:val="btLr"/>
                              <w:rPr>
                                <w:color w:val="009999"/>
                                <w:sz w:val="23"/>
                                <w:szCs w:val="23"/>
                                <w:u w:val="single"/>
                              </w:rPr>
                            </w:pPr>
                          </w:p>
                          <w:p w14:paraId="4D3078FF" w14:textId="44B7277D" w:rsidR="00233D3C" w:rsidRPr="00811450" w:rsidRDefault="00D11B0C" w:rsidP="00D11B0C">
                            <w:pPr>
                              <w:spacing w:line="276" w:lineRule="auto"/>
                              <w:textDirection w:val="btLr"/>
                              <w:rPr>
                                <w:color w:val="009999"/>
                                <w:sz w:val="23"/>
                                <w:szCs w:val="23"/>
                                <w:u w:val="single"/>
                              </w:rPr>
                            </w:pPr>
                            <w:hyperlink r:id="rId13" w:history="1">
                              <w:r w:rsidR="00233D3C" w:rsidRPr="00811450">
                                <w:rPr>
                                  <w:rStyle w:val="Hyperlink"/>
                                  <w:color w:val="009999"/>
                                  <w:sz w:val="23"/>
                                  <w:szCs w:val="23"/>
                                </w:rPr>
                                <w:t>Laura Hyde Foundation</w:t>
                              </w:r>
                            </w:hyperlink>
                          </w:p>
                          <w:p w14:paraId="4172C7F8" w14:textId="77777777" w:rsidR="00D11B0C" w:rsidRPr="00811450" w:rsidRDefault="00D11B0C" w:rsidP="00D11B0C">
                            <w:pPr>
                              <w:spacing w:line="276" w:lineRule="auto"/>
                              <w:textDirection w:val="btLr"/>
                              <w:rPr>
                                <w:color w:val="009999"/>
                                <w:sz w:val="23"/>
                                <w:szCs w:val="23"/>
                              </w:rPr>
                            </w:pPr>
                          </w:p>
                          <w:p w14:paraId="7D0AA808" w14:textId="1CDD441A" w:rsidR="00D11B0C" w:rsidRPr="00811450" w:rsidRDefault="00D11B0C" w:rsidP="00D11B0C">
                            <w:pPr>
                              <w:spacing w:line="276" w:lineRule="auto"/>
                              <w:textDirection w:val="btLr"/>
                              <w:rPr>
                                <w:sz w:val="23"/>
                                <w:szCs w:val="23"/>
                              </w:rPr>
                            </w:pPr>
                            <w:r w:rsidRPr="00811450">
                              <w:rPr>
                                <w:sz w:val="23"/>
                                <w:szCs w:val="23"/>
                              </w:rPr>
                              <w:t xml:space="preserve">Check out the </w:t>
                            </w:r>
                            <w:hyperlink r:id="rId14" w:history="1">
                              <w:r w:rsidRPr="00811450">
                                <w:rPr>
                                  <w:rStyle w:val="Hyperlink"/>
                                  <w:color w:val="009999"/>
                                  <w:sz w:val="23"/>
                                  <w:szCs w:val="23"/>
                                </w:rPr>
                                <w:t>Faculty of Medical Leadership and Management Conference</w:t>
                              </w:r>
                            </w:hyperlink>
                            <w:r w:rsidRPr="00811450">
                              <w:rPr>
                                <w:sz w:val="23"/>
                                <w:szCs w:val="23"/>
                              </w:rPr>
                              <w:t xml:space="preserve"> for Rachel’s panel discussion on job crafting.</w:t>
                            </w:r>
                          </w:p>
                          <w:p w14:paraId="49CC7480" w14:textId="77777777" w:rsidR="00D11B0C" w:rsidRPr="00811450" w:rsidRDefault="00D11B0C" w:rsidP="00D11B0C">
                            <w:pPr>
                              <w:spacing w:line="276" w:lineRule="auto"/>
                              <w:textDirection w:val="btLr"/>
                              <w:rPr>
                                <w:sz w:val="23"/>
                                <w:szCs w:val="23"/>
                              </w:rPr>
                            </w:pPr>
                          </w:p>
                          <w:p w14:paraId="1E397702" w14:textId="59D13433" w:rsidR="00D11B0C" w:rsidRPr="00811450" w:rsidRDefault="00D11B0C" w:rsidP="00D11B0C">
                            <w:pPr>
                              <w:spacing w:line="276" w:lineRule="auto"/>
                              <w:textDirection w:val="btLr"/>
                              <w:rPr>
                                <w:color w:val="0E101A"/>
                                <w:sz w:val="23"/>
                                <w:szCs w:val="23"/>
                              </w:rPr>
                            </w:pPr>
                            <w:r w:rsidRPr="00811450">
                              <w:rPr>
                                <w:sz w:val="23"/>
                                <w:szCs w:val="23"/>
                              </w:rPr>
                              <w:t>Register for the free upcoming training,</w:t>
                            </w:r>
                            <w:r w:rsidRPr="00811450">
                              <w:rPr>
                                <w:i/>
                                <w:iCs/>
                                <w:color w:val="0E101A"/>
                                <w:sz w:val="23"/>
                                <w:szCs w:val="23"/>
                              </w:rPr>
                              <w:t xml:space="preserve"> </w:t>
                            </w:r>
                            <w:hyperlink r:id="rId15" w:history="1">
                              <w:r w:rsidRPr="00811450">
                                <w:rPr>
                                  <w:rStyle w:val="Hyperlink"/>
                                  <w:i/>
                                  <w:iCs/>
                                  <w:color w:val="009999"/>
                                  <w:sz w:val="23"/>
                                  <w:szCs w:val="23"/>
                                </w:rPr>
                                <w:t>If I Don’t Do It, No One Will: The Ultimate Guide to Loving Your Limits for Leaders Who Do It All</w:t>
                              </w:r>
                            </w:hyperlink>
                            <w:r w:rsidRPr="00811450">
                              <w:rPr>
                                <w:color w:val="009999"/>
                                <w:sz w:val="23"/>
                                <w:szCs w:val="23"/>
                              </w:rPr>
                              <w:t xml:space="preserve"> </w:t>
                            </w:r>
                            <w:r w:rsidRPr="00811450">
                              <w:rPr>
                                <w:sz w:val="23"/>
                                <w:szCs w:val="23"/>
                              </w:rPr>
                              <w:t>on March 27.</w:t>
                            </w:r>
                          </w:p>
                          <w:p w14:paraId="249F4839" w14:textId="77777777" w:rsidR="00D11B0C" w:rsidRPr="00811450" w:rsidRDefault="00D11B0C" w:rsidP="00D11B0C">
                            <w:pPr>
                              <w:spacing w:line="276" w:lineRule="auto"/>
                              <w:textDirection w:val="btLr"/>
                              <w:rPr>
                                <w:sz w:val="23"/>
                                <w:szCs w:val="23"/>
                              </w:rPr>
                            </w:pPr>
                          </w:p>
                          <w:p w14:paraId="5AC86FC9" w14:textId="439E2286" w:rsidR="00D11B0C" w:rsidRPr="00811450" w:rsidRDefault="00D11B0C" w:rsidP="00D11B0C">
                            <w:pPr>
                              <w:spacing w:line="276" w:lineRule="auto"/>
                              <w:textDirection w:val="btLr"/>
                              <w:rPr>
                                <w:i/>
                                <w:iCs/>
                                <w:color w:val="009999"/>
                                <w:sz w:val="23"/>
                                <w:szCs w:val="23"/>
                              </w:rPr>
                            </w:pPr>
                            <w:hyperlink r:id="rId16" w:history="1">
                              <w:r w:rsidRPr="00811450">
                                <w:rPr>
                                  <w:rStyle w:val="Hyperlink"/>
                                  <w:i/>
                                  <w:iCs/>
                                  <w:color w:val="009999"/>
                                  <w:sz w:val="23"/>
                                  <w:szCs w:val="23"/>
                                </w:rPr>
                                <w:t>THRIVE Weekly Planner</w:t>
                              </w:r>
                            </w:hyperlink>
                          </w:p>
                          <w:p w14:paraId="2A9006BD" w14:textId="77777777" w:rsidR="00D11B0C" w:rsidRPr="00811450" w:rsidRDefault="00D11B0C" w:rsidP="00D11B0C">
                            <w:pPr>
                              <w:spacing w:line="276" w:lineRule="auto"/>
                              <w:rPr>
                                <w:sz w:val="23"/>
                                <w:szCs w:val="23"/>
                              </w:rPr>
                            </w:pPr>
                          </w:p>
                          <w:p w14:paraId="4D28A8CE" w14:textId="77777777" w:rsidR="00D11B0C" w:rsidRPr="00811450" w:rsidRDefault="00D11B0C" w:rsidP="00D11B0C">
                            <w:pPr>
                              <w:spacing w:line="276" w:lineRule="auto"/>
                              <w:rPr>
                                <w:sz w:val="23"/>
                                <w:szCs w:val="23"/>
                              </w:rPr>
                            </w:pPr>
                            <w:r w:rsidRPr="00811450">
                              <w:rPr>
                                <w:sz w:val="23"/>
                                <w:szCs w:val="23"/>
                              </w:rPr>
                              <w:t xml:space="preserve">Join the Permission to Thrive CPD Monthly Membership Programme for </w:t>
                            </w:r>
                          </w:p>
                          <w:p w14:paraId="029B80A2" w14:textId="725F4D62" w:rsidR="00D11B0C" w:rsidRPr="00811450" w:rsidRDefault="00D11B0C" w:rsidP="00D11B0C">
                            <w:pPr>
                              <w:spacing w:line="276" w:lineRule="auto"/>
                              <w:rPr>
                                <w:sz w:val="23"/>
                                <w:szCs w:val="23"/>
                              </w:rPr>
                            </w:pPr>
                            <w:r w:rsidRPr="00811450">
                              <w:rPr>
                                <w:sz w:val="23"/>
                                <w:szCs w:val="23"/>
                              </w:rPr>
                              <w:t>Doctors </w:t>
                            </w:r>
                            <w:hyperlink r:id="rId17" w:tgtFrame="_blank" w:history="1">
                              <w:r w:rsidRPr="00811450">
                                <w:rPr>
                                  <w:rStyle w:val="Hyperlink"/>
                                  <w:color w:val="009999"/>
                                  <w:sz w:val="23"/>
                                  <w:szCs w:val="23"/>
                                </w:rPr>
                                <w:t>h</w:t>
                              </w:r>
                            </w:hyperlink>
                            <w:hyperlink r:id="rId18" w:tgtFrame="_blank" w:history="1">
                              <w:r w:rsidRPr="00811450">
                                <w:rPr>
                                  <w:rStyle w:val="Hyperlink"/>
                                  <w:color w:val="009999"/>
                                  <w:sz w:val="23"/>
                                  <w:szCs w:val="23"/>
                                </w:rPr>
                                <w:t>er</w:t>
                              </w:r>
                            </w:hyperlink>
                            <w:hyperlink r:id="rId19" w:tgtFrame="_blank" w:history="1">
                              <w:r w:rsidRPr="00811450">
                                <w:rPr>
                                  <w:rStyle w:val="Hyperlink"/>
                                  <w:color w:val="009999"/>
                                  <w:sz w:val="23"/>
                                  <w:szCs w:val="23"/>
                                </w:rPr>
                                <w:t>e</w:t>
                              </w:r>
                            </w:hyperlink>
                            <w:r w:rsidRPr="00811450">
                              <w:rPr>
                                <w:sz w:val="23"/>
                                <w:szCs w:val="23"/>
                              </w:rPr>
                              <w:t>!</w:t>
                            </w:r>
                          </w:p>
                          <w:p w14:paraId="67160C7C" w14:textId="77777777" w:rsidR="00D11B0C" w:rsidRPr="00811450" w:rsidRDefault="00D11B0C" w:rsidP="00D11B0C">
                            <w:pPr>
                              <w:spacing w:line="276" w:lineRule="auto"/>
                              <w:rPr>
                                <w:sz w:val="23"/>
                                <w:szCs w:val="23"/>
                              </w:rPr>
                            </w:pPr>
                          </w:p>
                          <w:p w14:paraId="4B2AFD7F" w14:textId="2BE0B896" w:rsidR="00D11B0C" w:rsidRPr="00811450" w:rsidRDefault="00D11B0C" w:rsidP="00D11B0C">
                            <w:pPr>
                              <w:spacing w:line="276" w:lineRule="auto"/>
                              <w:rPr>
                                <w:sz w:val="23"/>
                                <w:szCs w:val="23"/>
                              </w:rPr>
                            </w:pPr>
                            <w:r w:rsidRPr="00811450">
                              <w:rPr>
                                <w:sz w:val="23"/>
                                <w:szCs w:val="23"/>
                              </w:rPr>
                              <w:t>Reach out to Rachel at </w:t>
                            </w:r>
                            <w:hyperlink r:id="rId20" w:tgtFrame="_blank" w:history="1">
                              <w:r w:rsidRPr="00811450">
                                <w:rPr>
                                  <w:rStyle w:val="Hyperlink"/>
                                  <w:color w:val="009999"/>
                                  <w:sz w:val="23"/>
                                  <w:szCs w:val="23"/>
                                </w:rPr>
                                <w:t>hello@youarenotafrog.com</w:t>
                              </w:r>
                            </w:hyperlink>
                          </w:p>
                          <w:p w14:paraId="4E7D5114" w14:textId="77777777" w:rsidR="00D11B0C" w:rsidRPr="00811450" w:rsidRDefault="00D11B0C" w:rsidP="00D11B0C">
                            <w:pPr>
                              <w:spacing w:line="276" w:lineRule="auto"/>
                              <w:rPr>
                                <w:sz w:val="23"/>
                                <w:szCs w:val="23"/>
                              </w:rPr>
                            </w:pPr>
                          </w:p>
                          <w:p w14:paraId="46ECCD1C" w14:textId="07614804" w:rsidR="00D11B0C" w:rsidRPr="00811450" w:rsidRDefault="00D11B0C" w:rsidP="00811450">
                            <w:pPr>
                              <w:spacing w:line="276" w:lineRule="auto"/>
                              <w:rPr>
                                <w:sz w:val="23"/>
                                <w:szCs w:val="23"/>
                              </w:rPr>
                            </w:pPr>
                            <w:r w:rsidRPr="00811450">
                              <w:rPr>
                                <w:sz w:val="23"/>
                                <w:szCs w:val="23"/>
                              </w:rPr>
                              <w:t>Sign up to get your </w:t>
                            </w:r>
                            <w:hyperlink r:id="rId21" w:tgtFrame="_blank" w:history="1">
                              <w:r w:rsidRPr="00811450">
                                <w:rPr>
                                  <w:rStyle w:val="Hyperlink"/>
                                  <w:color w:val="009999"/>
                                  <w:sz w:val="23"/>
                                  <w:szCs w:val="23"/>
                                </w:rPr>
                                <w:t>CP</w:t>
                              </w:r>
                            </w:hyperlink>
                            <w:hyperlink r:id="rId22" w:tgtFrame="_blank" w:history="1">
                              <w:r w:rsidRPr="00811450">
                                <w:rPr>
                                  <w:rStyle w:val="Hyperlink"/>
                                  <w:color w:val="009999"/>
                                  <w:sz w:val="23"/>
                                  <w:szCs w:val="23"/>
                                </w:rPr>
                                <w:t>D work</w:t>
                              </w:r>
                            </w:hyperlink>
                            <w:hyperlink r:id="rId23" w:tgtFrame="_blank" w:history="1">
                              <w:r w:rsidRPr="00811450">
                                <w:rPr>
                                  <w:rStyle w:val="Hyperlink"/>
                                  <w:color w:val="009999"/>
                                  <w:sz w:val="23"/>
                                  <w:szCs w:val="23"/>
                                </w:rPr>
                                <w:t>book</w:t>
                              </w:r>
                            </w:hyperlink>
                            <w:r w:rsidRPr="00811450">
                              <w:rPr>
                                <w:sz w:val="23"/>
                                <w:szCs w:val="23"/>
                              </w:rPr>
                              <w:t> </w:t>
                            </w:r>
                            <w:r w:rsidRPr="00811450">
                              <w:rPr>
                                <w:sz w:val="23"/>
                                <w:szCs w:val="23"/>
                              </w:rPr>
                              <w:t>for this episode</w:t>
                            </w:r>
                          </w:p>
                          <w:p w14:paraId="07B9A204" w14:textId="778920C8" w:rsidR="00D11B0C" w:rsidRDefault="00D11B0C" w:rsidP="00D11B0C">
                            <w:pPr>
                              <w:spacing w:line="240" w:lineRule="auto"/>
                              <w:textDirection w:val="btLr"/>
                            </w:pPr>
                          </w:p>
                          <w:p w14:paraId="62BB94BC" w14:textId="77777777" w:rsidR="00D11B0C" w:rsidRPr="00233D3C" w:rsidRDefault="00D11B0C" w:rsidP="00D11B0C">
                            <w:pPr>
                              <w:spacing w:line="240" w:lineRule="auto"/>
                              <w:textDirection w:val="btLr"/>
                              <w:rPr>
                                <w:color w:val="009999"/>
                              </w:rP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25666651" id="Rectangle 35" o:spid="_x0000_s1028" style="position:absolute;margin-left:0;margin-top:15.7pt;width:451.3pt;height:388.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" filled="f" stroked="f">
                <v:textbox inset="2.53958mm,2.53958mm,2.53958mm,2.53958mm">
                  <w:txbxContent>
                    <w:p w14:paraId="75734D1F" w14:textId="18B0CF39" w:rsidR="004628A5" w:rsidRPr="00811450" w:rsidRDefault="004628A5" w:rsidP="00D11B0C">
                      <w:pPr>
                        <w:spacing w:line="276" w:lineRule="auto"/>
                        <w:textDirection w:val="btLr"/>
                        <w:rPr>
                          <w:color w:val="009999"/>
                          <w:sz w:val="23"/>
                          <w:szCs w:val="23"/>
                        </w:rPr>
                      </w:pPr>
                      <w:hyperlink r:id="rId24" w:history="1">
                        <w:r w:rsidRPr="00811450">
                          <w:rPr>
                            <w:rStyle w:val="Hyperlink"/>
                            <w:color w:val="009999"/>
                            <w:sz w:val="23"/>
                            <w:szCs w:val="23"/>
                          </w:rPr>
                          <w:t>Associations of physician burnout with career engagement and quality of patient care: a systematic review and meta-analysis</w:t>
                        </w:r>
                      </w:hyperlink>
                    </w:p>
                    <w:p w14:paraId="520A6BA3" w14:textId="77777777" w:rsidR="00D11B0C" w:rsidRPr="00811450" w:rsidRDefault="00D11B0C" w:rsidP="00D11B0C">
                      <w:pPr>
                        <w:spacing w:line="276" w:lineRule="auto"/>
                        <w:textDirection w:val="btLr"/>
                        <w:rPr>
                          <w:color w:val="009999"/>
                          <w:sz w:val="23"/>
                          <w:szCs w:val="23"/>
                          <w:u w:val="single"/>
                        </w:rPr>
                      </w:pPr>
                    </w:p>
                    <w:p w14:paraId="615F2744" w14:textId="32096517" w:rsidR="00D11B0C" w:rsidRPr="00811450" w:rsidRDefault="00D11B0C" w:rsidP="00D11B0C">
                      <w:pPr>
                        <w:rPr>
                          <w:color w:val="009999"/>
                          <w:sz w:val="23"/>
                          <w:szCs w:val="23"/>
                        </w:rPr>
                      </w:pPr>
                      <w:hyperlink r:id="rId25" w:tgtFrame="_blank" w:history="1">
                        <w:r w:rsidRPr="00811450">
                          <w:rPr>
                            <w:rStyle w:val="Hyperlink"/>
                            <w:color w:val="009999"/>
                            <w:sz w:val="23"/>
                            <w:szCs w:val="23"/>
                          </w:rPr>
                          <w:t>Tara Brac</w:t>
                        </w:r>
                      </w:hyperlink>
                      <w:hyperlink r:id="rId26" w:tgtFrame="_blank" w:history="1">
                        <w:r w:rsidRPr="00811450">
                          <w:rPr>
                            <w:rStyle w:val="Hyperlink"/>
                            <w:color w:val="009999"/>
                            <w:sz w:val="23"/>
                            <w:szCs w:val="23"/>
                          </w:rPr>
                          <w:t xml:space="preserve">h on Real </w:t>
                        </w:r>
                        <w:proofErr w:type="gramStart"/>
                        <w:r w:rsidRPr="00811450">
                          <w:rPr>
                            <w:rStyle w:val="Hyperlink"/>
                            <w:color w:val="009999"/>
                            <w:sz w:val="23"/>
                            <w:szCs w:val="23"/>
                          </w:rPr>
                          <w:t>But</w:t>
                        </w:r>
                        <w:proofErr w:type="gramEnd"/>
                        <w:r w:rsidRPr="00811450">
                          <w:rPr>
                            <w:rStyle w:val="Hyperlink"/>
                            <w:color w:val="009999"/>
                            <w:sz w:val="23"/>
                            <w:szCs w:val="23"/>
                          </w:rPr>
                          <w:t xml:space="preserve"> Not True: Freeing Ourselves from Harmful </w:t>
                        </w:r>
                      </w:hyperlink>
                      <w:hyperlink r:id="rId27" w:tgtFrame="_blank" w:history="1">
                        <w:r w:rsidRPr="00811450">
                          <w:rPr>
                            <w:rStyle w:val="Hyperlink"/>
                            <w:color w:val="009999"/>
                            <w:sz w:val="23"/>
                            <w:szCs w:val="23"/>
                          </w:rPr>
                          <w:t>Beliefs</w:t>
                        </w:r>
                      </w:hyperlink>
                    </w:p>
                    <w:p w14:paraId="724D81DD" w14:textId="77777777" w:rsidR="00D11B0C" w:rsidRPr="00811450" w:rsidRDefault="00D11B0C" w:rsidP="00D11B0C">
                      <w:pPr>
                        <w:spacing w:line="276" w:lineRule="auto"/>
                        <w:textDirection w:val="btLr"/>
                        <w:rPr>
                          <w:color w:val="009999"/>
                          <w:sz w:val="23"/>
                          <w:szCs w:val="23"/>
                        </w:rPr>
                      </w:pPr>
                    </w:p>
                    <w:p w14:paraId="5E65A358" w14:textId="14A623C6" w:rsidR="00D11B0C" w:rsidRPr="00811450" w:rsidRDefault="00D11B0C" w:rsidP="00D11B0C">
                      <w:pPr>
                        <w:spacing w:line="276" w:lineRule="auto"/>
                        <w:textDirection w:val="btLr"/>
                        <w:rPr>
                          <w:color w:val="009999"/>
                          <w:sz w:val="23"/>
                          <w:szCs w:val="23"/>
                        </w:rPr>
                      </w:pPr>
                      <w:r w:rsidRPr="00811450">
                        <w:rPr>
                          <w:sz w:val="23"/>
                          <w:szCs w:val="23"/>
                        </w:rPr>
                        <w:t>You Are Not a Frog</w:t>
                      </w:r>
                      <w:r w:rsidRPr="00811450">
                        <w:rPr>
                          <w:color w:val="0E101A"/>
                          <w:sz w:val="23"/>
                          <w:szCs w:val="23"/>
                        </w:rPr>
                        <w:t xml:space="preserve"> </w:t>
                      </w:r>
                      <w:hyperlink r:id="rId28" w:history="1">
                        <w:r w:rsidRPr="00811450">
                          <w:rPr>
                            <w:rStyle w:val="Hyperlink"/>
                            <w:color w:val="009999"/>
                            <w:sz w:val="23"/>
                            <w:szCs w:val="23"/>
                          </w:rPr>
                          <w:t xml:space="preserve">Episode 112: Why We’re Ditching the Term ‘Imposter Syndrome’ with Dr Sarah </w:t>
                        </w:r>
                        <w:proofErr w:type="spellStart"/>
                        <w:r w:rsidRPr="00811450">
                          <w:rPr>
                            <w:rStyle w:val="Hyperlink"/>
                            <w:color w:val="009999"/>
                            <w:sz w:val="23"/>
                            <w:szCs w:val="23"/>
                          </w:rPr>
                          <w:t>Goulding</w:t>
                        </w:r>
                      </w:hyperlink>
                      <w:proofErr w:type="spellEnd"/>
                    </w:p>
                    <w:p w14:paraId="09493DB6" w14:textId="77777777" w:rsidR="00D11B0C" w:rsidRPr="00811450" w:rsidRDefault="00D11B0C" w:rsidP="00D11B0C">
                      <w:pPr>
                        <w:spacing w:line="276" w:lineRule="auto"/>
                        <w:textDirection w:val="btLr"/>
                        <w:rPr>
                          <w:color w:val="009999"/>
                          <w:sz w:val="23"/>
                          <w:szCs w:val="23"/>
                          <w:u w:val="single"/>
                        </w:rPr>
                      </w:pPr>
                    </w:p>
                    <w:p w14:paraId="4D3078FF" w14:textId="44B7277D" w:rsidR="00233D3C" w:rsidRPr="00811450" w:rsidRDefault="00D11B0C" w:rsidP="00D11B0C">
                      <w:pPr>
                        <w:spacing w:line="276" w:lineRule="auto"/>
                        <w:textDirection w:val="btLr"/>
                        <w:rPr>
                          <w:color w:val="009999"/>
                          <w:sz w:val="23"/>
                          <w:szCs w:val="23"/>
                          <w:u w:val="single"/>
                        </w:rPr>
                      </w:pPr>
                      <w:hyperlink r:id="rId29" w:history="1">
                        <w:r w:rsidR="00233D3C" w:rsidRPr="00811450">
                          <w:rPr>
                            <w:rStyle w:val="Hyperlink"/>
                            <w:color w:val="009999"/>
                            <w:sz w:val="23"/>
                            <w:szCs w:val="23"/>
                          </w:rPr>
                          <w:t>Laura Hyde Foundation</w:t>
                        </w:r>
                      </w:hyperlink>
                    </w:p>
                    <w:p w14:paraId="4172C7F8" w14:textId="77777777" w:rsidR="00D11B0C" w:rsidRPr="00811450" w:rsidRDefault="00D11B0C" w:rsidP="00D11B0C">
                      <w:pPr>
                        <w:spacing w:line="276" w:lineRule="auto"/>
                        <w:textDirection w:val="btLr"/>
                        <w:rPr>
                          <w:color w:val="009999"/>
                          <w:sz w:val="23"/>
                          <w:szCs w:val="23"/>
                        </w:rPr>
                      </w:pPr>
                    </w:p>
                    <w:p w14:paraId="7D0AA808" w14:textId="1CDD441A" w:rsidR="00D11B0C" w:rsidRPr="00811450" w:rsidRDefault="00D11B0C" w:rsidP="00D11B0C">
                      <w:pPr>
                        <w:spacing w:line="276" w:lineRule="auto"/>
                        <w:textDirection w:val="btLr"/>
                        <w:rPr>
                          <w:sz w:val="23"/>
                          <w:szCs w:val="23"/>
                        </w:rPr>
                      </w:pPr>
                      <w:r w:rsidRPr="00811450">
                        <w:rPr>
                          <w:sz w:val="23"/>
                          <w:szCs w:val="23"/>
                        </w:rPr>
                        <w:t xml:space="preserve">Check out the </w:t>
                      </w:r>
                      <w:hyperlink r:id="rId30" w:history="1">
                        <w:r w:rsidRPr="00811450">
                          <w:rPr>
                            <w:rStyle w:val="Hyperlink"/>
                            <w:color w:val="009999"/>
                            <w:sz w:val="23"/>
                            <w:szCs w:val="23"/>
                          </w:rPr>
                          <w:t>Faculty of Medical Leadership and Management Conference</w:t>
                        </w:r>
                      </w:hyperlink>
                      <w:r w:rsidRPr="00811450">
                        <w:rPr>
                          <w:sz w:val="23"/>
                          <w:szCs w:val="23"/>
                        </w:rPr>
                        <w:t xml:space="preserve"> for Rachel’s panel discussion on job crafting.</w:t>
                      </w:r>
                    </w:p>
                    <w:p w14:paraId="49CC7480" w14:textId="77777777" w:rsidR="00D11B0C" w:rsidRPr="00811450" w:rsidRDefault="00D11B0C" w:rsidP="00D11B0C">
                      <w:pPr>
                        <w:spacing w:line="276" w:lineRule="auto"/>
                        <w:textDirection w:val="btLr"/>
                        <w:rPr>
                          <w:sz w:val="23"/>
                          <w:szCs w:val="23"/>
                        </w:rPr>
                      </w:pPr>
                    </w:p>
                    <w:p w14:paraId="1E397702" w14:textId="59D13433" w:rsidR="00D11B0C" w:rsidRPr="00811450" w:rsidRDefault="00D11B0C" w:rsidP="00D11B0C">
                      <w:pPr>
                        <w:spacing w:line="276" w:lineRule="auto"/>
                        <w:textDirection w:val="btLr"/>
                        <w:rPr>
                          <w:color w:val="0E101A"/>
                          <w:sz w:val="23"/>
                          <w:szCs w:val="23"/>
                        </w:rPr>
                      </w:pPr>
                      <w:r w:rsidRPr="00811450">
                        <w:rPr>
                          <w:sz w:val="23"/>
                          <w:szCs w:val="23"/>
                        </w:rPr>
                        <w:t>Register for the free upcoming training,</w:t>
                      </w:r>
                      <w:r w:rsidRPr="00811450">
                        <w:rPr>
                          <w:i/>
                          <w:iCs/>
                          <w:color w:val="0E101A"/>
                          <w:sz w:val="23"/>
                          <w:szCs w:val="23"/>
                        </w:rPr>
                        <w:t xml:space="preserve"> </w:t>
                      </w:r>
                      <w:hyperlink r:id="rId31" w:history="1">
                        <w:r w:rsidRPr="00811450">
                          <w:rPr>
                            <w:rStyle w:val="Hyperlink"/>
                            <w:i/>
                            <w:iCs/>
                            <w:color w:val="009999"/>
                            <w:sz w:val="23"/>
                            <w:szCs w:val="23"/>
                          </w:rPr>
                          <w:t>If I Don’t Do It, No One Will: The Ultimate Guide to Loving Your Limits for Leaders Who Do It All</w:t>
                        </w:r>
                      </w:hyperlink>
                      <w:r w:rsidRPr="00811450">
                        <w:rPr>
                          <w:color w:val="009999"/>
                          <w:sz w:val="23"/>
                          <w:szCs w:val="23"/>
                        </w:rPr>
                        <w:t xml:space="preserve"> </w:t>
                      </w:r>
                      <w:r w:rsidRPr="00811450">
                        <w:rPr>
                          <w:sz w:val="23"/>
                          <w:szCs w:val="23"/>
                        </w:rPr>
                        <w:t>on March 27.</w:t>
                      </w:r>
                    </w:p>
                    <w:p w14:paraId="249F4839" w14:textId="77777777" w:rsidR="00D11B0C" w:rsidRPr="00811450" w:rsidRDefault="00D11B0C" w:rsidP="00D11B0C">
                      <w:pPr>
                        <w:spacing w:line="276" w:lineRule="auto"/>
                        <w:textDirection w:val="btLr"/>
                        <w:rPr>
                          <w:sz w:val="23"/>
                          <w:szCs w:val="23"/>
                        </w:rPr>
                      </w:pPr>
                    </w:p>
                    <w:p w14:paraId="5AC86FC9" w14:textId="439E2286" w:rsidR="00D11B0C" w:rsidRPr="00811450" w:rsidRDefault="00D11B0C" w:rsidP="00D11B0C">
                      <w:pPr>
                        <w:spacing w:line="276" w:lineRule="auto"/>
                        <w:textDirection w:val="btLr"/>
                        <w:rPr>
                          <w:i/>
                          <w:iCs/>
                          <w:color w:val="009999"/>
                          <w:sz w:val="23"/>
                          <w:szCs w:val="23"/>
                        </w:rPr>
                      </w:pPr>
                      <w:hyperlink r:id="rId32" w:history="1">
                        <w:r w:rsidRPr="00811450">
                          <w:rPr>
                            <w:rStyle w:val="Hyperlink"/>
                            <w:i/>
                            <w:iCs/>
                            <w:color w:val="009999"/>
                            <w:sz w:val="23"/>
                            <w:szCs w:val="23"/>
                          </w:rPr>
                          <w:t>THRIVE Weekly Planner</w:t>
                        </w:r>
                      </w:hyperlink>
                    </w:p>
                    <w:p w14:paraId="2A9006BD" w14:textId="77777777" w:rsidR="00D11B0C" w:rsidRPr="00811450" w:rsidRDefault="00D11B0C" w:rsidP="00D11B0C">
                      <w:pPr>
                        <w:spacing w:line="276" w:lineRule="auto"/>
                        <w:rPr>
                          <w:sz w:val="23"/>
                          <w:szCs w:val="23"/>
                        </w:rPr>
                      </w:pPr>
                    </w:p>
                    <w:p w14:paraId="4D28A8CE" w14:textId="77777777" w:rsidR="00D11B0C" w:rsidRPr="00811450" w:rsidRDefault="00D11B0C" w:rsidP="00D11B0C">
                      <w:pPr>
                        <w:spacing w:line="276" w:lineRule="auto"/>
                        <w:rPr>
                          <w:sz w:val="23"/>
                          <w:szCs w:val="23"/>
                        </w:rPr>
                      </w:pPr>
                      <w:r w:rsidRPr="00811450">
                        <w:rPr>
                          <w:sz w:val="23"/>
                          <w:szCs w:val="23"/>
                        </w:rPr>
                        <w:t xml:space="preserve">Join the Permission to Thrive CPD Monthly Membership Programme for </w:t>
                      </w:r>
                    </w:p>
                    <w:p w14:paraId="029B80A2" w14:textId="725F4D62" w:rsidR="00D11B0C" w:rsidRPr="00811450" w:rsidRDefault="00D11B0C" w:rsidP="00D11B0C">
                      <w:pPr>
                        <w:spacing w:line="276" w:lineRule="auto"/>
                        <w:rPr>
                          <w:sz w:val="23"/>
                          <w:szCs w:val="23"/>
                        </w:rPr>
                      </w:pPr>
                      <w:r w:rsidRPr="00811450">
                        <w:rPr>
                          <w:sz w:val="23"/>
                          <w:szCs w:val="23"/>
                        </w:rPr>
                        <w:t>Doctors </w:t>
                      </w:r>
                      <w:hyperlink r:id="rId33" w:tgtFrame="_blank" w:history="1">
                        <w:r w:rsidRPr="00811450">
                          <w:rPr>
                            <w:rStyle w:val="Hyperlink"/>
                            <w:color w:val="009999"/>
                            <w:sz w:val="23"/>
                            <w:szCs w:val="23"/>
                          </w:rPr>
                          <w:t>h</w:t>
                        </w:r>
                      </w:hyperlink>
                      <w:hyperlink r:id="rId34" w:tgtFrame="_blank" w:history="1">
                        <w:r w:rsidRPr="00811450">
                          <w:rPr>
                            <w:rStyle w:val="Hyperlink"/>
                            <w:color w:val="009999"/>
                            <w:sz w:val="23"/>
                            <w:szCs w:val="23"/>
                          </w:rPr>
                          <w:t>er</w:t>
                        </w:r>
                      </w:hyperlink>
                      <w:hyperlink r:id="rId35" w:tgtFrame="_blank" w:history="1">
                        <w:r w:rsidRPr="00811450">
                          <w:rPr>
                            <w:rStyle w:val="Hyperlink"/>
                            <w:color w:val="009999"/>
                            <w:sz w:val="23"/>
                            <w:szCs w:val="23"/>
                          </w:rPr>
                          <w:t>e</w:t>
                        </w:r>
                      </w:hyperlink>
                      <w:r w:rsidRPr="00811450">
                        <w:rPr>
                          <w:sz w:val="23"/>
                          <w:szCs w:val="23"/>
                        </w:rPr>
                        <w:t>!</w:t>
                      </w:r>
                    </w:p>
                    <w:p w14:paraId="67160C7C" w14:textId="77777777" w:rsidR="00D11B0C" w:rsidRPr="00811450" w:rsidRDefault="00D11B0C" w:rsidP="00D11B0C">
                      <w:pPr>
                        <w:spacing w:line="276" w:lineRule="auto"/>
                        <w:rPr>
                          <w:sz w:val="23"/>
                          <w:szCs w:val="23"/>
                        </w:rPr>
                      </w:pPr>
                    </w:p>
                    <w:p w14:paraId="4B2AFD7F" w14:textId="2BE0B896" w:rsidR="00D11B0C" w:rsidRPr="00811450" w:rsidRDefault="00D11B0C" w:rsidP="00D11B0C">
                      <w:pPr>
                        <w:spacing w:line="276" w:lineRule="auto"/>
                        <w:rPr>
                          <w:sz w:val="23"/>
                          <w:szCs w:val="23"/>
                        </w:rPr>
                      </w:pPr>
                      <w:r w:rsidRPr="00811450">
                        <w:rPr>
                          <w:sz w:val="23"/>
                          <w:szCs w:val="23"/>
                        </w:rPr>
                        <w:t>Reach out to Rachel at </w:t>
                      </w:r>
                      <w:hyperlink r:id="rId36" w:tgtFrame="_blank" w:history="1">
                        <w:r w:rsidRPr="00811450">
                          <w:rPr>
                            <w:rStyle w:val="Hyperlink"/>
                            <w:color w:val="009999"/>
                            <w:sz w:val="23"/>
                            <w:szCs w:val="23"/>
                          </w:rPr>
                          <w:t>hello@youarenotafrog.com</w:t>
                        </w:r>
                      </w:hyperlink>
                    </w:p>
                    <w:p w14:paraId="4E7D5114" w14:textId="77777777" w:rsidR="00D11B0C" w:rsidRPr="00811450" w:rsidRDefault="00D11B0C" w:rsidP="00D11B0C">
                      <w:pPr>
                        <w:spacing w:line="276" w:lineRule="auto"/>
                        <w:rPr>
                          <w:sz w:val="23"/>
                          <w:szCs w:val="23"/>
                        </w:rPr>
                      </w:pPr>
                    </w:p>
                    <w:p w14:paraId="46ECCD1C" w14:textId="07614804" w:rsidR="00D11B0C" w:rsidRPr="00811450" w:rsidRDefault="00D11B0C" w:rsidP="00811450">
                      <w:pPr>
                        <w:spacing w:line="276" w:lineRule="auto"/>
                        <w:rPr>
                          <w:sz w:val="23"/>
                          <w:szCs w:val="23"/>
                        </w:rPr>
                      </w:pPr>
                      <w:r w:rsidRPr="00811450">
                        <w:rPr>
                          <w:sz w:val="23"/>
                          <w:szCs w:val="23"/>
                        </w:rPr>
                        <w:t>Sign up to get your </w:t>
                      </w:r>
                      <w:hyperlink r:id="rId37" w:tgtFrame="_blank" w:history="1">
                        <w:r w:rsidRPr="00811450">
                          <w:rPr>
                            <w:rStyle w:val="Hyperlink"/>
                            <w:color w:val="009999"/>
                            <w:sz w:val="23"/>
                            <w:szCs w:val="23"/>
                          </w:rPr>
                          <w:t>CP</w:t>
                        </w:r>
                      </w:hyperlink>
                      <w:hyperlink r:id="rId38" w:tgtFrame="_blank" w:history="1">
                        <w:r w:rsidRPr="00811450">
                          <w:rPr>
                            <w:rStyle w:val="Hyperlink"/>
                            <w:color w:val="009999"/>
                            <w:sz w:val="23"/>
                            <w:szCs w:val="23"/>
                          </w:rPr>
                          <w:t>D work</w:t>
                        </w:r>
                      </w:hyperlink>
                      <w:hyperlink r:id="rId39" w:tgtFrame="_blank" w:history="1">
                        <w:r w:rsidRPr="00811450">
                          <w:rPr>
                            <w:rStyle w:val="Hyperlink"/>
                            <w:color w:val="009999"/>
                            <w:sz w:val="23"/>
                            <w:szCs w:val="23"/>
                          </w:rPr>
                          <w:t>book</w:t>
                        </w:r>
                      </w:hyperlink>
                      <w:r w:rsidRPr="00811450">
                        <w:rPr>
                          <w:sz w:val="23"/>
                          <w:szCs w:val="23"/>
                        </w:rPr>
                        <w:t> </w:t>
                      </w:r>
                      <w:r w:rsidRPr="00811450">
                        <w:rPr>
                          <w:sz w:val="23"/>
                          <w:szCs w:val="23"/>
                        </w:rPr>
                        <w:t>for this episode</w:t>
                      </w:r>
                    </w:p>
                    <w:p w14:paraId="07B9A204" w14:textId="778920C8" w:rsidR="00D11B0C" w:rsidRDefault="00D11B0C" w:rsidP="00D11B0C">
                      <w:pPr>
                        <w:spacing w:line="240" w:lineRule="auto"/>
                        <w:textDirection w:val="btLr"/>
                      </w:pPr>
                    </w:p>
                    <w:p w14:paraId="62BB94BC" w14:textId="77777777" w:rsidR="00D11B0C" w:rsidRPr="00233D3C" w:rsidRDefault="00D11B0C" w:rsidP="00D11B0C">
                      <w:pPr>
                        <w:spacing w:line="240" w:lineRule="auto"/>
                        <w:textDirection w:val="btLr"/>
                        <w:rPr>
                          <w:color w:val="009999"/>
                        </w:rPr>
                      </w:pPr>
                    </w:p>
                  </w:txbxContent>
                </v:textbox>
                <w10:wrap anchorx="margin"/>
              </v:rect>
            </w:pict>
          </mc:Fallback>
        </mc:AlternateContent>
      </w:r>
    </w:p>
    <w:p w14:paraId="68A5B09D" w14:textId="1D1A268B" w:rsidR="00A35656" w:rsidRDefault="00A35656" w:rsidP="00A35656"/>
    <w:p w14:paraId="37755BF7" w14:textId="0F3F21FA" w:rsidR="00A35656" w:rsidRDefault="00A35656" w:rsidP="00A35656"/>
    <w:p w14:paraId="2C55DFE8" w14:textId="5FB35204" w:rsidR="00A35656" w:rsidRDefault="00A35656" w:rsidP="00A35656"/>
    <w:p w14:paraId="757BA490" w14:textId="3E0EBC64" w:rsidR="00A35656" w:rsidRDefault="00A35656" w:rsidP="00A35656"/>
    <w:p w14:paraId="23652DFD" w14:textId="452BDA97" w:rsidR="00A35656" w:rsidRDefault="00A35656" w:rsidP="00A35656"/>
    <w:p w14:paraId="7BA1F82E" w14:textId="07812EE9" w:rsidR="00A35656" w:rsidRDefault="00A35656" w:rsidP="00A35656"/>
    <w:p w14:paraId="0FBB0289" w14:textId="441CE846" w:rsidR="00A35656" w:rsidRDefault="00A35656" w:rsidP="00A35656"/>
    <w:p w14:paraId="145D0522" w14:textId="5F795698" w:rsidR="00A35656" w:rsidRDefault="00A35656" w:rsidP="00A35656"/>
    <w:p w14:paraId="296518C6" w14:textId="5AC723CB" w:rsidR="004628A5" w:rsidRDefault="004628A5" w:rsidP="00A35656"/>
    <w:p w14:paraId="527B76DF" w14:textId="14DF289F" w:rsidR="004628A5" w:rsidRDefault="004628A5" w:rsidP="00A35656"/>
    <w:p w14:paraId="4AE884F7" w14:textId="3718A82E" w:rsidR="004628A5" w:rsidRDefault="004628A5" w:rsidP="00A35656"/>
    <w:p w14:paraId="575413C1" w14:textId="3D73FAEE" w:rsidR="004628A5" w:rsidRDefault="004628A5" w:rsidP="00A35656"/>
    <w:p w14:paraId="0051D407" w14:textId="5C6D4369" w:rsidR="004628A5" w:rsidRDefault="004628A5" w:rsidP="00A35656"/>
    <w:p w14:paraId="4E83AEAC" w14:textId="6AC0956F" w:rsidR="004628A5" w:rsidRDefault="004628A5" w:rsidP="00A35656"/>
    <w:p w14:paraId="6074C7EE" w14:textId="77777777" w:rsidR="00D11B0C" w:rsidRDefault="00D11B0C" w:rsidP="00A35656"/>
    <w:p w14:paraId="1B7E280D" w14:textId="77777777" w:rsidR="00D11B0C" w:rsidRDefault="00D11B0C" w:rsidP="00A35656"/>
    <w:p w14:paraId="30914A51" w14:textId="77777777" w:rsidR="00D11B0C" w:rsidRDefault="00D11B0C" w:rsidP="00A35656"/>
    <w:p w14:paraId="261DA7B5" w14:textId="0D6681E8" w:rsidR="00D11B0C" w:rsidRDefault="00D11B0C" w:rsidP="00A35656">
      <w:r>
        <w:rPr>
          <w:noProof/>
        </w:rPr>
        <mc:AlternateContent>
          <mc:Choice Requires="wps">
            <w:drawing>
              <wp:anchor distT="0" distB="0" distL="114300" distR="114300" simplePos="0" relativeHeight="251685888" behindDoc="0" locked="0" layoutInCell="1" allowOverlap="1" wp14:anchorId="6C666C44" wp14:editId="309246BF">
                <wp:simplePos x="0" y="0"/>
                <wp:positionH relativeFrom="page">
                  <wp:align>left</wp:align>
                </wp:positionH>
                <wp:positionV relativeFrom="paragraph">
                  <wp:posOffset>743558</wp:posOffset>
                </wp:positionV>
                <wp:extent cx="2567940" cy="272872"/>
                <wp:effectExtent l="0" t="0" r="0" b="0"/>
                <wp:wrapNone/>
                <wp:docPr id="36" name="Rectangle 36"/>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6F46286F" w14:textId="308638F7" w:rsidR="00233D3C" w:rsidRDefault="00233D3C" w:rsidP="00233D3C">
                            <w:r>
                              <w:rPr>
                                <w:color w:val="FFFFFF"/>
                                <w:sz w:val="18"/>
                              </w:rPr>
                              <w:t xml:space="preserve"> Page 1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18A20B5" w14:textId="77777777" w:rsidR="00233D3C" w:rsidRDefault="00233D3C" w:rsidP="00233D3C"/>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6C666C44" id="Rectangle 36" o:spid="_x0000_s1029" style="position:absolute;margin-left:0;margin-top:58.55pt;width:202.2pt;height:21.5pt;z-index:2516858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" filled="f" stroked="f">
                <v:textbox inset="2.53958mm,1.2694mm,2.53958mm,1.2694mm">
                  <w:txbxContent>
                    <w:p w14:paraId="6F46286F" w14:textId="308638F7" w:rsidR="00233D3C" w:rsidRDefault="00233D3C" w:rsidP="00233D3C">
                      <w:r>
                        <w:rPr>
                          <w:color w:val="FFFFFF"/>
                          <w:sz w:val="18"/>
                        </w:rPr>
                        <w:t xml:space="preserve"> Page 1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18A20B5" w14:textId="77777777" w:rsidR="00233D3C" w:rsidRDefault="00233D3C" w:rsidP="00233D3C"/>
                  </w:txbxContent>
                </v:textbox>
                <w10:wrap anchorx="page"/>
              </v:rect>
            </w:pict>
          </mc:Fallback>
        </mc:AlternateContent>
      </w:r>
    </w:p>
    <w:p w14:paraId="7B314F28" w14:textId="2C796072" w:rsidR="00A35656" w:rsidRPr="00811450" w:rsidRDefault="004628A5" w:rsidP="00811450">
      <w:r>
        <w:rPr>
          <w:noProof/>
        </w:rPr>
        <w:lastRenderedPageBreak/>
        <mc:AlternateContent>
          <mc:Choice Requires="wps">
            <w:drawing>
              <wp:anchor distT="0" distB="0" distL="114300" distR="114300" simplePos="0" relativeHeight="251660288" behindDoc="0" locked="0" layoutInCell="1" allowOverlap="1" wp14:anchorId="2EC311D9" wp14:editId="3ADD6C61">
                <wp:simplePos x="0" y="0"/>
                <wp:positionH relativeFrom="margin">
                  <wp:align>right</wp:align>
                </wp:positionH>
                <wp:positionV relativeFrom="paragraph">
                  <wp:posOffset>148590</wp:posOffset>
                </wp:positionV>
                <wp:extent cx="5731510" cy="1240403"/>
                <wp:effectExtent l="0" t="0" r="2540" b="0"/>
                <wp:wrapNone/>
                <wp:docPr id="55" name="Rectangle 55"/>
                <wp:cNvGraphicFramePr/>
                <a:graphic xmlns:a="http://schemas.openxmlformats.org/drawingml/2006/main">
                  <a:graphicData uri="http://schemas.microsoft.com/office/word/2010/wordprocessingShape">
                    <wps:wsp>
                      <wps:cNvSpPr/>
                      <wps:spPr>
                        <a:xfrm>
                          <a:off x="0" y="0"/>
                          <a:ext cx="5731510" cy="1240403"/>
                        </a:xfrm>
                        <a:prstGeom prst="rect">
                          <a:avLst/>
                        </a:prstGeom>
                        <a:solidFill>
                          <a:srgbClr val="F2F2F2"/>
                        </a:solidFill>
                        <a:ln>
                          <a:noFill/>
                        </a:ln>
                      </wps:spPr>
                      <wps:txbx>
                        <w:txbxContent>
                          <w:p w14:paraId="25D36FE0" w14:textId="77777777" w:rsidR="00A35656" w:rsidRDefault="00A35656" w:rsidP="00A35656">
                            <w:pPr>
                              <w:spacing w:line="240" w:lineRule="auto"/>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EC311D9" id="Rectangle 55" o:spid="_x0000_s1030" style="position:absolute;margin-left:400.1pt;margin-top:11.7pt;width:451.3pt;height:97.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" fillcolor="#f2f2f2" stroked="f">
                <v:textbox inset="2.53958mm,2.53958mm,2.53958mm,2.53958mm">
                  <w:txbxContent>
                    <w:p w14:paraId="25D36FE0" w14:textId="77777777" w:rsidR="00A35656" w:rsidRDefault="00A35656" w:rsidP="00A35656">
                      <w:pPr>
                        <w:spacing w:line="240" w:lineRule="auto"/>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14:anchorId="1BF2A935" wp14:editId="4A7A4EA8">
                <wp:simplePos x="0" y="0"/>
                <wp:positionH relativeFrom="column">
                  <wp:posOffset>11734</wp:posOffset>
                </wp:positionH>
                <wp:positionV relativeFrom="paragraph">
                  <wp:posOffset>140335</wp:posOffset>
                </wp:positionV>
                <wp:extent cx="1653871" cy="318052"/>
                <wp:effectExtent l="0" t="0" r="0" b="6350"/>
                <wp:wrapNone/>
                <wp:docPr id="41" name="Rectangle 41"/>
                <wp:cNvGraphicFramePr/>
                <a:graphic xmlns:a="http://schemas.openxmlformats.org/drawingml/2006/main">
                  <a:graphicData uri="http://schemas.microsoft.com/office/word/2010/wordprocessingShape">
                    <wps:wsp>
                      <wps:cNvSpPr/>
                      <wps:spPr>
                        <a:xfrm>
                          <a:off x="0" y="0"/>
                          <a:ext cx="1653871" cy="318052"/>
                        </a:xfrm>
                        <a:prstGeom prst="rect">
                          <a:avLst/>
                        </a:prstGeom>
                        <a:noFill/>
                        <a:ln>
                          <a:noFill/>
                        </a:ln>
                      </wps:spPr>
                      <wps:txbx>
                        <w:txbxContent>
                          <w:p w14:paraId="3B779AD9" w14:textId="77777777" w:rsidR="00A35656" w:rsidRDefault="00A35656" w:rsidP="00A35656">
                            <w:pPr>
                              <w:spacing w:before="40"/>
                            </w:pPr>
                            <w:r>
                              <w:rPr>
                                <w:b/>
                                <w:color w:val="595959"/>
                                <w:sz w:val="26"/>
                              </w:rPr>
                              <w:t>Guest links</w:t>
                            </w:r>
                          </w:p>
                        </w:txbxContent>
                      </wps:txbx>
                      <wps:bodyPr spcFirstLastPara="1" wrap="square" lIns="72000"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F2A935" id="Rectangle 41" o:spid="_x0000_s1031" style="position:absolute;margin-left:.9pt;margin-top:11.05pt;width:130.2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" filled="f" stroked="f">
                <v:textbox inset="2mm,1.2694mm,2.53958mm,1.2694mm">
                  <w:txbxContent>
                    <w:p w14:paraId="3B779AD9" w14:textId="77777777" w:rsidR="00A35656" w:rsidRDefault="00A35656" w:rsidP="00A35656">
                      <w:pPr>
                        <w:spacing w:before="40"/>
                      </w:pPr>
                      <w:r>
                        <w:rPr>
                          <w:b/>
                          <w:color w:val="595959"/>
                          <w:sz w:val="26"/>
                        </w:rPr>
                        <w:t>Guest links</w:t>
                      </w:r>
                    </w:p>
                  </w:txbxContent>
                </v:textbox>
              </v:rect>
            </w:pict>
          </mc:Fallback>
        </mc:AlternateContent>
      </w:r>
    </w:p>
    <w:p w14:paraId="79ADFCE4" w14:textId="53672407" w:rsidR="00D11B0C" w:rsidRDefault="00D11B0C" w:rsidP="00D11B0C">
      <w:pPr>
        <w:spacing w:line="240" w:lineRule="auto"/>
      </w:pPr>
    </w:p>
    <w:p w14:paraId="7C7B9CC0" w14:textId="36DDF237" w:rsidR="00D11B0C" w:rsidRDefault="00811450" w:rsidP="00D11B0C">
      <w:pPr>
        <w:spacing w:line="240" w:lineRule="auto"/>
      </w:pPr>
      <w:r>
        <w:rPr>
          <w:noProof/>
        </w:rPr>
        <mc:AlternateContent>
          <mc:Choice Requires="wps">
            <w:drawing>
              <wp:anchor distT="0" distB="0" distL="114300" distR="114300" simplePos="0" relativeHeight="251675648" behindDoc="0" locked="0" layoutInCell="1" hidden="0" allowOverlap="1" wp14:anchorId="39FDDF43" wp14:editId="7BA2015E">
                <wp:simplePos x="0" y="0"/>
                <wp:positionH relativeFrom="margin">
                  <wp:align>left</wp:align>
                </wp:positionH>
                <wp:positionV relativeFrom="paragraph">
                  <wp:posOffset>51491</wp:posOffset>
                </wp:positionV>
                <wp:extent cx="5642610" cy="850789"/>
                <wp:effectExtent l="0" t="0" r="0" b="6985"/>
                <wp:wrapNone/>
                <wp:docPr id="74" name="Rectangle 74"/>
                <wp:cNvGraphicFramePr/>
                <a:graphic xmlns:a="http://schemas.openxmlformats.org/drawingml/2006/main">
                  <a:graphicData uri="http://schemas.microsoft.com/office/word/2010/wordprocessingShape">
                    <wps:wsp>
                      <wps:cNvSpPr/>
                      <wps:spPr>
                        <a:xfrm>
                          <a:off x="0" y="0"/>
                          <a:ext cx="5642610" cy="850789"/>
                        </a:xfrm>
                        <a:prstGeom prst="rect">
                          <a:avLst/>
                        </a:prstGeom>
                        <a:noFill/>
                        <a:ln>
                          <a:noFill/>
                        </a:ln>
                      </wps:spPr>
                      <wps:txbx>
                        <w:txbxContent>
                          <w:p w14:paraId="77420DC2" w14:textId="77777777" w:rsidR="00233D3C" w:rsidRDefault="00233D3C" w:rsidP="00233D3C">
                            <w:pPr>
                              <w:spacing w:after="120" w:line="279" w:lineRule="auto"/>
                              <w:textDirection w:val="btLr"/>
                            </w:pPr>
                            <w:r>
                              <w:rPr>
                                <w:b/>
                                <w:color w:val="595959"/>
                              </w:rPr>
                              <w:t>Connect with Claire:</w:t>
                            </w:r>
                          </w:p>
                          <w:p w14:paraId="60D780BB" w14:textId="77777777" w:rsidR="00D11B0C" w:rsidRPr="00811450" w:rsidRDefault="00D11B0C" w:rsidP="00233D3C">
                            <w:pPr>
                              <w:spacing w:after="120" w:line="279" w:lineRule="auto"/>
                              <w:textDirection w:val="btLr"/>
                              <w:rPr>
                                <w:color w:val="009999"/>
                                <w:sz w:val="23"/>
                                <w:szCs w:val="23"/>
                              </w:rPr>
                            </w:pPr>
                            <w:hyperlink r:id="rId40" w:history="1">
                              <w:r w:rsidR="00233D3C" w:rsidRPr="00811450">
                                <w:rPr>
                                  <w:rStyle w:val="Hyperlink"/>
                                  <w:sz w:val="23"/>
                                  <w:szCs w:val="23"/>
                                </w:rPr>
                                <w:t>Instagram</w:t>
                              </w:r>
                            </w:hyperlink>
                            <w:r w:rsidR="00233D3C" w:rsidRPr="00811450">
                              <w:rPr>
                                <w:color w:val="009999"/>
                                <w:sz w:val="23"/>
                                <w:szCs w:val="23"/>
                              </w:rPr>
                              <w:t xml:space="preserve"> </w:t>
                            </w:r>
                            <w:r w:rsidR="00233D3C" w:rsidRPr="00811450">
                              <w:rPr>
                                <w:color w:val="595959"/>
                                <w:sz w:val="23"/>
                                <w:szCs w:val="23"/>
                              </w:rPr>
                              <w:t xml:space="preserve">| </w:t>
                            </w:r>
                            <w:hyperlink r:id="rId41" w:history="1">
                              <w:r w:rsidR="00233D3C" w:rsidRPr="00811450">
                                <w:rPr>
                                  <w:rStyle w:val="Hyperlink"/>
                                  <w:sz w:val="23"/>
                                  <w:szCs w:val="23"/>
                                </w:rPr>
                                <w:t>Website</w:t>
                              </w:r>
                            </w:hyperlink>
                            <w:r w:rsidR="00233D3C" w:rsidRPr="00811450">
                              <w:rPr>
                                <w:color w:val="009999"/>
                                <w:sz w:val="23"/>
                                <w:szCs w:val="23"/>
                              </w:rPr>
                              <w:t xml:space="preserve"> </w:t>
                            </w:r>
                            <w:r w:rsidR="00233D3C" w:rsidRPr="00811450">
                              <w:rPr>
                                <w:color w:val="595959"/>
                                <w:sz w:val="23"/>
                                <w:szCs w:val="23"/>
                              </w:rPr>
                              <w:t xml:space="preserve">| </w:t>
                            </w:r>
                            <w:hyperlink r:id="rId42" w:history="1">
                              <w:r w:rsidR="00233D3C" w:rsidRPr="00811450">
                                <w:rPr>
                                  <w:rStyle w:val="Hyperlink"/>
                                  <w:sz w:val="23"/>
                                  <w:szCs w:val="23"/>
                                </w:rPr>
                                <w:t>Do Yourself No Harm</w:t>
                              </w:r>
                            </w:hyperlink>
                          </w:p>
                          <w:p w14:paraId="3C16C589" w14:textId="2F2125FF" w:rsidR="00233D3C" w:rsidRPr="00811450" w:rsidRDefault="00D11B0C" w:rsidP="00233D3C">
                            <w:pPr>
                              <w:spacing w:after="120" w:line="279" w:lineRule="auto"/>
                              <w:textDirection w:val="btLr"/>
                              <w:rPr>
                                <w:sz w:val="23"/>
                                <w:szCs w:val="23"/>
                              </w:rPr>
                            </w:pPr>
                            <w:r w:rsidRPr="00811450">
                              <w:rPr>
                                <w:sz w:val="23"/>
                                <w:szCs w:val="23"/>
                              </w:rPr>
                              <w:t>Join Claire’s Facebook Group</w:t>
                            </w:r>
                            <w:r w:rsidR="00811450" w:rsidRPr="00811450">
                              <w:rPr>
                                <w:sz w:val="23"/>
                                <w:szCs w:val="23"/>
                              </w:rPr>
                              <w:t xml:space="preserve">, </w:t>
                            </w:r>
                            <w:hyperlink r:id="rId43" w:history="1">
                              <w:r w:rsidR="00233D3C" w:rsidRPr="00811450">
                                <w:rPr>
                                  <w:rStyle w:val="Hyperlink"/>
                                  <w:sz w:val="23"/>
                                  <w:szCs w:val="23"/>
                                </w:rPr>
                                <w:t>The Burnout Doctor</w:t>
                              </w:r>
                            </w:hyperlink>
                          </w:p>
                          <w:p w14:paraId="50A4EE90" w14:textId="77777777" w:rsidR="00233D3C" w:rsidRDefault="00233D3C" w:rsidP="00233D3C">
                            <w:pPr>
                              <w:spacing w:after="120" w:line="279"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9FDDF43" id="Rectangle 74" o:spid="_x0000_s1032" style="position:absolute;margin-left:0;margin-top:4.05pt;width:444.3pt;height:67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" filled="f" stroked="f">
                <v:textbox inset="2.53958mm,1.2694mm,2.53958mm,1.2694mm">
                  <w:txbxContent>
                    <w:p w14:paraId="77420DC2" w14:textId="77777777" w:rsidR="00233D3C" w:rsidRDefault="00233D3C" w:rsidP="00233D3C">
                      <w:pPr>
                        <w:spacing w:after="120" w:line="279" w:lineRule="auto"/>
                        <w:textDirection w:val="btLr"/>
                      </w:pPr>
                      <w:r>
                        <w:rPr>
                          <w:b/>
                          <w:color w:val="595959"/>
                        </w:rPr>
                        <w:t>Connect with Claire:</w:t>
                      </w:r>
                    </w:p>
                    <w:p w14:paraId="60D780BB" w14:textId="77777777" w:rsidR="00D11B0C" w:rsidRPr="00811450" w:rsidRDefault="00D11B0C" w:rsidP="00233D3C">
                      <w:pPr>
                        <w:spacing w:after="120" w:line="279" w:lineRule="auto"/>
                        <w:textDirection w:val="btLr"/>
                        <w:rPr>
                          <w:color w:val="009999"/>
                          <w:sz w:val="23"/>
                          <w:szCs w:val="23"/>
                        </w:rPr>
                      </w:pPr>
                      <w:hyperlink r:id="rId44" w:history="1">
                        <w:r w:rsidR="00233D3C" w:rsidRPr="00811450">
                          <w:rPr>
                            <w:rStyle w:val="Hyperlink"/>
                            <w:sz w:val="23"/>
                            <w:szCs w:val="23"/>
                          </w:rPr>
                          <w:t>Instagram</w:t>
                        </w:r>
                      </w:hyperlink>
                      <w:r w:rsidR="00233D3C" w:rsidRPr="00811450">
                        <w:rPr>
                          <w:color w:val="009999"/>
                          <w:sz w:val="23"/>
                          <w:szCs w:val="23"/>
                        </w:rPr>
                        <w:t xml:space="preserve"> </w:t>
                      </w:r>
                      <w:r w:rsidR="00233D3C" w:rsidRPr="00811450">
                        <w:rPr>
                          <w:color w:val="595959"/>
                          <w:sz w:val="23"/>
                          <w:szCs w:val="23"/>
                        </w:rPr>
                        <w:t xml:space="preserve">| </w:t>
                      </w:r>
                      <w:hyperlink r:id="rId45" w:history="1">
                        <w:r w:rsidR="00233D3C" w:rsidRPr="00811450">
                          <w:rPr>
                            <w:rStyle w:val="Hyperlink"/>
                            <w:sz w:val="23"/>
                            <w:szCs w:val="23"/>
                          </w:rPr>
                          <w:t>Website</w:t>
                        </w:r>
                      </w:hyperlink>
                      <w:r w:rsidR="00233D3C" w:rsidRPr="00811450">
                        <w:rPr>
                          <w:color w:val="009999"/>
                          <w:sz w:val="23"/>
                          <w:szCs w:val="23"/>
                        </w:rPr>
                        <w:t xml:space="preserve"> </w:t>
                      </w:r>
                      <w:r w:rsidR="00233D3C" w:rsidRPr="00811450">
                        <w:rPr>
                          <w:color w:val="595959"/>
                          <w:sz w:val="23"/>
                          <w:szCs w:val="23"/>
                        </w:rPr>
                        <w:t xml:space="preserve">| </w:t>
                      </w:r>
                      <w:hyperlink r:id="rId46" w:history="1">
                        <w:r w:rsidR="00233D3C" w:rsidRPr="00811450">
                          <w:rPr>
                            <w:rStyle w:val="Hyperlink"/>
                            <w:sz w:val="23"/>
                            <w:szCs w:val="23"/>
                          </w:rPr>
                          <w:t>Do Yourself No Harm</w:t>
                        </w:r>
                      </w:hyperlink>
                    </w:p>
                    <w:p w14:paraId="3C16C589" w14:textId="2F2125FF" w:rsidR="00233D3C" w:rsidRPr="00811450" w:rsidRDefault="00D11B0C" w:rsidP="00233D3C">
                      <w:pPr>
                        <w:spacing w:after="120" w:line="279" w:lineRule="auto"/>
                        <w:textDirection w:val="btLr"/>
                        <w:rPr>
                          <w:sz w:val="23"/>
                          <w:szCs w:val="23"/>
                        </w:rPr>
                      </w:pPr>
                      <w:r w:rsidRPr="00811450">
                        <w:rPr>
                          <w:sz w:val="23"/>
                          <w:szCs w:val="23"/>
                        </w:rPr>
                        <w:t>Join Claire’s Facebook Group</w:t>
                      </w:r>
                      <w:r w:rsidR="00811450" w:rsidRPr="00811450">
                        <w:rPr>
                          <w:sz w:val="23"/>
                          <w:szCs w:val="23"/>
                        </w:rPr>
                        <w:t xml:space="preserve">, </w:t>
                      </w:r>
                      <w:hyperlink r:id="rId47" w:history="1">
                        <w:r w:rsidR="00233D3C" w:rsidRPr="00811450">
                          <w:rPr>
                            <w:rStyle w:val="Hyperlink"/>
                            <w:sz w:val="23"/>
                            <w:szCs w:val="23"/>
                          </w:rPr>
                          <w:t>The Burnout Doctor</w:t>
                        </w:r>
                      </w:hyperlink>
                    </w:p>
                    <w:p w14:paraId="50A4EE90" w14:textId="77777777" w:rsidR="00233D3C" w:rsidRDefault="00233D3C" w:rsidP="00233D3C">
                      <w:pPr>
                        <w:spacing w:after="120" w:line="279" w:lineRule="auto"/>
                        <w:textDirection w:val="btLr"/>
                      </w:pPr>
                    </w:p>
                  </w:txbxContent>
                </v:textbox>
                <w10:wrap anchorx="margin"/>
              </v:rect>
            </w:pict>
          </mc:Fallback>
        </mc:AlternateContent>
      </w:r>
    </w:p>
    <w:p w14:paraId="0F26175B" w14:textId="77777777" w:rsidR="00D11B0C" w:rsidRDefault="00D11B0C" w:rsidP="00D11B0C">
      <w:pPr>
        <w:spacing w:line="240" w:lineRule="auto"/>
      </w:pPr>
    </w:p>
    <w:p w14:paraId="08CCCCC8" w14:textId="77777777" w:rsidR="00D11B0C" w:rsidRDefault="00D11B0C" w:rsidP="00D11B0C">
      <w:pPr>
        <w:spacing w:line="240" w:lineRule="auto"/>
      </w:pPr>
    </w:p>
    <w:p w14:paraId="17275014" w14:textId="77777777" w:rsidR="00D11B0C" w:rsidRDefault="00D11B0C" w:rsidP="00D11B0C">
      <w:pPr>
        <w:spacing w:line="240" w:lineRule="auto"/>
        <w:jc w:val="center"/>
      </w:pPr>
    </w:p>
    <w:p w14:paraId="2C4755E1" w14:textId="77777777" w:rsidR="00D11B0C" w:rsidRDefault="00D11B0C" w:rsidP="00D11B0C">
      <w:pPr>
        <w:spacing w:line="240" w:lineRule="auto"/>
        <w:jc w:val="center"/>
      </w:pPr>
    </w:p>
    <w:p w14:paraId="2AAB6C4C" w14:textId="77777777" w:rsidR="00811450" w:rsidRDefault="00811450" w:rsidP="00D11B0C">
      <w:pPr>
        <w:spacing w:line="240" w:lineRule="auto"/>
        <w:jc w:val="center"/>
        <w:rPr>
          <w:b/>
          <w:color w:val="00A09A"/>
        </w:rPr>
      </w:pPr>
    </w:p>
    <w:p w14:paraId="322299EB" w14:textId="2F1DF0CB" w:rsidR="00233D3C" w:rsidRDefault="00233D3C" w:rsidP="00D11B0C">
      <w:pPr>
        <w:spacing w:line="240" w:lineRule="auto"/>
        <w:jc w:val="center"/>
        <w:rPr>
          <w:b/>
          <w:sz w:val="26"/>
          <w:szCs w:val="26"/>
        </w:rPr>
      </w:pPr>
      <w:r>
        <w:rPr>
          <w:b/>
          <w:color w:val="00A09A"/>
        </w:rPr>
        <w:t>Quote to remember:</w:t>
      </w:r>
    </w:p>
    <w:p w14:paraId="74779BF1" w14:textId="77777777" w:rsidR="00233D3C" w:rsidRDefault="00233D3C" w:rsidP="00233D3C">
      <w:pPr>
        <w:pStyle w:val="Heading1"/>
        <w:jc w:val="center"/>
        <w:rPr>
          <w:i/>
          <w:color w:val="7F7F7F"/>
          <w:sz w:val="30"/>
          <w:szCs w:val="30"/>
        </w:rPr>
      </w:pPr>
      <w:r>
        <w:rPr>
          <w:i/>
          <w:color w:val="7F7F7F"/>
          <w:sz w:val="30"/>
          <w:szCs w:val="30"/>
        </w:rPr>
        <w:t>“If you go back to work and you're still not quite right, don't beat yourself up. It takes a very long time to get over burnout and to start to feel better as well.”</w:t>
      </w:r>
    </w:p>
    <w:p w14:paraId="2BA66902" w14:textId="77777777" w:rsidR="00233D3C" w:rsidRDefault="00233D3C" w:rsidP="00233D3C">
      <w:pPr>
        <w:pStyle w:val="Heading1"/>
      </w:pPr>
      <w:r>
        <w:t>What You Will Learn</w:t>
      </w:r>
    </w:p>
    <w:p w14:paraId="2A174054" w14:textId="77777777" w:rsidR="00233D3C" w:rsidRDefault="00233D3C" w:rsidP="00233D3C">
      <w:pPr>
        <w:spacing w:line="276" w:lineRule="auto"/>
      </w:pPr>
      <w:r>
        <w:t>Burnout is very real. It remains a threat to many high-stress professionals' physical and mental health. But while the risk is high, you can take action and make changes to avoid burning out. When you understand burnout and how it can affect your brain, you'll recognise it before it worsens. That way, you can recover from it entirely and prevent it from happening again.</w:t>
      </w:r>
    </w:p>
    <w:p w14:paraId="590B9EBF" w14:textId="77777777" w:rsidR="00233D3C" w:rsidRDefault="00233D3C" w:rsidP="00233D3C">
      <w:pPr>
        <w:spacing w:line="276" w:lineRule="auto"/>
      </w:pPr>
    </w:p>
    <w:p w14:paraId="2DD5E320" w14:textId="77777777" w:rsidR="00233D3C" w:rsidRDefault="00233D3C" w:rsidP="00233D3C">
      <w:pPr>
        <w:spacing w:line="276" w:lineRule="auto"/>
      </w:pPr>
      <w:r>
        <w:t>In the first part of the activity, you'll find that you need to know and be aware of when you're burning out. By reflecting, you can look within and catch any emotions, thoughts, and behaviours that can lead to burnout. You'll also learn about the 12 theoretical stages of burnout and be able to see if you’re in one of them. Don't let yourself reach stage 12 and experience a burnout crisis.</w:t>
      </w:r>
    </w:p>
    <w:p w14:paraId="0176FF05" w14:textId="77777777" w:rsidR="00233D3C" w:rsidRDefault="00233D3C" w:rsidP="00233D3C">
      <w:pPr>
        <w:spacing w:line="276" w:lineRule="auto"/>
      </w:pPr>
    </w:p>
    <w:p w14:paraId="4D2225BA" w14:textId="77777777" w:rsidR="00233D3C" w:rsidRDefault="00233D3C" w:rsidP="00233D3C">
      <w:pPr>
        <w:spacing w:line="276" w:lineRule="auto"/>
      </w:pPr>
      <w:r>
        <w:t>Once you recognise how burnout can affect your life, you can take action and prevent it. The second part focuses on the practices and people that can help protect you from burnout. Learn to manage your stress with evidence-based measures. Build stronger relationships with the people around you. When you handle stress and surround yourself with great people, you're less likely to burn out.</w:t>
      </w:r>
    </w:p>
    <w:p w14:paraId="320E3247" w14:textId="77777777" w:rsidR="00233D3C" w:rsidRDefault="00233D3C" w:rsidP="00233D3C">
      <w:pPr>
        <w:spacing w:line="276" w:lineRule="auto"/>
      </w:pPr>
    </w:p>
    <w:p w14:paraId="4F222733" w14:textId="2645582B" w:rsidR="00A35656" w:rsidRPr="00811450" w:rsidRDefault="00811450" w:rsidP="00A35656">
      <w:pPr>
        <w:spacing w:line="276" w:lineRule="auto"/>
      </w:pPr>
      <w:r>
        <w:rPr>
          <w:noProof/>
        </w:rPr>
        <mc:AlternateContent>
          <mc:Choice Requires="wps">
            <w:drawing>
              <wp:anchor distT="0" distB="0" distL="114300" distR="114300" simplePos="0" relativeHeight="251667456" behindDoc="0" locked="0" layoutInCell="1" allowOverlap="1" wp14:anchorId="423DF825" wp14:editId="3C3E323D">
                <wp:simplePos x="0" y="0"/>
                <wp:positionH relativeFrom="page">
                  <wp:posOffset>0</wp:posOffset>
                </wp:positionH>
                <wp:positionV relativeFrom="paragraph">
                  <wp:posOffset>1555419</wp:posOffset>
                </wp:positionV>
                <wp:extent cx="2567940" cy="272872"/>
                <wp:effectExtent l="0" t="0" r="0" b="0"/>
                <wp:wrapNone/>
                <wp:docPr id="28" name="Rectangle 28"/>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50A9E98C" w14:textId="7E1A2A02" w:rsidR="00A35656" w:rsidRDefault="00A35656" w:rsidP="00A35656">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1716E3D" w14:textId="77777777" w:rsidR="00A35656" w:rsidRDefault="00A35656" w:rsidP="00A35656"/>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423DF825" id="Rectangle 28" o:spid="_x0000_s1033" style="position:absolute;margin-left:0;margin-top:122.45pt;width:202.2pt;height:21.5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" filled="f" stroked="f">
                <v:textbox inset="2.53958mm,1.2694mm,2.53958mm,1.2694mm">
                  <w:txbxContent>
                    <w:p w14:paraId="50A9E98C" w14:textId="7E1A2A02" w:rsidR="00A35656" w:rsidRDefault="00A35656" w:rsidP="00A35656">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21716E3D" w14:textId="77777777" w:rsidR="00A35656" w:rsidRDefault="00A35656" w:rsidP="00A35656"/>
                  </w:txbxContent>
                </v:textbox>
                <w10:wrap anchorx="page"/>
              </v:rect>
            </w:pict>
          </mc:Fallback>
        </mc:AlternateContent>
      </w:r>
      <w:r w:rsidR="00233D3C">
        <w:t>The last part focuses on change and what you can do as you return to a stressful work environment. You'll learn that you have choices to improve your life. Take control where you can in your career, and craft your job in a way that suits you. Don't let burnout happen again and again. Learn, take action and make the changes that can help you live and work without burning out.</w:t>
      </w:r>
      <w:r w:rsidR="00A35656" w:rsidRPr="00C503A7">
        <w:rPr>
          <w:lang w:val="en-PH"/>
        </w:rPr>
        <w:t> </w:t>
      </w:r>
    </w:p>
    <w:p w14:paraId="55FB31BC" w14:textId="26400673" w:rsidR="00233D3C" w:rsidRDefault="00233D3C" w:rsidP="00233D3C">
      <w:pPr>
        <w:pStyle w:val="Heading2"/>
        <w:spacing w:line="480" w:lineRule="auto"/>
        <w:rPr>
          <w:color w:val="00A09A"/>
          <w:sz w:val="44"/>
          <w:szCs w:val="44"/>
        </w:rPr>
      </w:pPr>
      <w:r>
        <w:rPr>
          <w:color w:val="00A09A"/>
          <w:sz w:val="44"/>
          <w:szCs w:val="44"/>
        </w:rPr>
        <w:t>Activity: Changing Your Meeting Culture</w:t>
      </w:r>
    </w:p>
    <w:p w14:paraId="20AFD29D" w14:textId="4EC92654" w:rsidR="00233D3C" w:rsidRDefault="00233D3C" w:rsidP="00233D3C">
      <w:r>
        <w:t>Burnout can creep up on you without you warning. One of the first things to help you recognise it is having a reflective practice. Take a moment to reflect on where you are right now.</w:t>
      </w:r>
    </w:p>
    <w:p w14:paraId="142F984C" w14:textId="1D2F64AB" w:rsidR="00233D3C" w:rsidRDefault="00233D3C" w:rsidP="00233D3C"/>
    <w:p w14:paraId="00F24520" w14:textId="1908B44B" w:rsidR="00233D3C" w:rsidRDefault="00233D3C" w:rsidP="00233D3C">
      <w:r>
        <w:rPr>
          <w:b/>
        </w:rPr>
        <w:t>How stressed are you? Is it getting worse, and what’s your current mood?</w:t>
      </w:r>
      <w:r>
        <w:t xml:space="preserve"> Write your thoughts and aim to reflect regularly.</w:t>
      </w:r>
    </w:p>
    <w:p w14:paraId="695281DD" w14:textId="77777777" w:rsidR="00233D3C" w:rsidRDefault="00233D3C" w:rsidP="00233D3C"/>
    <w:p w14:paraId="1D4CDFB1" w14:textId="77777777" w:rsidR="00233D3C" w:rsidRDefault="00233D3C" w:rsidP="00233D3C"/>
    <w:p w14:paraId="292E5787" w14:textId="77777777" w:rsidR="00233D3C" w:rsidRDefault="00233D3C" w:rsidP="00233D3C"/>
    <w:p w14:paraId="71E0A1CB" w14:textId="77777777" w:rsidR="00233D3C" w:rsidRDefault="00233D3C" w:rsidP="00233D3C"/>
    <w:p w14:paraId="51ABDB16" w14:textId="4321AC5D" w:rsidR="00233D3C" w:rsidRDefault="00811450" w:rsidP="00233D3C">
      <w:r>
        <w:rPr>
          <w:noProof/>
        </w:rPr>
        <mc:AlternateContent>
          <mc:Choice Requires="wps">
            <w:drawing>
              <wp:anchor distT="0" distB="0" distL="114300" distR="114300" simplePos="0" relativeHeight="251699200" behindDoc="0" locked="0" layoutInCell="1" allowOverlap="1" wp14:anchorId="20416440" wp14:editId="5271A682">
                <wp:simplePos x="0" y="0"/>
                <wp:positionH relativeFrom="page">
                  <wp:align>left</wp:align>
                </wp:positionH>
                <wp:positionV relativeFrom="paragraph">
                  <wp:posOffset>4483735</wp:posOffset>
                </wp:positionV>
                <wp:extent cx="2567940" cy="272872"/>
                <wp:effectExtent l="0" t="0" r="0" b="0"/>
                <wp:wrapNone/>
                <wp:docPr id="23" name="Rectangle 23"/>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67DD0DDC" w14:textId="5F4A74EC" w:rsidR="00811450" w:rsidRDefault="00811450" w:rsidP="00811450">
                            <w:r>
                              <w:rPr>
                                <w:color w:val="FFFFFF"/>
                                <w:sz w:val="18"/>
                              </w:rPr>
                              <w:t xml:space="preserve"> Page </w:t>
                            </w:r>
                            <w:r>
                              <w:rPr>
                                <w:color w:val="FFFFFF"/>
                                <w:sz w:val="18"/>
                              </w:rPr>
                              <w:t>3</w:t>
                            </w:r>
                            <w:r>
                              <w:rPr>
                                <w:color w:val="FFFFFF"/>
                                <w:sz w:val="18"/>
                              </w:rPr>
                              <w:t xml:space="preserve"> |  </w:t>
                            </w:r>
                            <w:r>
                              <w:rPr>
                                <w:b/>
                                <w:color w:val="FFFFFF"/>
                                <w:sz w:val="18"/>
                              </w:rPr>
                              <w:t>Workbook, CPD &amp; Reflection log</w:t>
                            </w:r>
                            <w:r>
                              <w:rPr>
                                <w:color w:val="FFFFFF"/>
                                <w:sz w:val="18"/>
                              </w:rPr>
                              <w:t xml:space="preserve"> Pack</w:t>
                            </w:r>
                          </w:p>
                          <w:p w14:paraId="2669AD88" w14:textId="77777777" w:rsidR="00811450" w:rsidRDefault="00811450" w:rsidP="00811450"/>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20416440" id="Rectangle 23" o:spid="_x0000_s1034" style="position:absolute;margin-left:0;margin-top:353.05pt;width:202.2pt;height:21.5pt;z-index:25169920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" filled="f" stroked="f">
                <v:textbox inset="2.53958mm,1.2694mm,2.53958mm,1.2694mm">
                  <w:txbxContent>
                    <w:p w14:paraId="67DD0DDC" w14:textId="5F4A74EC" w:rsidR="00811450" w:rsidRDefault="00811450" w:rsidP="00811450">
                      <w:r>
                        <w:rPr>
                          <w:color w:val="FFFFFF"/>
                          <w:sz w:val="18"/>
                        </w:rPr>
                        <w:t xml:space="preserve"> Page </w:t>
                      </w:r>
                      <w:r>
                        <w:rPr>
                          <w:color w:val="FFFFFF"/>
                          <w:sz w:val="18"/>
                        </w:rPr>
                        <w:t>3</w:t>
                      </w:r>
                      <w:r>
                        <w:rPr>
                          <w:color w:val="FFFFFF"/>
                          <w:sz w:val="18"/>
                        </w:rPr>
                        <w:t xml:space="preserve"> |  </w:t>
                      </w:r>
                      <w:r>
                        <w:rPr>
                          <w:b/>
                          <w:color w:val="FFFFFF"/>
                          <w:sz w:val="18"/>
                        </w:rPr>
                        <w:t>Workbook, CPD &amp; Reflection log</w:t>
                      </w:r>
                      <w:r>
                        <w:rPr>
                          <w:color w:val="FFFFFF"/>
                          <w:sz w:val="18"/>
                        </w:rPr>
                        <w:t xml:space="preserve"> Pack</w:t>
                      </w:r>
                    </w:p>
                    <w:p w14:paraId="2669AD88" w14:textId="77777777" w:rsidR="00811450" w:rsidRDefault="00811450" w:rsidP="00811450"/>
                  </w:txbxContent>
                </v:textbox>
                <w10:wrap anchorx="page"/>
              </v:rect>
            </w:pict>
          </mc:Fallback>
        </mc:AlternateContent>
      </w:r>
      <w:r w:rsidR="00233D3C">
        <w:t>Once you realise something might be wrong, you can use the twelve theoretical stages to reflect and recognise the warning signs of burnout. In the table below, write how each stage may manifest and check if these things are true for you.</w:t>
      </w:r>
    </w:p>
    <w:tbl>
      <w:tblPr>
        <w:tblW w:w="9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9"/>
        <w:gridCol w:w="4458"/>
        <w:gridCol w:w="783"/>
      </w:tblGrid>
      <w:tr w:rsidR="00233D3C" w14:paraId="14A43F3B" w14:textId="77777777" w:rsidTr="000D48F7">
        <w:tc>
          <w:tcPr>
            <w:tcW w:w="3919" w:type="dxa"/>
            <w:vAlign w:val="center"/>
          </w:tcPr>
          <w:p w14:paraId="4900BC06" w14:textId="77777777" w:rsidR="00233D3C" w:rsidRDefault="00233D3C" w:rsidP="000D48F7">
            <w:pPr>
              <w:jc w:val="center"/>
              <w:rPr>
                <w:b/>
              </w:rPr>
            </w:pPr>
            <w:r>
              <w:rPr>
                <w:b/>
              </w:rPr>
              <w:t>Stage of Burnout</w:t>
            </w:r>
          </w:p>
        </w:tc>
        <w:tc>
          <w:tcPr>
            <w:tcW w:w="4458" w:type="dxa"/>
            <w:vAlign w:val="center"/>
          </w:tcPr>
          <w:p w14:paraId="3C3A14A3" w14:textId="77777777" w:rsidR="00233D3C" w:rsidRDefault="00233D3C" w:rsidP="000D48F7">
            <w:pPr>
              <w:jc w:val="center"/>
              <w:rPr>
                <w:b/>
              </w:rPr>
            </w:pPr>
            <w:r>
              <w:rPr>
                <w:b/>
              </w:rPr>
              <w:t>How It Can Manifest</w:t>
            </w:r>
          </w:p>
        </w:tc>
        <w:tc>
          <w:tcPr>
            <w:tcW w:w="783" w:type="dxa"/>
            <w:vAlign w:val="center"/>
          </w:tcPr>
          <w:p w14:paraId="1B367E9E" w14:textId="77777777" w:rsidR="00233D3C" w:rsidRDefault="00233D3C" w:rsidP="000D48F7">
            <w:pPr>
              <w:spacing w:line="240" w:lineRule="auto"/>
              <w:jc w:val="center"/>
              <w:rPr>
                <w:b/>
              </w:rPr>
            </w:pPr>
            <w:r>
              <w:rPr>
                <w:b/>
                <w:sz w:val="20"/>
                <w:szCs w:val="20"/>
              </w:rPr>
              <w:t>Are You Here?</w:t>
            </w:r>
          </w:p>
        </w:tc>
      </w:tr>
      <w:tr w:rsidR="00233D3C" w14:paraId="3C33563D" w14:textId="77777777" w:rsidTr="000D48F7">
        <w:tc>
          <w:tcPr>
            <w:tcW w:w="3919" w:type="dxa"/>
          </w:tcPr>
          <w:p w14:paraId="7C1A6703" w14:textId="77777777" w:rsidR="00233D3C" w:rsidRDefault="00233D3C" w:rsidP="000D48F7">
            <w:r>
              <w:t>1. Excessive Drive/Ambition</w:t>
            </w:r>
          </w:p>
        </w:tc>
        <w:tc>
          <w:tcPr>
            <w:tcW w:w="4458" w:type="dxa"/>
          </w:tcPr>
          <w:p w14:paraId="1BEEE138" w14:textId="77777777" w:rsidR="00233D3C" w:rsidRDefault="00233D3C" w:rsidP="000D48F7"/>
        </w:tc>
        <w:tc>
          <w:tcPr>
            <w:tcW w:w="783" w:type="dxa"/>
          </w:tcPr>
          <w:p w14:paraId="3642D006" w14:textId="77777777" w:rsidR="00233D3C" w:rsidRDefault="00233D3C" w:rsidP="000D48F7"/>
        </w:tc>
      </w:tr>
      <w:tr w:rsidR="00233D3C" w14:paraId="0CB07969" w14:textId="77777777" w:rsidTr="000D48F7">
        <w:tc>
          <w:tcPr>
            <w:tcW w:w="3919" w:type="dxa"/>
          </w:tcPr>
          <w:p w14:paraId="188036C2" w14:textId="77777777" w:rsidR="00233D3C" w:rsidRDefault="00233D3C" w:rsidP="000D48F7">
            <w:r>
              <w:t>2. Unable to Switch Work Off</w:t>
            </w:r>
          </w:p>
        </w:tc>
        <w:tc>
          <w:tcPr>
            <w:tcW w:w="4458" w:type="dxa"/>
          </w:tcPr>
          <w:p w14:paraId="09C166BA" w14:textId="77777777" w:rsidR="00233D3C" w:rsidRDefault="00233D3C" w:rsidP="000D48F7"/>
        </w:tc>
        <w:tc>
          <w:tcPr>
            <w:tcW w:w="783" w:type="dxa"/>
          </w:tcPr>
          <w:p w14:paraId="5B8EB487" w14:textId="77777777" w:rsidR="00233D3C" w:rsidRDefault="00233D3C" w:rsidP="000D48F7"/>
        </w:tc>
      </w:tr>
      <w:tr w:rsidR="00233D3C" w14:paraId="68AFD0C9" w14:textId="77777777" w:rsidTr="000D48F7">
        <w:tc>
          <w:tcPr>
            <w:tcW w:w="3919" w:type="dxa"/>
          </w:tcPr>
          <w:p w14:paraId="692E66DE" w14:textId="77777777" w:rsidR="00233D3C" w:rsidRDefault="00233D3C" w:rsidP="000D48F7">
            <w:r>
              <w:t>3. Neglecting Self-care</w:t>
            </w:r>
          </w:p>
        </w:tc>
        <w:tc>
          <w:tcPr>
            <w:tcW w:w="4458" w:type="dxa"/>
          </w:tcPr>
          <w:p w14:paraId="342D358E" w14:textId="77777777" w:rsidR="00233D3C" w:rsidRDefault="00233D3C" w:rsidP="000D48F7"/>
        </w:tc>
        <w:tc>
          <w:tcPr>
            <w:tcW w:w="783" w:type="dxa"/>
          </w:tcPr>
          <w:p w14:paraId="456C596F" w14:textId="77777777" w:rsidR="00233D3C" w:rsidRDefault="00233D3C" w:rsidP="000D48F7"/>
        </w:tc>
      </w:tr>
      <w:tr w:rsidR="00233D3C" w14:paraId="5E21C324" w14:textId="77777777" w:rsidTr="000D48F7">
        <w:tc>
          <w:tcPr>
            <w:tcW w:w="3919" w:type="dxa"/>
          </w:tcPr>
          <w:p w14:paraId="3BE9AA94" w14:textId="77777777" w:rsidR="00233D3C" w:rsidRDefault="00233D3C" w:rsidP="000D48F7">
            <w:r>
              <w:t>4. Displacing Conflicts</w:t>
            </w:r>
          </w:p>
        </w:tc>
        <w:tc>
          <w:tcPr>
            <w:tcW w:w="4458" w:type="dxa"/>
          </w:tcPr>
          <w:p w14:paraId="0E41B767" w14:textId="77777777" w:rsidR="00233D3C" w:rsidRDefault="00233D3C" w:rsidP="000D48F7"/>
        </w:tc>
        <w:tc>
          <w:tcPr>
            <w:tcW w:w="783" w:type="dxa"/>
          </w:tcPr>
          <w:p w14:paraId="0A259069" w14:textId="77777777" w:rsidR="00233D3C" w:rsidRDefault="00233D3C" w:rsidP="000D48F7"/>
        </w:tc>
      </w:tr>
      <w:tr w:rsidR="00233D3C" w14:paraId="70E242EC" w14:textId="77777777" w:rsidTr="000D48F7">
        <w:tc>
          <w:tcPr>
            <w:tcW w:w="3919" w:type="dxa"/>
          </w:tcPr>
          <w:p w14:paraId="5048225B" w14:textId="77777777" w:rsidR="00233D3C" w:rsidRDefault="00233D3C" w:rsidP="000D48F7">
            <w:r>
              <w:t>5. Revision of Values</w:t>
            </w:r>
          </w:p>
        </w:tc>
        <w:tc>
          <w:tcPr>
            <w:tcW w:w="4458" w:type="dxa"/>
          </w:tcPr>
          <w:p w14:paraId="7A5AD492" w14:textId="77777777" w:rsidR="00233D3C" w:rsidRDefault="00233D3C" w:rsidP="000D48F7"/>
        </w:tc>
        <w:tc>
          <w:tcPr>
            <w:tcW w:w="783" w:type="dxa"/>
          </w:tcPr>
          <w:p w14:paraId="0999EB3D" w14:textId="77777777" w:rsidR="00233D3C" w:rsidRDefault="00233D3C" w:rsidP="000D48F7"/>
        </w:tc>
      </w:tr>
      <w:tr w:rsidR="00233D3C" w14:paraId="56754B11" w14:textId="77777777" w:rsidTr="000D48F7">
        <w:tc>
          <w:tcPr>
            <w:tcW w:w="3919" w:type="dxa"/>
          </w:tcPr>
          <w:p w14:paraId="332E47AE" w14:textId="77777777" w:rsidR="00233D3C" w:rsidRDefault="00233D3C" w:rsidP="000D48F7">
            <w:r>
              <w:t>6. Denial of Emerging Problems</w:t>
            </w:r>
          </w:p>
        </w:tc>
        <w:tc>
          <w:tcPr>
            <w:tcW w:w="4458" w:type="dxa"/>
          </w:tcPr>
          <w:p w14:paraId="1180A013" w14:textId="77777777" w:rsidR="00233D3C" w:rsidRDefault="00233D3C" w:rsidP="000D48F7"/>
        </w:tc>
        <w:tc>
          <w:tcPr>
            <w:tcW w:w="783" w:type="dxa"/>
          </w:tcPr>
          <w:p w14:paraId="0E89C5C8" w14:textId="77777777" w:rsidR="00233D3C" w:rsidRDefault="00233D3C" w:rsidP="000D48F7"/>
        </w:tc>
      </w:tr>
      <w:tr w:rsidR="00233D3C" w14:paraId="17C33FF6" w14:textId="77777777" w:rsidTr="000D48F7">
        <w:tc>
          <w:tcPr>
            <w:tcW w:w="3919" w:type="dxa"/>
          </w:tcPr>
          <w:p w14:paraId="6CCDBAF7" w14:textId="77777777" w:rsidR="00233D3C" w:rsidRDefault="00233D3C" w:rsidP="000D48F7">
            <w:r>
              <w:t>7. Withdrawing from Social Life</w:t>
            </w:r>
          </w:p>
        </w:tc>
        <w:tc>
          <w:tcPr>
            <w:tcW w:w="4458" w:type="dxa"/>
          </w:tcPr>
          <w:p w14:paraId="2B8A963C" w14:textId="77777777" w:rsidR="00233D3C" w:rsidRDefault="00233D3C" w:rsidP="000D48F7"/>
        </w:tc>
        <w:tc>
          <w:tcPr>
            <w:tcW w:w="783" w:type="dxa"/>
          </w:tcPr>
          <w:p w14:paraId="7EB2430D" w14:textId="77777777" w:rsidR="00233D3C" w:rsidRDefault="00233D3C" w:rsidP="000D48F7"/>
        </w:tc>
      </w:tr>
      <w:tr w:rsidR="00233D3C" w14:paraId="1AAAC085" w14:textId="77777777" w:rsidTr="000D48F7">
        <w:tc>
          <w:tcPr>
            <w:tcW w:w="3919" w:type="dxa"/>
          </w:tcPr>
          <w:p w14:paraId="38798C1F" w14:textId="77777777" w:rsidR="00233D3C" w:rsidRDefault="00233D3C" w:rsidP="000D48F7">
            <w:r>
              <w:t>8. Exhibiting Behavioural Changes</w:t>
            </w:r>
          </w:p>
        </w:tc>
        <w:tc>
          <w:tcPr>
            <w:tcW w:w="4458" w:type="dxa"/>
          </w:tcPr>
          <w:p w14:paraId="2A014D3E" w14:textId="77777777" w:rsidR="00233D3C" w:rsidRDefault="00233D3C" w:rsidP="000D48F7"/>
        </w:tc>
        <w:tc>
          <w:tcPr>
            <w:tcW w:w="783" w:type="dxa"/>
          </w:tcPr>
          <w:p w14:paraId="0EFCFE0C" w14:textId="77777777" w:rsidR="00233D3C" w:rsidRDefault="00233D3C" w:rsidP="000D48F7"/>
        </w:tc>
      </w:tr>
      <w:tr w:rsidR="00233D3C" w14:paraId="7A7D3135" w14:textId="77777777" w:rsidTr="000D48F7">
        <w:tc>
          <w:tcPr>
            <w:tcW w:w="3919" w:type="dxa"/>
          </w:tcPr>
          <w:p w14:paraId="23A85D99" w14:textId="77777777" w:rsidR="00233D3C" w:rsidRDefault="00233D3C" w:rsidP="000D48F7">
            <w:r>
              <w:t>9. Depersonalising</w:t>
            </w:r>
          </w:p>
        </w:tc>
        <w:tc>
          <w:tcPr>
            <w:tcW w:w="4458" w:type="dxa"/>
          </w:tcPr>
          <w:p w14:paraId="0D1B81AA" w14:textId="77777777" w:rsidR="00233D3C" w:rsidRDefault="00233D3C" w:rsidP="000D48F7"/>
        </w:tc>
        <w:tc>
          <w:tcPr>
            <w:tcW w:w="783" w:type="dxa"/>
          </w:tcPr>
          <w:p w14:paraId="734A0A61" w14:textId="77777777" w:rsidR="00233D3C" w:rsidRDefault="00233D3C" w:rsidP="000D48F7"/>
        </w:tc>
      </w:tr>
      <w:tr w:rsidR="00233D3C" w14:paraId="28466E42" w14:textId="77777777" w:rsidTr="000D48F7">
        <w:tc>
          <w:tcPr>
            <w:tcW w:w="3919" w:type="dxa"/>
          </w:tcPr>
          <w:p w14:paraId="2FD5B5C4" w14:textId="0609DAF5" w:rsidR="00233D3C" w:rsidRDefault="00233D3C" w:rsidP="000D48F7">
            <w:r>
              <w:t>10. Feeling Empty Inside</w:t>
            </w:r>
          </w:p>
        </w:tc>
        <w:tc>
          <w:tcPr>
            <w:tcW w:w="4458" w:type="dxa"/>
          </w:tcPr>
          <w:p w14:paraId="34AAEF41" w14:textId="77777777" w:rsidR="00233D3C" w:rsidRDefault="00233D3C" w:rsidP="000D48F7"/>
        </w:tc>
        <w:tc>
          <w:tcPr>
            <w:tcW w:w="783" w:type="dxa"/>
          </w:tcPr>
          <w:p w14:paraId="1CA95C4B" w14:textId="77777777" w:rsidR="00233D3C" w:rsidRDefault="00233D3C" w:rsidP="000D48F7"/>
        </w:tc>
      </w:tr>
      <w:tr w:rsidR="00233D3C" w14:paraId="2BB94D3B" w14:textId="77777777" w:rsidTr="000D48F7">
        <w:tc>
          <w:tcPr>
            <w:tcW w:w="3919" w:type="dxa"/>
          </w:tcPr>
          <w:p w14:paraId="3100989E" w14:textId="7C3576E2" w:rsidR="00233D3C" w:rsidRDefault="00233D3C" w:rsidP="000D48F7">
            <w:r>
              <w:t>11. Depressed and Exhausted</w:t>
            </w:r>
          </w:p>
        </w:tc>
        <w:tc>
          <w:tcPr>
            <w:tcW w:w="4458" w:type="dxa"/>
          </w:tcPr>
          <w:p w14:paraId="7EEBB98A" w14:textId="77777777" w:rsidR="00233D3C" w:rsidRDefault="00233D3C" w:rsidP="000D48F7"/>
        </w:tc>
        <w:tc>
          <w:tcPr>
            <w:tcW w:w="783" w:type="dxa"/>
          </w:tcPr>
          <w:p w14:paraId="3439E2A9" w14:textId="77777777" w:rsidR="00233D3C" w:rsidRDefault="00233D3C" w:rsidP="000D48F7"/>
        </w:tc>
      </w:tr>
      <w:tr w:rsidR="00233D3C" w14:paraId="1606C813" w14:textId="77777777" w:rsidTr="000D48F7">
        <w:tc>
          <w:tcPr>
            <w:tcW w:w="3919" w:type="dxa"/>
          </w:tcPr>
          <w:p w14:paraId="7ED4901E" w14:textId="77777777" w:rsidR="00233D3C" w:rsidRDefault="00233D3C" w:rsidP="000D48F7">
            <w:r>
              <w:t>12. Burnout Crisis</w:t>
            </w:r>
          </w:p>
        </w:tc>
        <w:tc>
          <w:tcPr>
            <w:tcW w:w="4458" w:type="dxa"/>
          </w:tcPr>
          <w:p w14:paraId="3BA9DE3D" w14:textId="77777777" w:rsidR="00233D3C" w:rsidRDefault="00233D3C" w:rsidP="000D48F7"/>
        </w:tc>
        <w:tc>
          <w:tcPr>
            <w:tcW w:w="783" w:type="dxa"/>
          </w:tcPr>
          <w:p w14:paraId="7EBF9011" w14:textId="77777777" w:rsidR="00233D3C" w:rsidRDefault="00233D3C" w:rsidP="000D48F7"/>
        </w:tc>
      </w:tr>
    </w:tbl>
    <w:p w14:paraId="4BA4E877" w14:textId="2DB3B0F3" w:rsidR="00A35656" w:rsidRPr="000006BA" w:rsidRDefault="00233D3C" w:rsidP="00A35656">
      <w:pPr>
        <w:rPr>
          <w:lang w:val="en-PH"/>
        </w:rPr>
      </w:pPr>
      <w:r>
        <w:rPr>
          <w:noProof/>
        </w:rPr>
        <mc:AlternateContent>
          <mc:Choice Requires="wps">
            <w:drawing>
              <wp:anchor distT="0" distB="0" distL="114300" distR="114300" simplePos="0" relativeHeight="251687936" behindDoc="0" locked="0" layoutInCell="1" allowOverlap="1" wp14:anchorId="2BD4C807" wp14:editId="43C873C5">
                <wp:simplePos x="0" y="0"/>
                <wp:positionH relativeFrom="page">
                  <wp:posOffset>33743</wp:posOffset>
                </wp:positionH>
                <wp:positionV relativeFrom="paragraph">
                  <wp:posOffset>841199</wp:posOffset>
                </wp:positionV>
                <wp:extent cx="2567940" cy="272872"/>
                <wp:effectExtent l="0" t="0" r="0" b="0"/>
                <wp:wrapNone/>
                <wp:docPr id="37" name="Rectangle 37"/>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5D4A0121" w14:textId="2528B630" w:rsidR="00233D3C" w:rsidRDefault="00233D3C" w:rsidP="00233D3C">
                            <w:r>
                              <w:rPr>
                                <w:color w:val="FFFFFF"/>
                                <w:sz w:val="18"/>
                              </w:rPr>
                              <w:t xml:space="preserve"> Page 3 |  </w:t>
                            </w:r>
                            <w:r>
                              <w:rPr>
                                <w:b/>
                                <w:color w:val="FFFFFF"/>
                                <w:sz w:val="18"/>
                              </w:rPr>
                              <w:t>Workbook, CPD &amp; Reflection log</w:t>
                            </w:r>
                            <w:r>
                              <w:rPr>
                                <w:color w:val="FFFFFF"/>
                                <w:sz w:val="18"/>
                              </w:rPr>
                              <w:t xml:space="preserve"> Pack</w:t>
                            </w:r>
                          </w:p>
                          <w:p w14:paraId="7B1A47EB" w14:textId="77777777" w:rsidR="00233D3C" w:rsidRDefault="00233D3C" w:rsidP="00233D3C"/>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2BD4C807" id="Rectangle 37" o:spid="_x0000_s1036" style="position:absolute;margin-left:2.65pt;margin-top:66.25pt;width:202.2pt;height:21.5pt;z-index:2516879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" filled="f" stroked="f">
                <v:textbox inset="2.53958mm,1.2694mm,2.53958mm,1.2694mm">
                  <w:txbxContent>
                    <w:p w14:paraId="5D4A0121" w14:textId="2528B630" w:rsidR="00233D3C" w:rsidRDefault="00233D3C" w:rsidP="00233D3C">
                      <w:r>
                        <w:rPr>
                          <w:color w:val="FFFFFF"/>
                          <w:sz w:val="18"/>
                        </w:rPr>
                        <w:t xml:space="preserve"> Page </w:t>
                      </w:r>
                      <w:r>
                        <w:rPr>
                          <w:color w:val="FFFFFF"/>
                          <w:sz w:val="18"/>
                        </w:rPr>
                        <w:t>3</w:t>
                      </w:r>
                      <w:r>
                        <w:rPr>
                          <w:color w:val="FFFFFF"/>
                          <w:sz w:val="18"/>
                        </w:rPr>
                        <w:t xml:space="preserve"> |  </w:t>
                      </w:r>
                      <w:r>
                        <w:rPr>
                          <w:b/>
                          <w:color w:val="FFFFFF"/>
                          <w:sz w:val="18"/>
                        </w:rPr>
                        <w:t>Workbook, CPD &amp; Reflection log</w:t>
                      </w:r>
                      <w:r>
                        <w:rPr>
                          <w:color w:val="FFFFFF"/>
                          <w:sz w:val="18"/>
                        </w:rPr>
                        <w:t xml:space="preserve"> Pack</w:t>
                      </w:r>
                    </w:p>
                    <w:p w14:paraId="7B1A47EB" w14:textId="77777777" w:rsidR="00233D3C" w:rsidRDefault="00233D3C" w:rsidP="00233D3C"/>
                  </w:txbxContent>
                </v:textbox>
                <w10:wrap anchorx="page"/>
              </v:rect>
            </w:pict>
          </mc:Fallback>
        </mc:AlternateContent>
      </w:r>
    </w:p>
    <w:p w14:paraId="0BFC7718" w14:textId="77777777" w:rsidR="00233D3C" w:rsidRDefault="00233D3C" w:rsidP="00233D3C">
      <w:r>
        <w:rPr>
          <w:color w:val="0E101A"/>
        </w:rPr>
        <w:t xml:space="preserve">Be sure to act before you're in a burnout crisis. Remember, you have permission to make decisions to feel better. </w:t>
      </w:r>
      <w:r>
        <w:rPr>
          <w:b/>
          <w:color w:val="0E101A"/>
        </w:rPr>
        <w:t>What evidence-based practices help you manage stress?</w:t>
      </w:r>
      <w:r>
        <w:rPr>
          <w:color w:val="0E101A"/>
        </w:rPr>
        <w:t xml:space="preserve"> List them and take a few minutes from your busy day to try them.</w:t>
      </w:r>
    </w:p>
    <w:p w14:paraId="6F71888A" w14:textId="77777777" w:rsidR="00233D3C" w:rsidRDefault="00233D3C" w:rsidP="00233D3C">
      <w:pPr>
        <w:numPr>
          <w:ilvl w:val="0"/>
          <w:numId w:val="13"/>
        </w:numPr>
        <w:pBdr>
          <w:top w:val="nil"/>
          <w:left w:val="nil"/>
          <w:bottom w:val="nil"/>
          <w:right w:val="nil"/>
          <w:between w:val="nil"/>
        </w:pBdr>
        <w:rPr>
          <w:color w:val="595959"/>
        </w:rPr>
      </w:pPr>
      <w:r>
        <w:rPr>
          <w:color w:val="595959"/>
        </w:rPr>
        <w:t>______________________________________________________________</w:t>
      </w:r>
    </w:p>
    <w:p w14:paraId="71901881" w14:textId="77777777" w:rsidR="00233D3C" w:rsidRDefault="00233D3C" w:rsidP="00233D3C">
      <w:pPr>
        <w:numPr>
          <w:ilvl w:val="0"/>
          <w:numId w:val="13"/>
        </w:numPr>
        <w:pBdr>
          <w:top w:val="nil"/>
          <w:left w:val="nil"/>
          <w:bottom w:val="nil"/>
          <w:right w:val="nil"/>
          <w:between w:val="nil"/>
        </w:pBdr>
        <w:rPr>
          <w:color w:val="595959"/>
        </w:rPr>
      </w:pPr>
      <w:r>
        <w:rPr>
          <w:color w:val="595959"/>
        </w:rPr>
        <w:t>______________________________________________________________</w:t>
      </w:r>
    </w:p>
    <w:p w14:paraId="40090F2A" w14:textId="77777777" w:rsidR="00233D3C" w:rsidRDefault="00233D3C" w:rsidP="00233D3C">
      <w:pPr>
        <w:numPr>
          <w:ilvl w:val="0"/>
          <w:numId w:val="13"/>
        </w:numPr>
        <w:pBdr>
          <w:top w:val="nil"/>
          <w:left w:val="nil"/>
          <w:bottom w:val="nil"/>
          <w:right w:val="nil"/>
          <w:between w:val="nil"/>
        </w:pBdr>
        <w:rPr>
          <w:color w:val="595959"/>
        </w:rPr>
      </w:pPr>
      <w:r>
        <w:rPr>
          <w:color w:val="595959"/>
        </w:rPr>
        <w:t>______________________________________________________________</w:t>
      </w:r>
    </w:p>
    <w:p w14:paraId="3697934D" w14:textId="77777777" w:rsidR="00233D3C" w:rsidRDefault="00233D3C" w:rsidP="00233D3C">
      <w:pPr>
        <w:numPr>
          <w:ilvl w:val="0"/>
          <w:numId w:val="13"/>
        </w:numPr>
        <w:pBdr>
          <w:top w:val="nil"/>
          <w:left w:val="nil"/>
          <w:bottom w:val="nil"/>
          <w:right w:val="nil"/>
          <w:between w:val="nil"/>
        </w:pBdr>
        <w:rPr>
          <w:color w:val="595959"/>
        </w:rPr>
      </w:pPr>
      <w:r>
        <w:rPr>
          <w:color w:val="595959"/>
        </w:rPr>
        <w:t>______________________________________________________________</w:t>
      </w:r>
    </w:p>
    <w:p w14:paraId="6FFAD107" w14:textId="77777777" w:rsidR="00233D3C" w:rsidRDefault="00233D3C" w:rsidP="00233D3C">
      <w:pPr>
        <w:numPr>
          <w:ilvl w:val="0"/>
          <w:numId w:val="13"/>
        </w:numPr>
        <w:pBdr>
          <w:top w:val="nil"/>
          <w:left w:val="nil"/>
          <w:bottom w:val="nil"/>
          <w:right w:val="nil"/>
          <w:between w:val="nil"/>
        </w:pBdr>
        <w:rPr>
          <w:color w:val="595959"/>
        </w:rPr>
      </w:pPr>
      <w:r>
        <w:rPr>
          <w:color w:val="595959"/>
        </w:rPr>
        <w:t>______________________________________________________________</w:t>
      </w:r>
    </w:p>
    <w:p w14:paraId="0431F481" w14:textId="77777777" w:rsidR="00233D3C" w:rsidRDefault="00233D3C" w:rsidP="00233D3C"/>
    <w:p w14:paraId="0B7DAF31" w14:textId="77777777" w:rsidR="00233D3C" w:rsidRDefault="00233D3C" w:rsidP="00233D3C">
      <w:pPr>
        <w:rPr>
          <w:b/>
        </w:rPr>
      </w:pPr>
      <w:r>
        <w:t xml:space="preserve">The people around you can help protect you against burnout. </w:t>
      </w:r>
      <w:r>
        <w:rPr>
          <w:b/>
        </w:rPr>
        <w:t xml:space="preserve">Who are your colleagues, friends and family that can support you?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233D3C" w14:paraId="6C87DA9E" w14:textId="77777777" w:rsidTr="000D48F7">
        <w:tc>
          <w:tcPr>
            <w:tcW w:w="3005" w:type="dxa"/>
          </w:tcPr>
          <w:p w14:paraId="6FB6925C" w14:textId="77777777" w:rsidR="00233D3C" w:rsidRDefault="00233D3C" w:rsidP="000D48F7">
            <w:pPr>
              <w:jc w:val="center"/>
              <w:rPr>
                <w:b/>
              </w:rPr>
            </w:pPr>
            <w:r>
              <w:rPr>
                <w:b/>
              </w:rPr>
              <w:t>Colleagues</w:t>
            </w:r>
          </w:p>
        </w:tc>
        <w:tc>
          <w:tcPr>
            <w:tcW w:w="3005" w:type="dxa"/>
          </w:tcPr>
          <w:p w14:paraId="4A19D007" w14:textId="77777777" w:rsidR="00233D3C" w:rsidRDefault="00233D3C" w:rsidP="000D48F7">
            <w:pPr>
              <w:jc w:val="center"/>
              <w:rPr>
                <w:b/>
              </w:rPr>
            </w:pPr>
            <w:r>
              <w:rPr>
                <w:b/>
              </w:rPr>
              <w:t>Friends</w:t>
            </w:r>
          </w:p>
        </w:tc>
        <w:tc>
          <w:tcPr>
            <w:tcW w:w="3006" w:type="dxa"/>
          </w:tcPr>
          <w:p w14:paraId="5B4E7914" w14:textId="77777777" w:rsidR="00233D3C" w:rsidRDefault="00233D3C" w:rsidP="000D48F7">
            <w:pPr>
              <w:jc w:val="center"/>
              <w:rPr>
                <w:b/>
              </w:rPr>
            </w:pPr>
            <w:r>
              <w:rPr>
                <w:b/>
              </w:rPr>
              <w:t>Family</w:t>
            </w:r>
          </w:p>
        </w:tc>
      </w:tr>
      <w:tr w:rsidR="00233D3C" w14:paraId="7741B094" w14:textId="77777777" w:rsidTr="000D48F7">
        <w:tc>
          <w:tcPr>
            <w:tcW w:w="3005" w:type="dxa"/>
          </w:tcPr>
          <w:p w14:paraId="32DABDE2" w14:textId="77777777" w:rsidR="00233D3C" w:rsidRDefault="00233D3C" w:rsidP="00233D3C">
            <w:pPr>
              <w:numPr>
                <w:ilvl w:val="0"/>
                <w:numId w:val="13"/>
              </w:numPr>
              <w:pBdr>
                <w:top w:val="nil"/>
                <w:left w:val="nil"/>
                <w:bottom w:val="nil"/>
                <w:right w:val="nil"/>
                <w:between w:val="nil"/>
              </w:pBdr>
              <w:rPr>
                <w:color w:val="595959"/>
              </w:rPr>
            </w:pPr>
          </w:p>
          <w:p w14:paraId="0CB362E4" w14:textId="77777777" w:rsidR="00233D3C" w:rsidRDefault="00233D3C" w:rsidP="00233D3C">
            <w:pPr>
              <w:numPr>
                <w:ilvl w:val="0"/>
                <w:numId w:val="13"/>
              </w:numPr>
              <w:pBdr>
                <w:top w:val="nil"/>
                <w:left w:val="nil"/>
                <w:bottom w:val="nil"/>
                <w:right w:val="nil"/>
                <w:between w:val="nil"/>
              </w:pBdr>
              <w:rPr>
                <w:color w:val="595959"/>
              </w:rPr>
            </w:pPr>
          </w:p>
          <w:p w14:paraId="58E58BDC" w14:textId="77777777" w:rsidR="00233D3C" w:rsidRDefault="00233D3C" w:rsidP="00233D3C">
            <w:pPr>
              <w:numPr>
                <w:ilvl w:val="0"/>
                <w:numId w:val="13"/>
              </w:numPr>
              <w:pBdr>
                <w:top w:val="nil"/>
                <w:left w:val="nil"/>
                <w:bottom w:val="nil"/>
                <w:right w:val="nil"/>
                <w:between w:val="nil"/>
              </w:pBdr>
              <w:rPr>
                <w:color w:val="595959"/>
              </w:rPr>
            </w:pPr>
          </w:p>
          <w:p w14:paraId="79335840" w14:textId="77777777" w:rsidR="00233D3C" w:rsidRDefault="00233D3C" w:rsidP="00233D3C">
            <w:pPr>
              <w:numPr>
                <w:ilvl w:val="0"/>
                <w:numId w:val="13"/>
              </w:numPr>
              <w:pBdr>
                <w:top w:val="nil"/>
                <w:left w:val="nil"/>
                <w:bottom w:val="nil"/>
                <w:right w:val="nil"/>
                <w:between w:val="nil"/>
              </w:pBdr>
              <w:rPr>
                <w:color w:val="595959"/>
              </w:rPr>
            </w:pPr>
          </w:p>
          <w:p w14:paraId="41CD8D94" w14:textId="77777777" w:rsidR="00233D3C" w:rsidRDefault="00233D3C" w:rsidP="00233D3C">
            <w:pPr>
              <w:numPr>
                <w:ilvl w:val="0"/>
                <w:numId w:val="13"/>
              </w:numPr>
              <w:pBdr>
                <w:top w:val="nil"/>
                <w:left w:val="nil"/>
                <w:bottom w:val="nil"/>
                <w:right w:val="nil"/>
                <w:between w:val="nil"/>
              </w:pBdr>
              <w:rPr>
                <w:color w:val="595959"/>
              </w:rPr>
            </w:pPr>
          </w:p>
          <w:p w14:paraId="05BD4A33" w14:textId="77777777" w:rsidR="00233D3C" w:rsidRDefault="00233D3C" w:rsidP="00233D3C">
            <w:pPr>
              <w:numPr>
                <w:ilvl w:val="0"/>
                <w:numId w:val="13"/>
              </w:numPr>
              <w:pBdr>
                <w:top w:val="nil"/>
                <w:left w:val="nil"/>
                <w:bottom w:val="nil"/>
                <w:right w:val="nil"/>
                <w:between w:val="nil"/>
              </w:pBdr>
              <w:rPr>
                <w:color w:val="595959"/>
              </w:rPr>
            </w:pPr>
          </w:p>
        </w:tc>
        <w:tc>
          <w:tcPr>
            <w:tcW w:w="3005" w:type="dxa"/>
          </w:tcPr>
          <w:p w14:paraId="49D43B6D" w14:textId="77777777" w:rsidR="00233D3C" w:rsidRDefault="00233D3C" w:rsidP="000D48F7"/>
        </w:tc>
        <w:tc>
          <w:tcPr>
            <w:tcW w:w="3006" w:type="dxa"/>
          </w:tcPr>
          <w:p w14:paraId="6DF8A793" w14:textId="77777777" w:rsidR="00233D3C" w:rsidRDefault="00233D3C" w:rsidP="000D48F7"/>
        </w:tc>
      </w:tr>
    </w:tbl>
    <w:p w14:paraId="7880E6C6" w14:textId="77777777" w:rsidR="004628A5" w:rsidRDefault="004628A5" w:rsidP="00233D3C">
      <w:pPr>
        <w:rPr>
          <w:b/>
        </w:rPr>
      </w:pPr>
    </w:p>
    <w:p w14:paraId="2E201979" w14:textId="4EA058F1" w:rsidR="00233D3C" w:rsidRDefault="00233D3C" w:rsidP="00233D3C">
      <w:pPr>
        <w:rPr>
          <w:b/>
        </w:rPr>
      </w:pPr>
      <w:r>
        <w:rPr>
          <w:b/>
        </w:rPr>
        <w:t>How can you build a stronger relationship with them?</w:t>
      </w:r>
    </w:p>
    <w:p w14:paraId="207E0C9A" w14:textId="77777777" w:rsidR="00233D3C" w:rsidRDefault="00233D3C" w:rsidP="00233D3C"/>
    <w:p w14:paraId="1EB63B07" w14:textId="77777777" w:rsidR="00233D3C" w:rsidRDefault="00233D3C" w:rsidP="00233D3C"/>
    <w:p w14:paraId="50032F2B" w14:textId="77777777" w:rsidR="00233D3C" w:rsidRDefault="00233D3C" w:rsidP="00233D3C"/>
    <w:p w14:paraId="2535643B" w14:textId="77777777" w:rsidR="00233D3C" w:rsidRDefault="00233D3C" w:rsidP="00233D3C"/>
    <w:p w14:paraId="0C52FC96" w14:textId="2B4B75DF" w:rsidR="00233D3C" w:rsidRDefault="00233D3C" w:rsidP="00233D3C">
      <w:r>
        <w:t>Recovering from burnout can be difficult. Don't rush it, and take the time you need. As you start thinking about returning to work, consider the changes you can make and what you can control. Use the zone of power below to find out what choices you have.</w:t>
      </w:r>
    </w:p>
    <w:p w14:paraId="66B0AF1A" w14:textId="77777777" w:rsidR="00233D3C" w:rsidRDefault="00233D3C" w:rsidP="00233D3C"/>
    <w:p w14:paraId="1208AE73" w14:textId="08F5A616" w:rsidR="00233D3C" w:rsidRDefault="00811450" w:rsidP="00233D3C">
      <w:r>
        <w:rPr>
          <w:noProof/>
        </w:rPr>
        <mc:AlternateContent>
          <mc:Choice Requires="wps">
            <w:drawing>
              <wp:anchor distT="0" distB="0" distL="114300" distR="114300" simplePos="0" relativeHeight="251693056" behindDoc="0" locked="0" layoutInCell="1" allowOverlap="1" wp14:anchorId="3F931A25" wp14:editId="7170D738">
                <wp:simplePos x="0" y="0"/>
                <wp:positionH relativeFrom="page">
                  <wp:posOffset>0</wp:posOffset>
                </wp:positionH>
                <wp:positionV relativeFrom="paragraph">
                  <wp:posOffset>905206</wp:posOffset>
                </wp:positionV>
                <wp:extent cx="2567940" cy="272872"/>
                <wp:effectExtent l="0" t="0" r="0" b="0"/>
                <wp:wrapNone/>
                <wp:docPr id="39" name="Rectangle 39"/>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393EB55E" w14:textId="5E4A8B54" w:rsidR="00233D3C" w:rsidRDefault="00233D3C" w:rsidP="00233D3C">
                            <w:r>
                              <w:rPr>
                                <w:color w:val="FFFFFF"/>
                                <w:sz w:val="18"/>
                              </w:rPr>
                              <w:t xml:space="preserve"> Page 4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35C0ABAB" w14:textId="77777777" w:rsidR="00233D3C" w:rsidRDefault="00233D3C" w:rsidP="00233D3C"/>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3F931A25" id="Rectangle 39" o:spid="_x0000_s1036" style="position:absolute;margin-left:0;margin-top:71.3pt;width:202.2pt;height:21.5pt;z-index:2516930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" filled="f" stroked="f">
                <v:textbox inset="2.53958mm,1.2694mm,2.53958mm,1.2694mm">
                  <w:txbxContent>
                    <w:p w14:paraId="393EB55E" w14:textId="5E4A8B54" w:rsidR="00233D3C" w:rsidRDefault="00233D3C" w:rsidP="00233D3C">
                      <w:r>
                        <w:rPr>
                          <w:color w:val="FFFFFF"/>
                          <w:sz w:val="18"/>
                        </w:rPr>
                        <w:t xml:space="preserve"> Page 4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35C0ABAB" w14:textId="77777777" w:rsidR="00233D3C" w:rsidRDefault="00233D3C" w:rsidP="00233D3C"/>
                  </w:txbxContent>
                </v:textbox>
                <w10:wrap anchorx="page"/>
              </v:rect>
            </w:pict>
          </mc:Fallback>
        </mc:AlternateContent>
      </w:r>
    </w:p>
    <w:p w14:paraId="7219300A" w14:textId="77777777" w:rsidR="00233D3C" w:rsidRDefault="00233D3C" w:rsidP="00233D3C">
      <w:pPr>
        <w:jc w:val="center"/>
        <w:rPr>
          <w:b/>
        </w:rPr>
      </w:pPr>
      <w:r>
        <w:rPr>
          <w:b/>
        </w:rPr>
        <w:t>ZONE OF POWER</w:t>
      </w:r>
    </w:p>
    <w:p w14:paraId="0DA7B101" w14:textId="567A9B71" w:rsidR="00233D3C" w:rsidRDefault="00233D3C" w:rsidP="00233D3C"/>
    <w:p w14:paraId="753E1C7F" w14:textId="77777777" w:rsidR="00233D3C" w:rsidRDefault="00233D3C" w:rsidP="00233D3C">
      <w:r>
        <w:rPr>
          <w:noProof/>
        </w:rPr>
        <mc:AlternateContent>
          <mc:Choice Requires="wps">
            <w:drawing>
              <wp:anchor distT="0" distB="0" distL="114300" distR="114300" simplePos="0" relativeHeight="251689984" behindDoc="0" locked="0" layoutInCell="1" hidden="0" allowOverlap="1" wp14:anchorId="4AD869CC" wp14:editId="6B5F822F">
                <wp:simplePos x="0" y="0"/>
                <wp:positionH relativeFrom="column">
                  <wp:posOffset>-12699</wp:posOffset>
                </wp:positionH>
                <wp:positionV relativeFrom="paragraph">
                  <wp:posOffset>0</wp:posOffset>
                </wp:positionV>
                <wp:extent cx="2653665" cy="2533650"/>
                <wp:effectExtent l="0" t="0" r="0" b="0"/>
                <wp:wrapNone/>
                <wp:docPr id="82" name="Oval 82"/>
                <wp:cNvGraphicFramePr/>
                <a:graphic xmlns:a="http://schemas.openxmlformats.org/drawingml/2006/main">
                  <a:graphicData uri="http://schemas.microsoft.com/office/word/2010/wordprocessingShape">
                    <wps:wsp>
                      <wps:cNvSpPr/>
                      <wps:spPr>
                        <a:xfrm>
                          <a:off x="4033455" y="2527463"/>
                          <a:ext cx="2625090" cy="2505075"/>
                        </a:xfrm>
                        <a:prstGeom prst="ellipse">
                          <a:avLst/>
                        </a:prstGeom>
                        <a:solidFill>
                          <a:schemeClr val="lt1"/>
                        </a:solidFill>
                        <a:ln w="28575" cap="flat" cmpd="sng">
                          <a:solidFill>
                            <a:srgbClr val="2E75B5"/>
                          </a:solidFill>
                          <a:prstDash val="solid"/>
                          <a:miter lim="800000"/>
                          <a:headEnd type="none" w="sm" len="sm"/>
                          <a:tailEnd type="none" w="sm" len="sm"/>
                        </a:ln>
                      </wps:spPr>
                      <wps:txbx>
                        <w:txbxContent>
                          <w:p w14:paraId="2EB98DED" w14:textId="77777777" w:rsidR="00233D3C" w:rsidRDefault="00233D3C" w:rsidP="00233D3C">
                            <w:pPr>
                              <w:jc w:val="center"/>
                              <w:textDirection w:val="btLr"/>
                            </w:pPr>
                            <w:r>
                              <w:rPr>
                                <w:b/>
                                <w:color w:val="595959"/>
                              </w:rPr>
                              <w:t>In Your Control:</w:t>
                            </w:r>
                          </w:p>
                          <w:p w14:paraId="1F868FD2" w14:textId="77777777" w:rsidR="00233D3C" w:rsidRDefault="00233D3C" w:rsidP="00233D3C">
                            <w:pPr>
                              <w:spacing w:line="240" w:lineRule="auto"/>
                              <w:ind w:left="720" w:firstLine="360"/>
                              <w:textDirection w:val="btLr"/>
                            </w:pPr>
                          </w:p>
                          <w:p w14:paraId="08483326" w14:textId="77777777" w:rsidR="00233D3C" w:rsidRDefault="00233D3C" w:rsidP="00233D3C">
                            <w:pPr>
                              <w:spacing w:line="240" w:lineRule="auto"/>
                              <w:ind w:left="720" w:firstLine="360"/>
                              <w:textDirection w:val="btLr"/>
                            </w:pPr>
                          </w:p>
                          <w:p w14:paraId="54DEF3B3" w14:textId="77777777" w:rsidR="00233D3C" w:rsidRDefault="00233D3C" w:rsidP="00233D3C">
                            <w:pPr>
                              <w:spacing w:line="240" w:lineRule="auto"/>
                              <w:ind w:left="720" w:firstLine="360"/>
                              <w:textDirection w:val="btLr"/>
                            </w:pPr>
                          </w:p>
                          <w:p w14:paraId="0837EB07" w14:textId="77777777" w:rsidR="00233D3C" w:rsidRDefault="00233D3C" w:rsidP="00233D3C">
                            <w:pPr>
                              <w:spacing w:line="240" w:lineRule="auto"/>
                              <w:ind w:left="720" w:firstLine="360"/>
                              <w:textDirection w:val="btLr"/>
                            </w:pPr>
                          </w:p>
                          <w:p w14:paraId="64402C94" w14:textId="77777777" w:rsidR="00233D3C" w:rsidRDefault="00233D3C" w:rsidP="00233D3C">
                            <w:pPr>
                              <w:spacing w:line="240" w:lineRule="auto"/>
                              <w:ind w:left="720" w:firstLine="360"/>
                              <w:jc w:val="both"/>
                              <w:textDirection w:val="btLr"/>
                            </w:pPr>
                          </w:p>
                          <w:p w14:paraId="0CFB1D15" w14:textId="77777777" w:rsidR="00233D3C" w:rsidRDefault="00233D3C" w:rsidP="00233D3C">
                            <w:pPr>
                              <w:spacing w:line="240" w:lineRule="auto"/>
                              <w:ind w:left="720" w:firstLine="360"/>
                              <w:jc w:val="center"/>
                              <w:textDirection w:val="btLr"/>
                            </w:pPr>
                          </w:p>
                        </w:txbxContent>
                      </wps:txbx>
                      <wps:bodyPr spcFirstLastPara="1" wrap="square" lIns="91425" tIns="45700" rIns="91425" bIns="45700" anchor="ctr" anchorCtr="0">
                        <a:noAutofit/>
                      </wps:bodyPr>
                    </wps:wsp>
                  </a:graphicData>
                </a:graphic>
              </wp:anchor>
            </w:drawing>
          </mc:Choice>
          <mc:Fallback>
            <w:pict>
              <v:oval w14:anchorId="4AD869CC" id="Oval 82" o:spid="_x0000_s1038" style="position:absolute;margin-left:-1pt;margin-top:0;width:208.95pt;height:19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" fillcolor="white [3201]" strokecolor="#2e75b5" strokeweight="2.25pt">
                <v:stroke startarrowwidth="narrow" startarrowlength="short" endarrowwidth="narrow" endarrowlength="short" joinstyle="miter"/>
                <v:textbox inset="2.53958mm,1.2694mm,2.53958mm,1.2694mm">
                  <w:txbxContent>
                    <w:p w14:paraId="2EB98DED" w14:textId="77777777" w:rsidR="00233D3C" w:rsidRDefault="00233D3C" w:rsidP="00233D3C">
                      <w:pPr>
                        <w:jc w:val="center"/>
                        <w:textDirection w:val="btLr"/>
                      </w:pPr>
                      <w:r>
                        <w:rPr>
                          <w:b/>
                          <w:color w:val="595959"/>
                        </w:rPr>
                        <w:t>In Your Control:</w:t>
                      </w:r>
                    </w:p>
                    <w:p w14:paraId="1F868FD2" w14:textId="77777777" w:rsidR="00233D3C" w:rsidRDefault="00233D3C" w:rsidP="00233D3C">
                      <w:pPr>
                        <w:spacing w:line="240" w:lineRule="auto"/>
                        <w:ind w:left="720" w:firstLine="360"/>
                        <w:textDirection w:val="btLr"/>
                      </w:pPr>
                    </w:p>
                    <w:p w14:paraId="08483326" w14:textId="77777777" w:rsidR="00233D3C" w:rsidRDefault="00233D3C" w:rsidP="00233D3C">
                      <w:pPr>
                        <w:spacing w:line="240" w:lineRule="auto"/>
                        <w:ind w:left="720" w:firstLine="360"/>
                        <w:textDirection w:val="btLr"/>
                      </w:pPr>
                    </w:p>
                    <w:p w14:paraId="54DEF3B3" w14:textId="77777777" w:rsidR="00233D3C" w:rsidRDefault="00233D3C" w:rsidP="00233D3C">
                      <w:pPr>
                        <w:spacing w:line="240" w:lineRule="auto"/>
                        <w:ind w:left="720" w:firstLine="360"/>
                        <w:textDirection w:val="btLr"/>
                      </w:pPr>
                    </w:p>
                    <w:p w14:paraId="0837EB07" w14:textId="77777777" w:rsidR="00233D3C" w:rsidRDefault="00233D3C" w:rsidP="00233D3C">
                      <w:pPr>
                        <w:spacing w:line="240" w:lineRule="auto"/>
                        <w:ind w:left="720" w:firstLine="360"/>
                        <w:textDirection w:val="btLr"/>
                      </w:pPr>
                    </w:p>
                    <w:p w14:paraId="64402C94" w14:textId="77777777" w:rsidR="00233D3C" w:rsidRDefault="00233D3C" w:rsidP="00233D3C">
                      <w:pPr>
                        <w:spacing w:line="240" w:lineRule="auto"/>
                        <w:ind w:left="720" w:firstLine="360"/>
                        <w:jc w:val="both"/>
                        <w:textDirection w:val="btLr"/>
                      </w:pPr>
                    </w:p>
                    <w:p w14:paraId="0CFB1D15" w14:textId="77777777" w:rsidR="00233D3C" w:rsidRDefault="00233D3C" w:rsidP="00233D3C">
                      <w:pPr>
                        <w:spacing w:line="240" w:lineRule="auto"/>
                        <w:ind w:left="720" w:firstLine="360"/>
                        <w:jc w:val="center"/>
                        <w:textDirection w:val="btLr"/>
                      </w:pPr>
                    </w:p>
                  </w:txbxContent>
                </v:textbox>
              </v:oval>
            </w:pict>
          </mc:Fallback>
        </mc:AlternateContent>
      </w:r>
      <w:r>
        <w:rPr>
          <w:noProof/>
        </w:rPr>
        <mc:AlternateContent>
          <mc:Choice Requires="wps">
            <w:drawing>
              <wp:anchor distT="0" distB="0" distL="114300" distR="114300" simplePos="0" relativeHeight="251691008" behindDoc="0" locked="0" layoutInCell="1" hidden="0" allowOverlap="1" wp14:anchorId="4A12456D" wp14:editId="39FE4648">
                <wp:simplePos x="0" y="0"/>
                <wp:positionH relativeFrom="column">
                  <wp:posOffset>3086100</wp:posOffset>
                </wp:positionH>
                <wp:positionV relativeFrom="paragraph">
                  <wp:posOffset>0</wp:posOffset>
                </wp:positionV>
                <wp:extent cx="2653665" cy="2533650"/>
                <wp:effectExtent l="0" t="0" r="0" b="0"/>
                <wp:wrapNone/>
                <wp:docPr id="38" name="Oval 38"/>
                <wp:cNvGraphicFramePr/>
                <a:graphic xmlns:a="http://schemas.openxmlformats.org/drawingml/2006/main">
                  <a:graphicData uri="http://schemas.microsoft.com/office/word/2010/wordprocessingShape">
                    <wps:wsp>
                      <wps:cNvSpPr/>
                      <wps:spPr>
                        <a:xfrm>
                          <a:off x="4033455" y="2527463"/>
                          <a:ext cx="2625090" cy="2505075"/>
                        </a:xfrm>
                        <a:prstGeom prst="ellipse">
                          <a:avLst/>
                        </a:prstGeom>
                        <a:solidFill>
                          <a:schemeClr val="lt1"/>
                        </a:solidFill>
                        <a:ln w="28575" cap="flat" cmpd="sng">
                          <a:solidFill>
                            <a:srgbClr val="C00000"/>
                          </a:solidFill>
                          <a:prstDash val="solid"/>
                          <a:miter lim="800000"/>
                          <a:headEnd type="none" w="sm" len="sm"/>
                          <a:tailEnd type="none" w="sm" len="sm"/>
                        </a:ln>
                      </wps:spPr>
                      <wps:txbx>
                        <w:txbxContent>
                          <w:p w14:paraId="18977703" w14:textId="77777777" w:rsidR="00233D3C" w:rsidRDefault="00233D3C" w:rsidP="00233D3C">
                            <w:pPr>
                              <w:jc w:val="center"/>
                              <w:textDirection w:val="btLr"/>
                            </w:pPr>
                            <w:r>
                              <w:rPr>
                                <w:b/>
                                <w:color w:val="595959"/>
                              </w:rPr>
                              <w:t>Outside Your Control:</w:t>
                            </w:r>
                          </w:p>
                          <w:p w14:paraId="05BD7367" w14:textId="77777777" w:rsidR="00233D3C" w:rsidRDefault="00233D3C" w:rsidP="00233D3C">
                            <w:pPr>
                              <w:spacing w:line="240" w:lineRule="auto"/>
                              <w:ind w:left="720" w:firstLine="360"/>
                              <w:textDirection w:val="btLr"/>
                            </w:pPr>
                          </w:p>
                          <w:p w14:paraId="5000EA91" w14:textId="77777777" w:rsidR="00233D3C" w:rsidRDefault="00233D3C" w:rsidP="00233D3C">
                            <w:pPr>
                              <w:spacing w:line="240" w:lineRule="auto"/>
                              <w:ind w:left="720" w:firstLine="360"/>
                              <w:textDirection w:val="btLr"/>
                            </w:pPr>
                          </w:p>
                          <w:p w14:paraId="4E33A6B3" w14:textId="77777777" w:rsidR="00233D3C" w:rsidRDefault="00233D3C" w:rsidP="00233D3C">
                            <w:pPr>
                              <w:spacing w:line="240" w:lineRule="auto"/>
                              <w:ind w:left="720" w:firstLine="360"/>
                              <w:textDirection w:val="btLr"/>
                            </w:pPr>
                          </w:p>
                          <w:p w14:paraId="2E8EFBB1" w14:textId="77777777" w:rsidR="00233D3C" w:rsidRDefault="00233D3C" w:rsidP="00233D3C">
                            <w:pPr>
                              <w:spacing w:line="240" w:lineRule="auto"/>
                              <w:ind w:left="720" w:firstLine="360"/>
                              <w:textDirection w:val="btLr"/>
                            </w:pPr>
                          </w:p>
                          <w:p w14:paraId="3E5A86E6" w14:textId="77777777" w:rsidR="00233D3C" w:rsidRDefault="00233D3C" w:rsidP="00233D3C">
                            <w:pPr>
                              <w:spacing w:line="240" w:lineRule="auto"/>
                              <w:ind w:left="720" w:firstLine="360"/>
                              <w:jc w:val="both"/>
                              <w:textDirection w:val="btLr"/>
                            </w:pPr>
                          </w:p>
                          <w:p w14:paraId="31F5F7FA" w14:textId="77777777" w:rsidR="00233D3C" w:rsidRDefault="00233D3C" w:rsidP="00233D3C">
                            <w:pPr>
                              <w:spacing w:line="240" w:lineRule="auto"/>
                              <w:ind w:left="720" w:firstLine="360"/>
                              <w:jc w:val="center"/>
                              <w:textDirection w:val="btLr"/>
                            </w:pPr>
                          </w:p>
                        </w:txbxContent>
                      </wps:txbx>
                      <wps:bodyPr spcFirstLastPara="1" wrap="square" lIns="91425" tIns="45700" rIns="91425" bIns="45700" anchor="ctr" anchorCtr="0">
                        <a:noAutofit/>
                      </wps:bodyPr>
                    </wps:wsp>
                  </a:graphicData>
                </a:graphic>
              </wp:anchor>
            </w:drawing>
          </mc:Choice>
          <mc:Fallback>
            <w:pict>
              <v:oval w14:anchorId="4A12456D" id="Oval 38" o:spid="_x0000_s1039" style="position:absolute;margin-left:243pt;margin-top:0;width:208.95pt;height:19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" fillcolor="white [3201]" strokecolor="#c00000" strokeweight="2.25pt">
                <v:stroke startarrowwidth="narrow" startarrowlength="short" endarrowwidth="narrow" endarrowlength="short" joinstyle="miter"/>
                <v:textbox inset="2.53958mm,1.2694mm,2.53958mm,1.2694mm">
                  <w:txbxContent>
                    <w:p w14:paraId="18977703" w14:textId="77777777" w:rsidR="00233D3C" w:rsidRDefault="00233D3C" w:rsidP="00233D3C">
                      <w:pPr>
                        <w:jc w:val="center"/>
                        <w:textDirection w:val="btLr"/>
                      </w:pPr>
                      <w:r>
                        <w:rPr>
                          <w:b/>
                          <w:color w:val="595959"/>
                        </w:rPr>
                        <w:t>Outside Your Control:</w:t>
                      </w:r>
                    </w:p>
                    <w:p w14:paraId="05BD7367" w14:textId="77777777" w:rsidR="00233D3C" w:rsidRDefault="00233D3C" w:rsidP="00233D3C">
                      <w:pPr>
                        <w:spacing w:line="240" w:lineRule="auto"/>
                        <w:ind w:left="720" w:firstLine="360"/>
                        <w:textDirection w:val="btLr"/>
                      </w:pPr>
                    </w:p>
                    <w:p w14:paraId="5000EA91" w14:textId="77777777" w:rsidR="00233D3C" w:rsidRDefault="00233D3C" w:rsidP="00233D3C">
                      <w:pPr>
                        <w:spacing w:line="240" w:lineRule="auto"/>
                        <w:ind w:left="720" w:firstLine="360"/>
                        <w:textDirection w:val="btLr"/>
                      </w:pPr>
                    </w:p>
                    <w:p w14:paraId="4E33A6B3" w14:textId="77777777" w:rsidR="00233D3C" w:rsidRDefault="00233D3C" w:rsidP="00233D3C">
                      <w:pPr>
                        <w:spacing w:line="240" w:lineRule="auto"/>
                        <w:ind w:left="720" w:firstLine="360"/>
                        <w:textDirection w:val="btLr"/>
                      </w:pPr>
                    </w:p>
                    <w:p w14:paraId="2E8EFBB1" w14:textId="77777777" w:rsidR="00233D3C" w:rsidRDefault="00233D3C" w:rsidP="00233D3C">
                      <w:pPr>
                        <w:spacing w:line="240" w:lineRule="auto"/>
                        <w:ind w:left="720" w:firstLine="360"/>
                        <w:textDirection w:val="btLr"/>
                      </w:pPr>
                    </w:p>
                    <w:p w14:paraId="3E5A86E6" w14:textId="77777777" w:rsidR="00233D3C" w:rsidRDefault="00233D3C" w:rsidP="00233D3C">
                      <w:pPr>
                        <w:spacing w:line="240" w:lineRule="auto"/>
                        <w:ind w:left="720" w:firstLine="360"/>
                        <w:jc w:val="both"/>
                        <w:textDirection w:val="btLr"/>
                      </w:pPr>
                    </w:p>
                    <w:p w14:paraId="31F5F7FA" w14:textId="77777777" w:rsidR="00233D3C" w:rsidRDefault="00233D3C" w:rsidP="00233D3C">
                      <w:pPr>
                        <w:spacing w:line="240" w:lineRule="auto"/>
                        <w:ind w:left="720" w:firstLine="360"/>
                        <w:jc w:val="center"/>
                        <w:textDirection w:val="btLr"/>
                      </w:pPr>
                    </w:p>
                  </w:txbxContent>
                </v:textbox>
              </v:oval>
            </w:pict>
          </mc:Fallback>
        </mc:AlternateContent>
      </w:r>
    </w:p>
    <w:p w14:paraId="6AD8299F" w14:textId="77777777" w:rsidR="00233D3C" w:rsidRDefault="00233D3C" w:rsidP="00233D3C"/>
    <w:p w14:paraId="01C1B1C6" w14:textId="77777777" w:rsidR="00233D3C" w:rsidRDefault="00233D3C" w:rsidP="00233D3C"/>
    <w:p w14:paraId="7ECDB9E4" w14:textId="77777777" w:rsidR="00233D3C" w:rsidRDefault="00233D3C" w:rsidP="00233D3C"/>
    <w:p w14:paraId="35614C2E" w14:textId="77777777" w:rsidR="00233D3C" w:rsidRDefault="00233D3C" w:rsidP="00233D3C"/>
    <w:p w14:paraId="70B43DED" w14:textId="77777777" w:rsidR="00233D3C" w:rsidRDefault="00233D3C" w:rsidP="00233D3C"/>
    <w:p w14:paraId="4DB8964C" w14:textId="77777777" w:rsidR="00233D3C" w:rsidRDefault="00233D3C" w:rsidP="00233D3C"/>
    <w:p w14:paraId="3D6ABC59" w14:textId="77777777" w:rsidR="00233D3C" w:rsidRDefault="00233D3C" w:rsidP="00233D3C"/>
    <w:p w14:paraId="42C87AE6" w14:textId="77777777" w:rsidR="00233D3C" w:rsidRDefault="00233D3C" w:rsidP="00233D3C"/>
    <w:p w14:paraId="201F97DB" w14:textId="77777777" w:rsidR="00233D3C" w:rsidRDefault="00233D3C" w:rsidP="00233D3C"/>
    <w:p w14:paraId="77117F47" w14:textId="77777777" w:rsidR="00233D3C" w:rsidRDefault="00233D3C" w:rsidP="00233D3C"/>
    <w:p w14:paraId="754CB502" w14:textId="77777777" w:rsidR="00233D3C" w:rsidRDefault="00233D3C" w:rsidP="00233D3C">
      <w:pPr>
        <w:rPr>
          <w:color w:val="0E101A"/>
        </w:rPr>
      </w:pPr>
      <w:r>
        <w:rPr>
          <w:color w:val="0E101A"/>
        </w:rPr>
        <w:t>Look at your answers within the circle of things you can control. Among these, mark those you can do starting today to take control of your life.</w:t>
      </w:r>
    </w:p>
    <w:p w14:paraId="1AC9156D" w14:textId="77777777" w:rsidR="00233D3C" w:rsidRDefault="00233D3C" w:rsidP="00233D3C">
      <w:pPr>
        <w:rPr>
          <w:color w:val="0E101A"/>
        </w:rPr>
      </w:pPr>
    </w:p>
    <w:p w14:paraId="2F47A847" w14:textId="77777777" w:rsidR="00233D3C" w:rsidRDefault="00233D3C" w:rsidP="00233D3C">
      <w:pPr>
        <w:rPr>
          <w:color w:val="0E101A"/>
        </w:rPr>
      </w:pPr>
      <w:r>
        <w:rPr>
          <w:color w:val="0E101A"/>
        </w:rPr>
        <w:t xml:space="preserve">Now that you know what you can change, </w:t>
      </w:r>
      <w:r>
        <w:rPr>
          <w:b/>
          <w:color w:val="0E101A"/>
        </w:rPr>
        <w:t>craft your job to fit you better.</w:t>
      </w:r>
      <w:r>
        <w:rPr>
          <w:color w:val="0E101A"/>
        </w:rPr>
        <w:t xml:space="preserve"> Use these questions to see how to shape your job.</w:t>
      </w:r>
    </w:p>
    <w:p w14:paraId="6B0F6FAD" w14:textId="77777777" w:rsidR="00233D3C" w:rsidRDefault="00233D3C" w:rsidP="00233D3C"/>
    <w:p w14:paraId="4A3C2F6A" w14:textId="77777777" w:rsidR="00233D3C" w:rsidRDefault="00233D3C" w:rsidP="00233D3C"/>
    <w:p w14:paraId="01F3E12F" w14:textId="77777777" w:rsidR="00233D3C" w:rsidRDefault="00233D3C" w:rsidP="00233D3C">
      <w:r>
        <w:t>What parts of your job do you enjoy doing?</w:t>
      </w:r>
    </w:p>
    <w:p w14:paraId="04127C3A" w14:textId="77777777" w:rsidR="00233D3C" w:rsidRDefault="00233D3C" w:rsidP="00233D3C"/>
    <w:p w14:paraId="543480BB" w14:textId="77777777" w:rsidR="00233D3C" w:rsidRDefault="00233D3C" w:rsidP="00233D3C"/>
    <w:p w14:paraId="7D3B7796" w14:textId="77777777" w:rsidR="00233D3C" w:rsidRDefault="00233D3C" w:rsidP="00233D3C"/>
    <w:p w14:paraId="6D67BB76" w14:textId="77777777" w:rsidR="00233D3C" w:rsidRDefault="00233D3C" w:rsidP="00233D3C">
      <w:r>
        <w:t>Why did you choose this job?</w:t>
      </w:r>
    </w:p>
    <w:p w14:paraId="3F8F9561" w14:textId="77777777" w:rsidR="00233D3C" w:rsidRDefault="00233D3C" w:rsidP="00233D3C"/>
    <w:p w14:paraId="0262794B" w14:textId="2C589089" w:rsidR="00233D3C" w:rsidRDefault="00233D3C" w:rsidP="00233D3C"/>
    <w:p w14:paraId="16D3D790" w14:textId="77777777" w:rsidR="00233D3C" w:rsidRDefault="00233D3C" w:rsidP="00233D3C"/>
    <w:p w14:paraId="58017453" w14:textId="0A934402" w:rsidR="00233D3C" w:rsidRDefault="00233D3C" w:rsidP="00233D3C">
      <w:r>
        <w:t>What motivates you to keep working?</w:t>
      </w:r>
    </w:p>
    <w:p w14:paraId="6BDDD67D" w14:textId="58C2DDD4" w:rsidR="00A35656" w:rsidRDefault="00A35656" w:rsidP="00A35656"/>
    <w:p w14:paraId="387A78A4" w14:textId="5CAD9E47" w:rsidR="00A35656" w:rsidRDefault="00811450" w:rsidP="00A35656">
      <w:r>
        <w:rPr>
          <w:noProof/>
        </w:rPr>
        <mc:AlternateContent>
          <mc:Choice Requires="wps">
            <w:drawing>
              <wp:anchor distT="0" distB="0" distL="114300" distR="114300" simplePos="0" relativeHeight="251701248" behindDoc="0" locked="0" layoutInCell="1" allowOverlap="1" wp14:anchorId="7448F642" wp14:editId="1FFF05DC">
                <wp:simplePos x="0" y="0"/>
                <wp:positionH relativeFrom="page">
                  <wp:posOffset>0</wp:posOffset>
                </wp:positionH>
                <wp:positionV relativeFrom="paragraph">
                  <wp:posOffset>681051</wp:posOffset>
                </wp:positionV>
                <wp:extent cx="2567940" cy="272872"/>
                <wp:effectExtent l="0" t="0" r="0" b="0"/>
                <wp:wrapNone/>
                <wp:docPr id="26" name="Rectangle 26"/>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4C8F8FE7" w14:textId="4439C25A" w:rsidR="00811450" w:rsidRDefault="00811450" w:rsidP="00811450">
                            <w:r>
                              <w:rPr>
                                <w:color w:val="FFFFFF"/>
                                <w:sz w:val="18"/>
                              </w:rPr>
                              <w:t xml:space="preserve"> Page </w:t>
                            </w:r>
                            <w:r>
                              <w:rPr>
                                <w:color w:val="FFFFFF"/>
                                <w:sz w:val="18"/>
                              </w:rPr>
                              <w:t>5</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3A907240" w14:textId="77777777" w:rsidR="00811450" w:rsidRDefault="00811450" w:rsidP="00811450"/>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7448F642" id="Rectangle 26" o:spid="_x0000_s1039" style="position:absolute;margin-left:0;margin-top:53.65pt;width:202.2pt;height:21.5pt;z-index:2517012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" filled="f" stroked="f">
                <v:textbox inset="2.53958mm,1.2694mm,2.53958mm,1.2694mm">
                  <w:txbxContent>
                    <w:p w14:paraId="4C8F8FE7" w14:textId="4439C25A" w:rsidR="00811450" w:rsidRDefault="00811450" w:rsidP="00811450">
                      <w:r>
                        <w:rPr>
                          <w:color w:val="FFFFFF"/>
                          <w:sz w:val="18"/>
                        </w:rPr>
                        <w:t xml:space="preserve"> Page </w:t>
                      </w:r>
                      <w:r>
                        <w:rPr>
                          <w:color w:val="FFFFFF"/>
                          <w:sz w:val="18"/>
                        </w:rPr>
                        <w:t>5</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3A907240" w14:textId="77777777" w:rsidR="00811450" w:rsidRDefault="00811450" w:rsidP="00811450"/>
                  </w:txbxContent>
                </v:textbox>
                <w10:wrap anchorx="page"/>
              </v:rect>
            </w:pict>
          </mc:Fallback>
        </mc:AlternateContent>
      </w:r>
    </w:p>
    <w:p w14:paraId="17B7A9A0" w14:textId="3915DB35" w:rsidR="00233D3C" w:rsidRDefault="00233D3C" w:rsidP="00233D3C">
      <w:r>
        <w:t>What are your values now that you’ve recovered from burnout?</w:t>
      </w:r>
    </w:p>
    <w:p w14:paraId="7BF329C0" w14:textId="77777777" w:rsidR="00233D3C" w:rsidRDefault="00233D3C" w:rsidP="00233D3C"/>
    <w:p w14:paraId="3A95A7A8" w14:textId="77777777" w:rsidR="00233D3C" w:rsidRDefault="00233D3C" w:rsidP="00233D3C"/>
    <w:p w14:paraId="1A4DAA15" w14:textId="494BB642" w:rsidR="00233D3C" w:rsidRDefault="00233D3C" w:rsidP="00233D3C"/>
    <w:p w14:paraId="30829722" w14:textId="77777777" w:rsidR="00233D3C" w:rsidRDefault="00233D3C" w:rsidP="00233D3C">
      <w:r>
        <w:t>Use your answers to guide your career and craft it into what works best for you.</w:t>
      </w:r>
    </w:p>
    <w:p w14:paraId="1CECD356" w14:textId="3BE751F8" w:rsidR="00233D3C" w:rsidRDefault="00233D3C" w:rsidP="00233D3C"/>
    <w:p w14:paraId="447457DE" w14:textId="77777777" w:rsidR="00233D3C" w:rsidRDefault="00233D3C" w:rsidP="00233D3C"/>
    <w:p w14:paraId="3E5BC062" w14:textId="21667935" w:rsidR="00233D3C" w:rsidRDefault="00233D3C" w:rsidP="00233D3C">
      <w:r>
        <w:rPr>
          <w:color w:val="0E101A"/>
        </w:rPr>
        <w:t xml:space="preserve">Lastly, </w:t>
      </w:r>
      <w:r>
        <w:rPr>
          <w:b/>
          <w:color w:val="0E101A"/>
        </w:rPr>
        <w:t>put yourself first</w:t>
      </w:r>
      <w:r>
        <w:rPr>
          <w:color w:val="0E101A"/>
        </w:rPr>
        <w:t>. Let go of the guilt you have. What can you do now to prioritise yourself, your health and your happiness? Do it today, and keep doing more for yourself in the future.</w:t>
      </w:r>
    </w:p>
    <w:p w14:paraId="4D72EF8A" w14:textId="42A7BCBE" w:rsidR="00A35656" w:rsidRDefault="00A35656" w:rsidP="00A35656"/>
    <w:p w14:paraId="32329D0B" w14:textId="77777777" w:rsidR="00811450" w:rsidRDefault="00811450" w:rsidP="00A35656"/>
    <w:p w14:paraId="7F929B30" w14:textId="77777777" w:rsidR="00811450" w:rsidRDefault="00811450" w:rsidP="00A35656"/>
    <w:p w14:paraId="7CD5DF1D" w14:textId="77777777" w:rsidR="00811450" w:rsidRDefault="00811450" w:rsidP="00A35656"/>
    <w:p w14:paraId="4E295293" w14:textId="77777777" w:rsidR="00811450" w:rsidRDefault="00811450" w:rsidP="00A35656"/>
    <w:p w14:paraId="587E3F4C" w14:textId="33DD5C43" w:rsidR="00767A2F" w:rsidRPr="00A35656" w:rsidRDefault="00233D3C" w:rsidP="00A35656">
      <w:r>
        <w:rPr>
          <w:noProof/>
        </w:rPr>
        <mc:AlternateContent>
          <mc:Choice Requires="wps">
            <w:drawing>
              <wp:anchor distT="0" distB="0" distL="114300" distR="114300" simplePos="0" relativeHeight="251697152" behindDoc="0" locked="0" layoutInCell="1" allowOverlap="1" wp14:anchorId="033DAD02" wp14:editId="7AC50DF7">
                <wp:simplePos x="0" y="0"/>
                <wp:positionH relativeFrom="page">
                  <wp:align>left</wp:align>
                </wp:positionH>
                <wp:positionV relativeFrom="paragraph">
                  <wp:posOffset>4625892</wp:posOffset>
                </wp:positionV>
                <wp:extent cx="2567940" cy="272872"/>
                <wp:effectExtent l="0" t="0" r="0" b="0"/>
                <wp:wrapNone/>
                <wp:docPr id="42" name="Rectangle 42"/>
                <wp:cNvGraphicFramePr/>
                <a:graphic xmlns:a="http://schemas.openxmlformats.org/drawingml/2006/main">
                  <a:graphicData uri="http://schemas.microsoft.com/office/word/2010/wordprocessingShape">
                    <wps:wsp>
                      <wps:cNvSpPr/>
                      <wps:spPr>
                        <a:xfrm>
                          <a:off x="0" y="0"/>
                          <a:ext cx="2567940" cy="272872"/>
                        </a:xfrm>
                        <a:prstGeom prst="rect">
                          <a:avLst/>
                        </a:prstGeom>
                        <a:noFill/>
                        <a:ln>
                          <a:noFill/>
                        </a:ln>
                      </wps:spPr>
                      <wps:txbx>
                        <w:txbxContent>
                          <w:p w14:paraId="16943F9E" w14:textId="1A0D98CC" w:rsidR="00233D3C" w:rsidRDefault="00233D3C" w:rsidP="00233D3C">
                            <w:r>
                              <w:rPr>
                                <w:color w:val="FFFFFF"/>
                                <w:sz w:val="18"/>
                              </w:rPr>
                              <w:t xml:space="preserve"> Page </w:t>
                            </w:r>
                            <w:r w:rsidR="004628A5">
                              <w:rPr>
                                <w:color w:val="FFFFFF"/>
                                <w:sz w:val="18"/>
                              </w:rPr>
                              <w:t>6</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505954E2" w14:textId="77777777" w:rsidR="00233D3C" w:rsidRDefault="00233D3C" w:rsidP="00233D3C"/>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033DAD02" id="Rectangle 42" o:spid="_x0000_s1040" style="position:absolute;margin-left:0;margin-top:364.25pt;width:202.2pt;height:21.5pt;z-index:25169715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" filled="f" stroked="f">
                <v:textbox inset="2.53958mm,1.2694mm,2.53958mm,1.2694mm">
                  <w:txbxContent>
                    <w:p w14:paraId="16943F9E" w14:textId="1A0D98CC" w:rsidR="00233D3C" w:rsidRDefault="00233D3C" w:rsidP="00233D3C">
                      <w:r>
                        <w:rPr>
                          <w:color w:val="FFFFFF"/>
                          <w:sz w:val="18"/>
                        </w:rPr>
                        <w:t xml:space="preserve"> Page </w:t>
                      </w:r>
                      <w:r w:rsidR="004628A5">
                        <w:rPr>
                          <w:color w:val="FFFFFF"/>
                          <w:sz w:val="18"/>
                        </w:rPr>
                        <w:t>6</w:t>
                      </w:r>
                      <w:r>
                        <w:rPr>
                          <w:color w:val="FFFFFF"/>
                          <w:sz w:val="18"/>
                        </w:rPr>
                        <w:t xml:space="preserve">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505954E2" w14:textId="77777777" w:rsidR="00233D3C" w:rsidRDefault="00233D3C" w:rsidP="00233D3C"/>
                  </w:txbxContent>
                </v:textbox>
                <w10:wrap anchorx="page"/>
              </v:rect>
            </w:pict>
          </mc:Fallback>
        </mc:AlternateContent>
      </w:r>
      <w:r>
        <w:rPr>
          <w:noProof/>
        </w:rPr>
        <mc:AlternateContent>
          <mc:Choice Requires="wps">
            <w:drawing>
              <wp:anchor distT="0" distB="0" distL="114300" distR="114300" simplePos="0" relativeHeight="251663360" behindDoc="0" locked="0" layoutInCell="1" allowOverlap="1" wp14:anchorId="4E106E72" wp14:editId="2DAA1FFD">
                <wp:simplePos x="0" y="0"/>
                <wp:positionH relativeFrom="margin">
                  <wp:align>center</wp:align>
                </wp:positionH>
                <wp:positionV relativeFrom="paragraph">
                  <wp:posOffset>2396157</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566"/>
                        </a:xfrm>
                        <a:prstGeom prst="rect">
                          <a:avLst/>
                        </a:prstGeom>
                        <a:solidFill>
                          <a:srgbClr val="F2F2F2"/>
                        </a:solidFill>
                        <a:ln>
                          <a:noFill/>
                        </a:ln>
                      </wps:spPr>
                      <wps:txbx>
                        <w:txbxContent>
                          <w:p w14:paraId="52C00B0B" w14:textId="77777777" w:rsidR="00A35656" w:rsidRDefault="00A35656" w:rsidP="00A35656">
                            <w:pPr>
                              <w:spacing w:before="40"/>
                            </w:pPr>
                            <w:r>
                              <w:rPr>
                                <w:b/>
                                <w:color w:val="00A09A"/>
                                <w:sz w:val="26"/>
                              </w:rPr>
                              <w:t>CPD time claimed:</w:t>
                            </w:r>
                          </w:p>
                          <w:p w14:paraId="2C74844E" w14:textId="10D0E8B9" w:rsidR="00A35656" w:rsidRPr="004628A5" w:rsidRDefault="00A35656" w:rsidP="00A35656">
                            <w:pPr>
                              <w:spacing w:line="275" w:lineRule="auto"/>
                              <w:rPr>
                                <w:iCs/>
                              </w:rPr>
                            </w:pPr>
                            <w:r>
                              <w:rPr>
                                <w:i/>
                                <w:color w:val="595959"/>
                              </w:rPr>
                              <w:t xml:space="preserve">For more episodes of You are not a frog, check out our website </w:t>
                            </w:r>
                            <w:hyperlink r:id="rId48" w:history="1">
                              <w:r w:rsidRPr="004628A5">
                                <w:rPr>
                                  <w:rStyle w:val="Hyperlink"/>
                                  <w:i/>
                                  <w:color w:val="009999"/>
                                </w:rPr>
                                <w:t>www.youarenotafrog.co.uk</w:t>
                              </w:r>
                            </w:hyperlink>
                            <w:r>
                              <w:rPr>
                                <w:i/>
                                <w:color w:val="595959"/>
                              </w:rPr>
                              <w:t xml:space="preserve">. Follow Rachel on Twitter @DrRachelMorris and find out more about the </w:t>
                            </w:r>
                            <w:hyperlink r:id="rId49" w:history="1">
                              <w:r w:rsidRPr="004628A5">
                                <w:rPr>
                                  <w:rStyle w:val="Hyperlink"/>
                                  <w:i/>
                                  <w:color w:val="009999"/>
                                </w:rPr>
                                <w:t>Permission to Thrive</w:t>
                              </w:r>
                            </w:hyperlink>
                            <w:r>
                              <w:rPr>
                                <w:i/>
                                <w:color w:val="595959"/>
                              </w:rPr>
                              <w:t xml:space="preserve"> CPD membership for doctors and online and face-to-face courses on surviving and thriving at work at </w:t>
                            </w:r>
                            <w:hyperlink r:id="rId50" w:history="1">
                              <w:r w:rsidRPr="004628A5">
                                <w:rPr>
                                  <w:rStyle w:val="Hyperlink"/>
                                  <w:i/>
                                  <w:color w:val="009999"/>
                                </w:rPr>
                                <w:t>www.shapestoolkit.com</w:t>
                              </w:r>
                            </w:hyperlink>
                            <w:r w:rsidR="004628A5">
                              <w:rPr>
                                <w:i/>
                                <w:color w:val="595959"/>
                              </w:rPr>
                              <w:t>.</w:t>
                            </w:r>
                          </w:p>
                        </w:txbxContent>
                      </wps:txbx>
                      <wps:bodyPr spcFirstLastPara="1" wrap="square" lIns="91425" tIns="180000" rIns="91425" bIns="180000" anchor="t" anchorCtr="0"/>
                    </wps:wsp>
                  </a:graphicData>
                </a:graphic>
              </wp:anchor>
            </w:drawing>
          </mc:Choice>
          <mc:Fallback>
            <w:pict>
              <v:rect w14:anchorId="4E106E72" id="Rectangle 59" o:spid="_x0000_s1041" style="position:absolute;margin-left:0;margin-top:188.65pt;width:475.75pt;height:124.0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" fillcolor="#f2f2f2" stroked="f">
                <v:textbox inset="2.53958mm,5mm,2.53958mm,5mm">
                  <w:txbxContent>
                    <w:p w14:paraId="52C00B0B" w14:textId="77777777" w:rsidR="00A35656" w:rsidRDefault="00A35656" w:rsidP="00A35656">
                      <w:pPr>
                        <w:spacing w:before="40"/>
                      </w:pPr>
                      <w:r>
                        <w:rPr>
                          <w:b/>
                          <w:color w:val="00A09A"/>
                          <w:sz w:val="26"/>
                        </w:rPr>
                        <w:t>CPD time claimed:</w:t>
                      </w:r>
                    </w:p>
                    <w:p w14:paraId="2C74844E" w14:textId="10D0E8B9" w:rsidR="00A35656" w:rsidRPr="004628A5" w:rsidRDefault="00A35656" w:rsidP="00A35656">
                      <w:pPr>
                        <w:spacing w:line="275" w:lineRule="auto"/>
                        <w:rPr>
                          <w:iCs/>
                        </w:rPr>
                      </w:pPr>
                      <w:r>
                        <w:rPr>
                          <w:i/>
                          <w:color w:val="595959"/>
                        </w:rPr>
                        <w:t xml:space="preserve">For more episodes of You are not a frog, check out our website </w:t>
                      </w:r>
                      <w:hyperlink r:id="rId51" w:history="1">
                        <w:r w:rsidRPr="004628A5">
                          <w:rPr>
                            <w:rStyle w:val="Hyperlink"/>
                            <w:i/>
                            <w:color w:val="009999"/>
                          </w:rPr>
                          <w:t>www.youarenotafrog.co.uk</w:t>
                        </w:r>
                      </w:hyperlink>
                      <w:r>
                        <w:rPr>
                          <w:i/>
                          <w:color w:val="595959"/>
                        </w:rPr>
                        <w:t xml:space="preserve">. Follow Rachel on Twitter @DrRachelMorris and find out more about the </w:t>
                      </w:r>
                      <w:hyperlink r:id="rId52" w:history="1">
                        <w:r w:rsidRPr="004628A5">
                          <w:rPr>
                            <w:rStyle w:val="Hyperlink"/>
                            <w:i/>
                            <w:color w:val="009999"/>
                          </w:rPr>
                          <w:t>Permission to Thrive</w:t>
                        </w:r>
                      </w:hyperlink>
                      <w:r>
                        <w:rPr>
                          <w:i/>
                          <w:color w:val="595959"/>
                        </w:rPr>
                        <w:t xml:space="preserve"> CPD membership for doctors and online and face-to-face courses on surviving and thriving at work at </w:t>
                      </w:r>
                      <w:hyperlink r:id="rId53" w:history="1">
                        <w:r w:rsidRPr="004628A5">
                          <w:rPr>
                            <w:rStyle w:val="Hyperlink"/>
                            <w:i/>
                            <w:color w:val="009999"/>
                          </w:rPr>
                          <w:t>www.shapestoolkit.com</w:t>
                        </w:r>
                      </w:hyperlink>
                      <w:r w:rsidR="004628A5">
                        <w:rPr>
                          <w:i/>
                          <w:color w:val="595959"/>
                        </w:rPr>
                        <w:t>.</w:t>
                      </w:r>
                    </w:p>
                  </w:txbxContent>
                </v:textbox>
                <w10:wrap anchorx="margin"/>
              </v:rect>
            </w:pict>
          </mc:Fallback>
        </mc:AlternateContent>
      </w:r>
    </w:p>
    <w:sectPr w:rsidR="00767A2F" w:rsidRPr="00A35656" w:rsidSect="00E856F8">
      <w:headerReference w:type="even" r:id="rId54"/>
      <w:headerReference w:type="default" r:id="rId55"/>
      <w:footerReference w:type="even" r:id="rId56"/>
      <w:footerReference w:type="default" r:id="rId57"/>
      <w:headerReference w:type="first" r:id="rId58"/>
      <w:footerReference w:type="first" r:id="rId59"/>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7D27" w14:textId="77777777" w:rsidR="000B5A49" w:rsidRDefault="000B5A49">
      <w:pPr>
        <w:spacing w:line="240" w:lineRule="auto"/>
      </w:pPr>
      <w:r>
        <w:separator/>
      </w:r>
    </w:p>
  </w:endnote>
  <w:endnote w:type="continuationSeparator" w:id="0">
    <w:p w14:paraId="2DB3BEAC" w14:textId="77777777" w:rsidR="000B5A49" w:rsidRDefault="000B5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E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0B"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49024" behindDoc="0" locked="0" layoutInCell="1" allowOverlap="1" wp14:anchorId="5BAF9ACE" wp14:editId="7AD2AF18">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672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BAF9ACE" id="Rectangle 48" o:spid="_x0000_s1044"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5F346720"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1072" behindDoc="0" locked="0" layoutInCell="1" allowOverlap="1" wp14:anchorId="7F9418E3" wp14:editId="6F8BAF54">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FEB8"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7F9418E3" id="Rectangle 62" o:spid="_x0000_s1045" style="position:absolute;margin-left:-5pt;margin-top:17pt;width:28.8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5A4EFEB8"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3120" behindDoc="0" locked="0" layoutInCell="1" allowOverlap="1" wp14:anchorId="5CD214E3" wp14:editId="02782D8C">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FBB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CD214E3" id="Rectangle 46" o:spid="_x0000_s1046" style="position:absolute;margin-left:-36pt;margin-top:17pt;width:27.2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33D9FBB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4144" behindDoc="0" locked="0" layoutInCell="1" allowOverlap="1" wp14:anchorId="5778089C" wp14:editId="32EF1DB8">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C6E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778089C" id="Rectangle 64" o:spid="_x0000_s1047" style="position:absolute;margin-left:28pt;margin-top:17pt;width:27.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58E4C6E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5168" behindDoc="0" locked="0" layoutInCell="1" allowOverlap="1" wp14:anchorId="1A53EC8B" wp14:editId="20A65C07">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D3B2"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A53EC8B" id="Rectangle 47" o:spid="_x0000_s1048" style="position:absolute;margin-left:60pt;margin-top:18pt;width:27.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51A8D3B2"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6192" behindDoc="0" locked="0" layoutInCell="1" allowOverlap="1" wp14:anchorId="29252F9E" wp14:editId="12A08749">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109C"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9252F9E" id="Rectangle 56" o:spid="_x0000_s1049"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0339109C"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57216" behindDoc="0" locked="0" layoutInCell="1" allowOverlap="1" wp14:anchorId="3372A88D" wp14:editId="50B9096E">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8C5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3372A88D" id="Rectangle 57" o:spid="_x0000_s1050"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6BBA8C5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8240" behindDoc="0" locked="0" layoutInCell="1" allowOverlap="1" wp14:anchorId="65ABA37D" wp14:editId="04ABED26">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CA3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5ABA37D" id="Rectangle 66" o:spid="_x0000_s1051"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270CCA3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9264" behindDoc="0" locked="0" layoutInCell="1" allowOverlap="1" wp14:anchorId="52B56C26" wp14:editId="1502C121">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7009"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2B56C26" id="_x0000_s1052"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75637009"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0288" behindDoc="0" locked="0" layoutInCell="1" allowOverlap="1" wp14:anchorId="25B7C1DE" wp14:editId="159521F1">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F134"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25B7C1DE" id="Rectangle 54" o:spid="_x0000_s1053"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35F4F134"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1312" behindDoc="0" locked="0" layoutInCell="1" allowOverlap="1" wp14:anchorId="1543C82F" wp14:editId="64637E4D">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9F9F"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543C82F" id="Rectangle 53" o:spid="_x0000_s1054"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03E59F9F"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0D1"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62336" behindDoc="0" locked="0" layoutInCell="1" allowOverlap="1" wp14:anchorId="74284AE1" wp14:editId="48CD8CFA">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7F4F" w14:textId="77777777" w:rsidR="002D61D4" w:rsidRDefault="00000000">
                          <w:pPr>
                            <w:jc w:val="right"/>
                          </w:pPr>
                          <w:r>
                            <w:rPr>
                              <w:color w:val="FFFFFF"/>
                              <w:sz w:val="18"/>
                              <w:u w:val="single"/>
                            </w:rPr>
                            <w:t>youarenotafrog.com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284AE1" id="Rectangle 51" o:spid="_x0000_s1056" style="position:absolute;margin-left:337pt;margin-top:19pt;width:167.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" filled="f" stroked="f">
              <v:textbox>
                <w:txbxContent>
                  <w:p w14:paraId="36C77F4F" w14:textId="77777777" w:rsidR="002D61D4" w:rsidRDefault="00000000">
                    <w:pPr>
                      <w:jc w:val="right"/>
                    </w:pPr>
                    <w:r>
                      <w:rPr>
                        <w:color w:val="FFFFFF"/>
                        <w:sz w:val="18"/>
                        <w:u w:val="single"/>
                      </w:rPr>
                      <w:t>youarenotafrog.com</w:t>
                    </w:r>
                  </w:p>
                </w:txbxContent>
              </v:textbox>
            </v:rect>
          </w:pict>
        </mc:Fallback>
      </mc:AlternateContent>
    </w:r>
    <w:r>
      <w:rPr>
        <w:noProof/>
        <w:lang w:val="en-PH" w:eastAsia="ko-KR"/>
      </w:rPr>
      <mc:AlternateContent>
        <mc:Choice Requires="wps">
          <w:drawing>
            <wp:anchor distT="0" distB="0" distL="114300" distR="114300" simplePos="0" relativeHeight="251663360" behindDoc="0" locked="0" layoutInCell="1" allowOverlap="1" wp14:anchorId="10A63AC0" wp14:editId="542888C1">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758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0A63AC0" id="Rectangle 45" o:spid="_x0000_s1057" style="position:absolute;margin-left:153pt;margin-top:17pt;width:23.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2857758D"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4384" behindDoc="0" locked="0" layoutInCell="1" allowOverlap="1" wp14:anchorId="32132603" wp14:editId="23A60906">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762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2132603" id="Rectangle 58" o:spid="_x0000_s1058" style="position:absolute;margin-left:184pt;margin-top:18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064E762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5408" behindDoc="0" locked="0" layoutInCell="1" allowOverlap="1" wp14:anchorId="33B4ED0B" wp14:editId="3EF68BDF">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586E"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3B4ED0B" id="Rectangle 50" o:spid="_x0000_s1059" style="position:absolute;margin-left:214pt;margin-top:17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4ACA586E"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6432" behindDoc="0" locked="0" layoutInCell="1" allowOverlap="1" wp14:anchorId="1360D1CA" wp14:editId="045CFBD1">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1C7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360D1CA" id="Rectangle 63" o:spid="_x0000_s1060" style="position:absolute;margin-left:24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11151C7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7456" behindDoc="0" locked="0" layoutInCell="1" allowOverlap="1" wp14:anchorId="7E3534B3" wp14:editId="5A33A492">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80D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7E3534B3" id="Rectangle 52" o:spid="_x0000_s1061" style="position:absolute;margin-left:275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0EEB80DD"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115A" w14:textId="77777777" w:rsidR="000B5A49" w:rsidRDefault="000B5A49">
      <w:pPr>
        <w:spacing w:line="240" w:lineRule="auto"/>
      </w:pPr>
      <w:r>
        <w:separator/>
      </w:r>
    </w:p>
  </w:footnote>
  <w:footnote w:type="continuationSeparator" w:id="0">
    <w:p w14:paraId="7391414F" w14:textId="77777777" w:rsidR="000B5A49" w:rsidRDefault="000B5A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E5D"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8BD" w14:textId="6F3FA814"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9504" behindDoc="0" locked="0" layoutInCell="1" allowOverlap="1" wp14:anchorId="78200AB0" wp14:editId="4D7D47B3">
          <wp:simplePos x="0" y="0"/>
          <wp:positionH relativeFrom="margin">
            <wp:posOffset>-777240</wp:posOffset>
          </wp:positionH>
          <wp:positionV relativeFrom="margin">
            <wp:posOffset>-1551305</wp:posOffset>
          </wp:positionV>
          <wp:extent cx="1226820" cy="13074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226820" cy="130746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48000" behindDoc="0" locked="0" layoutInCell="1" allowOverlap="1" wp14:anchorId="04C53E55" wp14:editId="125EF538">
          <wp:simplePos x="0" y="0"/>
          <wp:positionH relativeFrom="page">
            <wp:align>left</wp:align>
          </wp:positionH>
          <wp:positionV relativeFrom="page">
            <wp:align>top</wp:align>
          </wp:positionV>
          <wp:extent cx="7541999" cy="10672880"/>
          <wp:effectExtent l="0" t="0" r="1905"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7FC" w14:textId="0FE9B6CA"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8480" behindDoc="0" locked="0" layoutInCell="1" allowOverlap="1" wp14:anchorId="650317D0" wp14:editId="7C7FCBE3">
          <wp:simplePos x="0" y="0"/>
          <wp:positionH relativeFrom="margin">
            <wp:posOffset>-800100</wp:posOffset>
          </wp:positionH>
          <wp:positionV relativeFrom="topMargin">
            <wp:posOffset>137160</wp:posOffset>
          </wp:positionV>
          <wp:extent cx="1271270" cy="13557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271270" cy="135572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50048" behindDoc="0" locked="0" layoutInCell="1" allowOverlap="1" wp14:anchorId="57F137E6" wp14:editId="78450DF8">
          <wp:simplePos x="0" y="0"/>
          <wp:positionH relativeFrom="page">
            <wp:align>left</wp:align>
          </wp:positionH>
          <wp:positionV relativeFrom="page">
            <wp:align>top</wp:align>
          </wp:positionV>
          <wp:extent cx="7589520"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2"/>
                  <a:stretch>
                    <a:fillRect/>
                  </a:stretch>
                </pic:blipFill>
                <pic:spPr>
                  <a:xfrm>
                    <a:off x="0" y="0"/>
                    <a:ext cx="7589520" cy="10675620"/>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52096" behindDoc="0" locked="0" layoutInCell="1" allowOverlap="1" wp14:anchorId="2BF2B4A2" wp14:editId="190872C9">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9267"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BF2B4A2" id="Rectangle 61" o:spid="_x0000_s1055" style="position:absolute;margin-left:-1in;margin-top:-6pt;width:594.6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1A8A9267" w14:textId="77777777" w:rsidR="002D61D4"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7D"/>
    <w:multiLevelType w:val="hybridMultilevel"/>
    <w:tmpl w:val="27EE5000"/>
    <w:lvl w:ilvl="0" w:tplc="FE48B510">
      <w:start w:val="1"/>
      <w:numFmt w:val="lowerLetter"/>
      <w:lvlText w:val="%1)"/>
      <w:lvlJc w:val="left"/>
      <w:pPr>
        <w:ind w:left="720" w:hanging="360"/>
      </w:pPr>
      <w:rPr>
        <w:rFonts w:hint="default"/>
      </w:rPr>
    </w:lvl>
    <w:lvl w:ilvl="1" w:tplc="C4B29C02" w:tentative="1">
      <w:start w:val="1"/>
      <w:numFmt w:val="lowerLetter"/>
      <w:lvlText w:val="%2."/>
      <w:lvlJc w:val="left"/>
      <w:pPr>
        <w:ind w:left="1440" w:hanging="360"/>
      </w:pPr>
    </w:lvl>
    <w:lvl w:ilvl="2" w:tplc="8E3C15F6" w:tentative="1">
      <w:start w:val="1"/>
      <w:numFmt w:val="lowerRoman"/>
      <w:lvlText w:val="%3."/>
      <w:lvlJc w:val="right"/>
      <w:pPr>
        <w:ind w:left="2160" w:hanging="180"/>
      </w:pPr>
    </w:lvl>
    <w:lvl w:ilvl="3" w:tplc="DE6C7EB0" w:tentative="1">
      <w:start w:val="1"/>
      <w:numFmt w:val="decimal"/>
      <w:lvlText w:val="%4."/>
      <w:lvlJc w:val="left"/>
      <w:pPr>
        <w:ind w:left="2880" w:hanging="360"/>
      </w:pPr>
    </w:lvl>
    <w:lvl w:ilvl="4" w:tplc="8FAC3CB8" w:tentative="1">
      <w:start w:val="1"/>
      <w:numFmt w:val="lowerLetter"/>
      <w:lvlText w:val="%5."/>
      <w:lvlJc w:val="left"/>
      <w:pPr>
        <w:ind w:left="3600" w:hanging="360"/>
      </w:pPr>
    </w:lvl>
    <w:lvl w:ilvl="5" w:tplc="D05E346C" w:tentative="1">
      <w:start w:val="1"/>
      <w:numFmt w:val="lowerRoman"/>
      <w:lvlText w:val="%6."/>
      <w:lvlJc w:val="right"/>
      <w:pPr>
        <w:ind w:left="4320" w:hanging="180"/>
      </w:pPr>
    </w:lvl>
    <w:lvl w:ilvl="6" w:tplc="6C8C9BF4" w:tentative="1">
      <w:start w:val="1"/>
      <w:numFmt w:val="decimal"/>
      <w:lvlText w:val="%7."/>
      <w:lvlJc w:val="left"/>
      <w:pPr>
        <w:ind w:left="5040" w:hanging="360"/>
      </w:pPr>
    </w:lvl>
    <w:lvl w:ilvl="7" w:tplc="620E4220" w:tentative="1">
      <w:start w:val="1"/>
      <w:numFmt w:val="lowerLetter"/>
      <w:lvlText w:val="%8."/>
      <w:lvlJc w:val="left"/>
      <w:pPr>
        <w:ind w:left="5760" w:hanging="360"/>
      </w:pPr>
    </w:lvl>
    <w:lvl w:ilvl="8" w:tplc="15CEC304" w:tentative="1">
      <w:start w:val="1"/>
      <w:numFmt w:val="lowerRoman"/>
      <w:lvlText w:val="%9."/>
      <w:lvlJc w:val="right"/>
      <w:pPr>
        <w:ind w:left="6480" w:hanging="180"/>
      </w:pPr>
    </w:lvl>
  </w:abstractNum>
  <w:abstractNum w:abstractNumId="1" w15:restartNumberingAfterBreak="0">
    <w:nsid w:val="1D4A43EF"/>
    <w:multiLevelType w:val="multilevel"/>
    <w:tmpl w:val="F99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D56DE"/>
    <w:multiLevelType w:val="hybridMultilevel"/>
    <w:tmpl w:val="E416BADC"/>
    <w:lvl w:ilvl="0" w:tplc="90429AEC">
      <w:start w:val="1"/>
      <w:numFmt w:val="decimal"/>
      <w:lvlText w:val="%1)"/>
      <w:lvlJc w:val="left"/>
      <w:pPr>
        <w:ind w:left="720" w:hanging="360"/>
      </w:pPr>
      <w:rPr>
        <w:rFonts w:hint="default"/>
      </w:rPr>
    </w:lvl>
    <w:lvl w:ilvl="1" w:tplc="E898D2BC" w:tentative="1">
      <w:start w:val="1"/>
      <w:numFmt w:val="lowerLetter"/>
      <w:lvlText w:val="%2."/>
      <w:lvlJc w:val="left"/>
      <w:pPr>
        <w:ind w:left="1440" w:hanging="360"/>
      </w:pPr>
    </w:lvl>
    <w:lvl w:ilvl="2" w:tplc="290C1CA4" w:tentative="1">
      <w:start w:val="1"/>
      <w:numFmt w:val="lowerRoman"/>
      <w:lvlText w:val="%3."/>
      <w:lvlJc w:val="right"/>
      <w:pPr>
        <w:ind w:left="2160" w:hanging="180"/>
      </w:pPr>
    </w:lvl>
    <w:lvl w:ilvl="3" w:tplc="020E1194" w:tentative="1">
      <w:start w:val="1"/>
      <w:numFmt w:val="decimal"/>
      <w:lvlText w:val="%4."/>
      <w:lvlJc w:val="left"/>
      <w:pPr>
        <w:ind w:left="2880" w:hanging="360"/>
      </w:pPr>
    </w:lvl>
    <w:lvl w:ilvl="4" w:tplc="A00436C0" w:tentative="1">
      <w:start w:val="1"/>
      <w:numFmt w:val="lowerLetter"/>
      <w:lvlText w:val="%5."/>
      <w:lvlJc w:val="left"/>
      <w:pPr>
        <w:ind w:left="3600" w:hanging="360"/>
      </w:pPr>
    </w:lvl>
    <w:lvl w:ilvl="5" w:tplc="DB26F090" w:tentative="1">
      <w:start w:val="1"/>
      <w:numFmt w:val="lowerRoman"/>
      <w:lvlText w:val="%6."/>
      <w:lvlJc w:val="right"/>
      <w:pPr>
        <w:ind w:left="4320" w:hanging="180"/>
      </w:pPr>
    </w:lvl>
    <w:lvl w:ilvl="6" w:tplc="8ACE9060" w:tentative="1">
      <w:start w:val="1"/>
      <w:numFmt w:val="decimal"/>
      <w:lvlText w:val="%7."/>
      <w:lvlJc w:val="left"/>
      <w:pPr>
        <w:ind w:left="5040" w:hanging="360"/>
      </w:pPr>
    </w:lvl>
    <w:lvl w:ilvl="7" w:tplc="494ECB70" w:tentative="1">
      <w:start w:val="1"/>
      <w:numFmt w:val="lowerLetter"/>
      <w:lvlText w:val="%8."/>
      <w:lvlJc w:val="left"/>
      <w:pPr>
        <w:ind w:left="5760" w:hanging="360"/>
      </w:pPr>
    </w:lvl>
    <w:lvl w:ilvl="8" w:tplc="3528A746" w:tentative="1">
      <w:start w:val="1"/>
      <w:numFmt w:val="lowerRoman"/>
      <w:lvlText w:val="%9."/>
      <w:lvlJc w:val="right"/>
      <w:pPr>
        <w:ind w:left="6480" w:hanging="180"/>
      </w:pPr>
    </w:lvl>
  </w:abstractNum>
  <w:abstractNum w:abstractNumId="3" w15:restartNumberingAfterBreak="0">
    <w:nsid w:val="3B9A50B2"/>
    <w:multiLevelType w:val="multilevel"/>
    <w:tmpl w:val="077A17EC"/>
    <w:lvl w:ilvl="0">
      <w:start w:val="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636075"/>
    <w:multiLevelType w:val="hybridMultilevel"/>
    <w:tmpl w:val="7E9497D0"/>
    <w:lvl w:ilvl="0" w:tplc="27BE1676">
      <w:numFmt w:val="bullet"/>
      <w:lvlText w:val=""/>
      <w:lvlJc w:val="left"/>
      <w:pPr>
        <w:ind w:left="720" w:hanging="360"/>
      </w:pPr>
      <w:rPr>
        <w:rFonts w:ascii="Symbol" w:eastAsia="Arial" w:hAnsi="Symbol" w:cs="Arial" w:hint="default"/>
      </w:rPr>
    </w:lvl>
    <w:lvl w:ilvl="1" w:tplc="0DA285D4" w:tentative="1">
      <w:start w:val="1"/>
      <w:numFmt w:val="bullet"/>
      <w:lvlText w:val="o"/>
      <w:lvlJc w:val="left"/>
      <w:pPr>
        <w:ind w:left="1440" w:hanging="360"/>
      </w:pPr>
      <w:rPr>
        <w:rFonts w:ascii="Courier New" w:hAnsi="Courier New" w:cs="Courier New" w:hint="default"/>
      </w:rPr>
    </w:lvl>
    <w:lvl w:ilvl="2" w:tplc="9B2C7D9E" w:tentative="1">
      <w:start w:val="1"/>
      <w:numFmt w:val="bullet"/>
      <w:lvlText w:val=""/>
      <w:lvlJc w:val="left"/>
      <w:pPr>
        <w:ind w:left="2160" w:hanging="360"/>
      </w:pPr>
      <w:rPr>
        <w:rFonts w:ascii="Wingdings" w:hAnsi="Wingdings" w:hint="default"/>
      </w:rPr>
    </w:lvl>
    <w:lvl w:ilvl="3" w:tplc="83B64AA8" w:tentative="1">
      <w:start w:val="1"/>
      <w:numFmt w:val="bullet"/>
      <w:lvlText w:val=""/>
      <w:lvlJc w:val="left"/>
      <w:pPr>
        <w:ind w:left="2880" w:hanging="360"/>
      </w:pPr>
      <w:rPr>
        <w:rFonts w:ascii="Symbol" w:hAnsi="Symbol" w:hint="default"/>
      </w:rPr>
    </w:lvl>
    <w:lvl w:ilvl="4" w:tplc="9BF48894" w:tentative="1">
      <w:start w:val="1"/>
      <w:numFmt w:val="bullet"/>
      <w:lvlText w:val="o"/>
      <w:lvlJc w:val="left"/>
      <w:pPr>
        <w:ind w:left="3600" w:hanging="360"/>
      </w:pPr>
      <w:rPr>
        <w:rFonts w:ascii="Courier New" w:hAnsi="Courier New" w:cs="Courier New" w:hint="default"/>
      </w:rPr>
    </w:lvl>
    <w:lvl w:ilvl="5" w:tplc="258490E2" w:tentative="1">
      <w:start w:val="1"/>
      <w:numFmt w:val="bullet"/>
      <w:lvlText w:val=""/>
      <w:lvlJc w:val="left"/>
      <w:pPr>
        <w:ind w:left="4320" w:hanging="360"/>
      </w:pPr>
      <w:rPr>
        <w:rFonts w:ascii="Wingdings" w:hAnsi="Wingdings" w:hint="default"/>
      </w:rPr>
    </w:lvl>
    <w:lvl w:ilvl="6" w:tplc="AB963EA0" w:tentative="1">
      <w:start w:val="1"/>
      <w:numFmt w:val="bullet"/>
      <w:lvlText w:val=""/>
      <w:lvlJc w:val="left"/>
      <w:pPr>
        <w:ind w:left="5040" w:hanging="360"/>
      </w:pPr>
      <w:rPr>
        <w:rFonts w:ascii="Symbol" w:hAnsi="Symbol" w:hint="default"/>
      </w:rPr>
    </w:lvl>
    <w:lvl w:ilvl="7" w:tplc="CED8B47E" w:tentative="1">
      <w:start w:val="1"/>
      <w:numFmt w:val="bullet"/>
      <w:lvlText w:val="o"/>
      <w:lvlJc w:val="left"/>
      <w:pPr>
        <w:ind w:left="5760" w:hanging="360"/>
      </w:pPr>
      <w:rPr>
        <w:rFonts w:ascii="Courier New" w:hAnsi="Courier New" w:cs="Courier New" w:hint="default"/>
      </w:rPr>
    </w:lvl>
    <w:lvl w:ilvl="8" w:tplc="B29E01A0" w:tentative="1">
      <w:start w:val="1"/>
      <w:numFmt w:val="bullet"/>
      <w:lvlText w:val=""/>
      <w:lvlJc w:val="left"/>
      <w:pPr>
        <w:ind w:left="6480" w:hanging="360"/>
      </w:pPr>
      <w:rPr>
        <w:rFonts w:ascii="Wingdings" w:hAnsi="Wingdings" w:hint="default"/>
      </w:rPr>
    </w:lvl>
  </w:abstractNum>
  <w:abstractNum w:abstractNumId="5"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4C12AFA"/>
    <w:multiLevelType w:val="hybridMultilevel"/>
    <w:tmpl w:val="27EE5000"/>
    <w:lvl w:ilvl="0" w:tplc="50CE745C">
      <w:start w:val="1"/>
      <w:numFmt w:val="lowerLetter"/>
      <w:lvlText w:val="%1)"/>
      <w:lvlJc w:val="left"/>
      <w:pPr>
        <w:ind w:left="720" w:hanging="360"/>
      </w:pPr>
      <w:rPr>
        <w:rFonts w:hint="default"/>
      </w:rPr>
    </w:lvl>
    <w:lvl w:ilvl="1" w:tplc="5ABA1682" w:tentative="1">
      <w:start w:val="1"/>
      <w:numFmt w:val="lowerLetter"/>
      <w:lvlText w:val="%2."/>
      <w:lvlJc w:val="left"/>
      <w:pPr>
        <w:ind w:left="1440" w:hanging="360"/>
      </w:pPr>
    </w:lvl>
    <w:lvl w:ilvl="2" w:tplc="BF2A39BA" w:tentative="1">
      <w:start w:val="1"/>
      <w:numFmt w:val="lowerRoman"/>
      <w:lvlText w:val="%3."/>
      <w:lvlJc w:val="right"/>
      <w:pPr>
        <w:ind w:left="2160" w:hanging="180"/>
      </w:pPr>
    </w:lvl>
    <w:lvl w:ilvl="3" w:tplc="1F0EB002" w:tentative="1">
      <w:start w:val="1"/>
      <w:numFmt w:val="decimal"/>
      <w:lvlText w:val="%4."/>
      <w:lvlJc w:val="left"/>
      <w:pPr>
        <w:ind w:left="2880" w:hanging="360"/>
      </w:pPr>
    </w:lvl>
    <w:lvl w:ilvl="4" w:tplc="D026FF42" w:tentative="1">
      <w:start w:val="1"/>
      <w:numFmt w:val="lowerLetter"/>
      <w:lvlText w:val="%5."/>
      <w:lvlJc w:val="left"/>
      <w:pPr>
        <w:ind w:left="3600" w:hanging="360"/>
      </w:pPr>
    </w:lvl>
    <w:lvl w:ilvl="5" w:tplc="0DEEEA1E" w:tentative="1">
      <w:start w:val="1"/>
      <w:numFmt w:val="lowerRoman"/>
      <w:lvlText w:val="%6."/>
      <w:lvlJc w:val="right"/>
      <w:pPr>
        <w:ind w:left="4320" w:hanging="180"/>
      </w:pPr>
    </w:lvl>
    <w:lvl w:ilvl="6" w:tplc="3B5EECEA" w:tentative="1">
      <w:start w:val="1"/>
      <w:numFmt w:val="decimal"/>
      <w:lvlText w:val="%7."/>
      <w:lvlJc w:val="left"/>
      <w:pPr>
        <w:ind w:left="5040" w:hanging="360"/>
      </w:pPr>
    </w:lvl>
    <w:lvl w:ilvl="7" w:tplc="694AA4C4" w:tentative="1">
      <w:start w:val="1"/>
      <w:numFmt w:val="lowerLetter"/>
      <w:lvlText w:val="%8."/>
      <w:lvlJc w:val="left"/>
      <w:pPr>
        <w:ind w:left="5760" w:hanging="360"/>
      </w:pPr>
    </w:lvl>
    <w:lvl w:ilvl="8" w:tplc="8D48A436" w:tentative="1">
      <w:start w:val="1"/>
      <w:numFmt w:val="lowerRoman"/>
      <w:lvlText w:val="%9."/>
      <w:lvlJc w:val="right"/>
      <w:pPr>
        <w:ind w:left="6480" w:hanging="180"/>
      </w:pPr>
    </w:lvl>
  </w:abstractNum>
  <w:abstractNum w:abstractNumId="7" w15:restartNumberingAfterBreak="0">
    <w:nsid w:val="59880A16"/>
    <w:multiLevelType w:val="hybridMultilevel"/>
    <w:tmpl w:val="EABA7CF8"/>
    <w:lvl w:ilvl="0" w:tplc="F698A9F0">
      <w:start w:val="1"/>
      <w:numFmt w:val="decimal"/>
      <w:lvlText w:val="%1."/>
      <w:lvlJc w:val="left"/>
      <w:pPr>
        <w:ind w:left="720" w:hanging="360"/>
      </w:pPr>
      <w:rPr>
        <w:rFonts w:hint="default"/>
      </w:rPr>
    </w:lvl>
    <w:lvl w:ilvl="1" w:tplc="0B96BE72" w:tentative="1">
      <w:start w:val="1"/>
      <w:numFmt w:val="lowerLetter"/>
      <w:lvlText w:val="%2."/>
      <w:lvlJc w:val="left"/>
      <w:pPr>
        <w:ind w:left="1440" w:hanging="360"/>
      </w:pPr>
    </w:lvl>
    <w:lvl w:ilvl="2" w:tplc="9C5859FC" w:tentative="1">
      <w:start w:val="1"/>
      <w:numFmt w:val="lowerRoman"/>
      <w:lvlText w:val="%3."/>
      <w:lvlJc w:val="right"/>
      <w:pPr>
        <w:ind w:left="2160" w:hanging="180"/>
      </w:pPr>
    </w:lvl>
    <w:lvl w:ilvl="3" w:tplc="816EB9E8" w:tentative="1">
      <w:start w:val="1"/>
      <w:numFmt w:val="decimal"/>
      <w:lvlText w:val="%4."/>
      <w:lvlJc w:val="left"/>
      <w:pPr>
        <w:ind w:left="2880" w:hanging="360"/>
      </w:pPr>
    </w:lvl>
    <w:lvl w:ilvl="4" w:tplc="B038D5B8" w:tentative="1">
      <w:start w:val="1"/>
      <w:numFmt w:val="lowerLetter"/>
      <w:lvlText w:val="%5."/>
      <w:lvlJc w:val="left"/>
      <w:pPr>
        <w:ind w:left="3600" w:hanging="360"/>
      </w:pPr>
    </w:lvl>
    <w:lvl w:ilvl="5" w:tplc="8C32CE9C" w:tentative="1">
      <w:start w:val="1"/>
      <w:numFmt w:val="lowerRoman"/>
      <w:lvlText w:val="%6."/>
      <w:lvlJc w:val="right"/>
      <w:pPr>
        <w:ind w:left="4320" w:hanging="180"/>
      </w:pPr>
    </w:lvl>
    <w:lvl w:ilvl="6" w:tplc="E7042782" w:tentative="1">
      <w:start w:val="1"/>
      <w:numFmt w:val="decimal"/>
      <w:lvlText w:val="%7."/>
      <w:lvlJc w:val="left"/>
      <w:pPr>
        <w:ind w:left="5040" w:hanging="360"/>
      </w:pPr>
    </w:lvl>
    <w:lvl w:ilvl="7" w:tplc="33A483F2" w:tentative="1">
      <w:start w:val="1"/>
      <w:numFmt w:val="lowerLetter"/>
      <w:lvlText w:val="%8."/>
      <w:lvlJc w:val="left"/>
      <w:pPr>
        <w:ind w:left="5760" w:hanging="360"/>
      </w:pPr>
    </w:lvl>
    <w:lvl w:ilvl="8" w:tplc="5CA6C02C" w:tentative="1">
      <w:start w:val="1"/>
      <w:numFmt w:val="lowerRoman"/>
      <w:lvlText w:val="%9."/>
      <w:lvlJc w:val="right"/>
      <w:pPr>
        <w:ind w:left="6480" w:hanging="180"/>
      </w:pPr>
    </w:lvl>
  </w:abstractNum>
  <w:abstractNum w:abstractNumId="8" w15:restartNumberingAfterBreak="0">
    <w:nsid w:val="63B3085C"/>
    <w:multiLevelType w:val="hybridMultilevel"/>
    <w:tmpl w:val="D18A29B4"/>
    <w:lvl w:ilvl="0" w:tplc="92902C78">
      <w:start w:val="5"/>
      <w:numFmt w:val="lowerLetter"/>
      <w:lvlText w:val="%1)"/>
      <w:lvlJc w:val="left"/>
      <w:pPr>
        <w:ind w:left="720" w:hanging="360"/>
      </w:pPr>
      <w:rPr>
        <w:rFonts w:hint="default"/>
      </w:rPr>
    </w:lvl>
    <w:lvl w:ilvl="1" w:tplc="78282C1C" w:tentative="1">
      <w:start w:val="1"/>
      <w:numFmt w:val="lowerLetter"/>
      <w:lvlText w:val="%2."/>
      <w:lvlJc w:val="left"/>
      <w:pPr>
        <w:ind w:left="1440" w:hanging="360"/>
      </w:pPr>
    </w:lvl>
    <w:lvl w:ilvl="2" w:tplc="94806CD0" w:tentative="1">
      <w:start w:val="1"/>
      <w:numFmt w:val="lowerRoman"/>
      <w:lvlText w:val="%3."/>
      <w:lvlJc w:val="right"/>
      <w:pPr>
        <w:ind w:left="2160" w:hanging="180"/>
      </w:pPr>
    </w:lvl>
    <w:lvl w:ilvl="3" w:tplc="E180684E" w:tentative="1">
      <w:start w:val="1"/>
      <w:numFmt w:val="decimal"/>
      <w:lvlText w:val="%4."/>
      <w:lvlJc w:val="left"/>
      <w:pPr>
        <w:ind w:left="2880" w:hanging="360"/>
      </w:pPr>
    </w:lvl>
    <w:lvl w:ilvl="4" w:tplc="14788D7E" w:tentative="1">
      <w:start w:val="1"/>
      <w:numFmt w:val="lowerLetter"/>
      <w:lvlText w:val="%5."/>
      <w:lvlJc w:val="left"/>
      <w:pPr>
        <w:ind w:left="3600" w:hanging="360"/>
      </w:pPr>
    </w:lvl>
    <w:lvl w:ilvl="5" w:tplc="B6CC4AF6" w:tentative="1">
      <w:start w:val="1"/>
      <w:numFmt w:val="lowerRoman"/>
      <w:lvlText w:val="%6."/>
      <w:lvlJc w:val="right"/>
      <w:pPr>
        <w:ind w:left="4320" w:hanging="180"/>
      </w:pPr>
    </w:lvl>
    <w:lvl w:ilvl="6" w:tplc="1CB6C864" w:tentative="1">
      <w:start w:val="1"/>
      <w:numFmt w:val="decimal"/>
      <w:lvlText w:val="%7."/>
      <w:lvlJc w:val="left"/>
      <w:pPr>
        <w:ind w:left="5040" w:hanging="360"/>
      </w:pPr>
    </w:lvl>
    <w:lvl w:ilvl="7" w:tplc="4ACA7562" w:tentative="1">
      <w:start w:val="1"/>
      <w:numFmt w:val="lowerLetter"/>
      <w:lvlText w:val="%8."/>
      <w:lvlJc w:val="left"/>
      <w:pPr>
        <w:ind w:left="5760" w:hanging="360"/>
      </w:pPr>
    </w:lvl>
    <w:lvl w:ilvl="8" w:tplc="A4E2F666" w:tentative="1">
      <w:start w:val="1"/>
      <w:numFmt w:val="lowerRoman"/>
      <w:lvlText w:val="%9."/>
      <w:lvlJc w:val="right"/>
      <w:pPr>
        <w:ind w:left="6480" w:hanging="180"/>
      </w:pPr>
    </w:lvl>
  </w:abstractNum>
  <w:abstractNum w:abstractNumId="9" w15:restartNumberingAfterBreak="0">
    <w:nsid w:val="73F266ED"/>
    <w:multiLevelType w:val="hybridMultilevel"/>
    <w:tmpl w:val="F37EB12E"/>
    <w:lvl w:ilvl="0" w:tplc="4FAE4096">
      <w:start w:val="1"/>
      <w:numFmt w:val="decimal"/>
      <w:lvlText w:val="%1)"/>
      <w:lvlJc w:val="left"/>
      <w:pPr>
        <w:ind w:left="720" w:hanging="360"/>
      </w:pPr>
      <w:rPr>
        <w:rFonts w:hint="default"/>
      </w:rPr>
    </w:lvl>
    <w:lvl w:ilvl="1" w:tplc="0A4AF3B6" w:tentative="1">
      <w:start w:val="1"/>
      <w:numFmt w:val="lowerLetter"/>
      <w:lvlText w:val="%2."/>
      <w:lvlJc w:val="left"/>
      <w:pPr>
        <w:ind w:left="1440" w:hanging="360"/>
      </w:pPr>
    </w:lvl>
    <w:lvl w:ilvl="2" w:tplc="4FD4D25E" w:tentative="1">
      <w:start w:val="1"/>
      <w:numFmt w:val="lowerRoman"/>
      <w:lvlText w:val="%3."/>
      <w:lvlJc w:val="right"/>
      <w:pPr>
        <w:ind w:left="2160" w:hanging="180"/>
      </w:pPr>
    </w:lvl>
    <w:lvl w:ilvl="3" w:tplc="F2F68FE8" w:tentative="1">
      <w:start w:val="1"/>
      <w:numFmt w:val="decimal"/>
      <w:lvlText w:val="%4."/>
      <w:lvlJc w:val="left"/>
      <w:pPr>
        <w:ind w:left="2880" w:hanging="360"/>
      </w:pPr>
    </w:lvl>
    <w:lvl w:ilvl="4" w:tplc="64D8181A" w:tentative="1">
      <w:start w:val="1"/>
      <w:numFmt w:val="lowerLetter"/>
      <w:lvlText w:val="%5."/>
      <w:lvlJc w:val="left"/>
      <w:pPr>
        <w:ind w:left="3600" w:hanging="360"/>
      </w:pPr>
    </w:lvl>
    <w:lvl w:ilvl="5" w:tplc="01848146" w:tentative="1">
      <w:start w:val="1"/>
      <w:numFmt w:val="lowerRoman"/>
      <w:lvlText w:val="%6."/>
      <w:lvlJc w:val="right"/>
      <w:pPr>
        <w:ind w:left="4320" w:hanging="180"/>
      </w:pPr>
    </w:lvl>
    <w:lvl w:ilvl="6" w:tplc="DCFC2E70" w:tentative="1">
      <w:start w:val="1"/>
      <w:numFmt w:val="decimal"/>
      <w:lvlText w:val="%7."/>
      <w:lvlJc w:val="left"/>
      <w:pPr>
        <w:ind w:left="5040" w:hanging="360"/>
      </w:pPr>
    </w:lvl>
    <w:lvl w:ilvl="7" w:tplc="0F50DE0A" w:tentative="1">
      <w:start w:val="1"/>
      <w:numFmt w:val="lowerLetter"/>
      <w:lvlText w:val="%8."/>
      <w:lvlJc w:val="left"/>
      <w:pPr>
        <w:ind w:left="5760" w:hanging="360"/>
      </w:pPr>
    </w:lvl>
    <w:lvl w:ilvl="8" w:tplc="A84E3712" w:tentative="1">
      <w:start w:val="1"/>
      <w:numFmt w:val="lowerRoman"/>
      <w:lvlText w:val="%9."/>
      <w:lvlJc w:val="right"/>
      <w:pPr>
        <w:ind w:left="6480" w:hanging="180"/>
      </w:pPr>
    </w:lvl>
  </w:abstractNum>
  <w:abstractNum w:abstractNumId="10"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951EDF"/>
    <w:multiLevelType w:val="hybridMultilevel"/>
    <w:tmpl w:val="A4FA98F8"/>
    <w:lvl w:ilvl="0" w:tplc="866AF0D4">
      <w:start w:val="1"/>
      <w:numFmt w:val="decimal"/>
      <w:lvlText w:val="%1)"/>
      <w:lvlJc w:val="left"/>
      <w:pPr>
        <w:ind w:left="720" w:hanging="360"/>
      </w:pPr>
      <w:rPr>
        <w:rFonts w:hint="default"/>
        <w:b/>
        <w:bCs/>
      </w:rPr>
    </w:lvl>
    <w:lvl w:ilvl="1" w:tplc="74BCBA6A" w:tentative="1">
      <w:start w:val="1"/>
      <w:numFmt w:val="lowerLetter"/>
      <w:lvlText w:val="%2."/>
      <w:lvlJc w:val="left"/>
      <w:pPr>
        <w:ind w:left="1440" w:hanging="360"/>
      </w:pPr>
    </w:lvl>
    <w:lvl w:ilvl="2" w:tplc="F86CFEA2" w:tentative="1">
      <w:start w:val="1"/>
      <w:numFmt w:val="lowerRoman"/>
      <w:lvlText w:val="%3."/>
      <w:lvlJc w:val="right"/>
      <w:pPr>
        <w:ind w:left="2160" w:hanging="180"/>
      </w:pPr>
    </w:lvl>
    <w:lvl w:ilvl="3" w:tplc="55ECDB34" w:tentative="1">
      <w:start w:val="1"/>
      <w:numFmt w:val="decimal"/>
      <w:lvlText w:val="%4."/>
      <w:lvlJc w:val="left"/>
      <w:pPr>
        <w:ind w:left="2880" w:hanging="360"/>
      </w:pPr>
    </w:lvl>
    <w:lvl w:ilvl="4" w:tplc="0D886938" w:tentative="1">
      <w:start w:val="1"/>
      <w:numFmt w:val="lowerLetter"/>
      <w:lvlText w:val="%5."/>
      <w:lvlJc w:val="left"/>
      <w:pPr>
        <w:ind w:left="3600" w:hanging="360"/>
      </w:pPr>
    </w:lvl>
    <w:lvl w:ilvl="5" w:tplc="05806C5A" w:tentative="1">
      <w:start w:val="1"/>
      <w:numFmt w:val="lowerRoman"/>
      <w:lvlText w:val="%6."/>
      <w:lvlJc w:val="right"/>
      <w:pPr>
        <w:ind w:left="4320" w:hanging="180"/>
      </w:pPr>
    </w:lvl>
    <w:lvl w:ilvl="6" w:tplc="3BFCA9F4" w:tentative="1">
      <w:start w:val="1"/>
      <w:numFmt w:val="decimal"/>
      <w:lvlText w:val="%7."/>
      <w:lvlJc w:val="left"/>
      <w:pPr>
        <w:ind w:left="5040" w:hanging="360"/>
      </w:pPr>
    </w:lvl>
    <w:lvl w:ilvl="7" w:tplc="6730105A" w:tentative="1">
      <w:start w:val="1"/>
      <w:numFmt w:val="lowerLetter"/>
      <w:lvlText w:val="%8."/>
      <w:lvlJc w:val="left"/>
      <w:pPr>
        <w:ind w:left="5760" w:hanging="360"/>
      </w:pPr>
    </w:lvl>
    <w:lvl w:ilvl="8" w:tplc="9F7CC906" w:tentative="1">
      <w:start w:val="1"/>
      <w:numFmt w:val="lowerRoman"/>
      <w:lvlText w:val="%9."/>
      <w:lvlJc w:val="right"/>
      <w:pPr>
        <w:ind w:left="6480" w:hanging="180"/>
      </w:pPr>
    </w:lvl>
  </w:abstractNum>
  <w:abstractNum w:abstractNumId="12"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0389">
    <w:abstractNumId w:val="5"/>
  </w:num>
  <w:num w:numId="2" w16cid:durableId="1687755754">
    <w:abstractNumId w:val="8"/>
  </w:num>
  <w:num w:numId="3" w16cid:durableId="877930801">
    <w:abstractNumId w:val="11"/>
  </w:num>
  <w:num w:numId="4" w16cid:durableId="1911035928">
    <w:abstractNumId w:val="9"/>
  </w:num>
  <w:num w:numId="5" w16cid:durableId="1750805627">
    <w:abstractNumId w:val="12"/>
  </w:num>
  <w:num w:numId="6" w16cid:durableId="337003004">
    <w:abstractNumId w:val="10"/>
  </w:num>
  <w:num w:numId="7" w16cid:durableId="1476679937">
    <w:abstractNumId w:val="1"/>
  </w:num>
  <w:num w:numId="8" w16cid:durableId="672226256">
    <w:abstractNumId w:val="2"/>
  </w:num>
  <w:num w:numId="9" w16cid:durableId="1525941658">
    <w:abstractNumId w:val="0"/>
  </w:num>
  <w:num w:numId="10" w16cid:durableId="1611666257">
    <w:abstractNumId w:val="6"/>
  </w:num>
  <w:num w:numId="11" w16cid:durableId="1698776995">
    <w:abstractNumId w:val="7"/>
  </w:num>
  <w:num w:numId="12" w16cid:durableId="747076323">
    <w:abstractNumId w:val="4"/>
  </w:num>
  <w:num w:numId="13" w16cid:durableId="914976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54740"/>
    <w:rsid w:val="00087B2C"/>
    <w:rsid w:val="0009625B"/>
    <w:rsid w:val="000A4344"/>
    <w:rsid w:val="000B5A49"/>
    <w:rsid w:val="000C41F1"/>
    <w:rsid w:val="000C5739"/>
    <w:rsid w:val="000D10F3"/>
    <w:rsid w:val="001335CB"/>
    <w:rsid w:val="001503B8"/>
    <w:rsid w:val="001675EE"/>
    <w:rsid w:val="001754D6"/>
    <w:rsid w:val="001C4D82"/>
    <w:rsid w:val="001D179E"/>
    <w:rsid w:val="001D4377"/>
    <w:rsid w:val="001D7212"/>
    <w:rsid w:val="001D74C3"/>
    <w:rsid w:val="00202D88"/>
    <w:rsid w:val="0020435C"/>
    <w:rsid w:val="00233D3C"/>
    <w:rsid w:val="00260E47"/>
    <w:rsid w:val="00271DFF"/>
    <w:rsid w:val="002928B6"/>
    <w:rsid w:val="0029385D"/>
    <w:rsid w:val="002D61D4"/>
    <w:rsid w:val="003028A7"/>
    <w:rsid w:val="00321784"/>
    <w:rsid w:val="00326C40"/>
    <w:rsid w:val="00375287"/>
    <w:rsid w:val="003E3D62"/>
    <w:rsid w:val="003F341E"/>
    <w:rsid w:val="00407ED7"/>
    <w:rsid w:val="00413DCD"/>
    <w:rsid w:val="00433B39"/>
    <w:rsid w:val="00446CDB"/>
    <w:rsid w:val="00456C10"/>
    <w:rsid w:val="004628A5"/>
    <w:rsid w:val="00472F8A"/>
    <w:rsid w:val="004B1121"/>
    <w:rsid w:val="004F70F9"/>
    <w:rsid w:val="0053500F"/>
    <w:rsid w:val="0055203E"/>
    <w:rsid w:val="00564B6D"/>
    <w:rsid w:val="005704C8"/>
    <w:rsid w:val="00571E3A"/>
    <w:rsid w:val="00583E1F"/>
    <w:rsid w:val="00585D1D"/>
    <w:rsid w:val="005A69DC"/>
    <w:rsid w:val="005A7E25"/>
    <w:rsid w:val="0061047B"/>
    <w:rsid w:val="00624705"/>
    <w:rsid w:val="0062752C"/>
    <w:rsid w:val="0064517B"/>
    <w:rsid w:val="0068011E"/>
    <w:rsid w:val="0068305B"/>
    <w:rsid w:val="006833A0"/>
    <w:rsid w:val="006C7649"/>
    <w:rsid w:val="006E113C"/>
    <w:rsid w:val="007219D8"/>
    <w:rsid w:val="007468FA"/>
    <w:rsid w:val="00756D94"/>
    <w:rsid w:val="00767A2F"/>
    <w:rsid w:val="00774344"/>
    <w:rsid w:val="007745AD"/>
    <w:rsid w:val="00797B87"/>
    <w:rsid w:val="007C5324"/>
    <w:rsid w:val="00806620"/>
    <w:rsid w:val="00810D4B"/>
    <w:rsid w:val="00811450"/>
    <w:rsid w:val="008204C5"/>
    <w:rsid w:val="00844344"/>
    <w:rsid w:val="008A4215"/>
    <w:rsid w:val="008C1A46"/>
    <w:rsid w:val="008E1CE8"/>
    <w:rsid w:val="008F0384"/>
    <w:rsid w:val="00931085"/>
    <w:rsid w:val="00957FD4"/>
    <w:rsid w:val="00973B48"/>
    <w:rsid w:val="00973FF9"/>
    <w:rsid w:val="00986AEC"/>
    <w:rsid w:val="0099732D"/>
    <w:rsid w:val="009F18CB"/>
    <w:rsid w:val="009F284A"/>
    <w:rsid w:val="00A26D9D"/>
    <w:rsid w:val="00A30D7F"/>
    <w:rsid w:val="00A31374"/>
    <w:rsid w:val="00A35656"/>
    <w:rsid w:val="00A36C51"/>
    <w:rsid w:val="00A67D9F"/>
    <w:rsid w:val="00AC34F9"/>
    <w:rsid w:val="00AD33D4"/>
    <w:rsid w:val="00AE2AC9"/>
    <w:rsid w:val="00AE71FA"/>
    <w:rsid w:val="00B01A2C"/>
    <w:rsid w:val="00B17672"/>
    <w:rsid w:val="00B24F83"/>
    <w:rsid w:val="00B40266"/>
    <w:rsid w:val="00B52A41"/>
    <w:rsid w:val="00B75F30"/>
    <w:rsid w:val="00B76954"/>
    <w:rsid w:val="00B94E3B"/>
    <w:rsid w:val="00B955D2"/>
    <w:rsid w:val="00BE268A"/>
    <w:rsid w:val="00C050AE"/>
    <w:rsid w:val="00C24DCC"/>
    <w:rsid w:val="00C27E58"/>
    <w:rsid w:val="00C44B81"/>
    <w:rsid w:val="00C71E10"/>
    <w:rsid w:val="00C72BBD"/>
    <w:rsid w:val="00C86777"/>
    <w:rsid w:val="00C945BB"/>
    <w:rsid w:val="00CA4D46"/>
    <w:rsid w:val="00CF112E"/>
    <w:rsid w:val="00D079C9"/>
    <w:rsid w:val="00D11B0C"/>
    <w:rsid w:val="00D17F79"/>
    <w:rsid w:val="00D70BE4"/>
    <w:rsid w:val="00DA251E"/>
    <w:rsid w:val="00DF0F12"/>
    <w:rsid w:val="00DF47C1"/>
    <w:rsid w:val="00DF7E39"/>
    <w:rsid w:val="00E17D50"/>
    <w:rsid w:val="00E201AA"/>
    <w:rsid w:val="00E76A09"/>
    <w:rsid w:val="00E81F5F"/>
    <w:rsid w:val="00E856F8"/>
    <w:rsid w:val="00EB395E"/>
    <w:rsid w:val="00EC1D21"/>
    <w:rsid w:val="00EE63AD"/>
    <w:rsid w:val="00EF302A"/>
    <w:rsid w:val="00F44CCF"/>
    <w:rsid w:val="00F74BE4"/>
    <w:rsid w:val="00F766D4"/>
    <w:rsid w:val="00F85121"/>
    <w:rsid w:val="00FA2CD1"/>
    <w:rsid w:val="00FB69AB"/>
    <w:rsid w:val="00FC1A39"/>
    <w:rsid w:val="00FC4D20"/>
    <w:rsid w:val="00FD184E"/>
    <w:rsid w:val="00FD34CD"/>
    <w:rsid w:val="00FD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2D09"/>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446CDB"/>
    <w:rPr>
      <w:color w:val="605E5C"/>
      <w:shd w:val="clear" w:color="auto" w:fill="E1DFDD"/>
    </w:rPr>
  </w:style>
  <w:style w:type="table" w:customStyle="1" w:styleId="Table1">
    <w:name w:val="Table1"/>
    <w:basedOn w:val="TableNormal"/>
    <w:rsid w:val="00CA4D46"/>
    <w:tblPr>
      <w:tblStyleRowBandSize w:val="1"/>
      <w:tblStyleColBandSize w:val="1"/>
      <w:tblInd w:w="0" w:type="nil"/>
    </w:tblPr>
  </w:style>
  <w:style w:type="table" w:customStyle="1" w:styleId="Table2">
    <w:name w:val="Table2"/>
    <w:basedOn w:val="TableNormal"/>
    <w:rsid w:val="00CA4D46"/>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4275">
      <w:bodyDiv w:val="1"/>
      <w:marLeft w:val="0"/>
      <w:marRight w:val="0"/>
      <w:marTop w:val="0"/>
      <w:marBottom w:val="0"/>
      <w:divBdr>
        <w:top w:val="none" w:sz="0" w:space="0" w:color="auto"/>
        <w:left w:val="none" w:sz="0" w:space="0" w:color="auto"/>
        <w:bottom w:val="none" w:sz="0" w:space="0" w:color="auto"/>
        <w:right w:val="none" w:sz="0" w:space="0" w:color="auto"/>
      </w:divBdr>
    </w:div>
    <w:div w:id="145365403">
      <w:bodyDiv w:val="1"/>
      <w:marLeft w:val="0"/>
      <w:marRight w:val="0"/>
      <w:marTop w:val="0"/>
      <w:marBottom w:val="0"/>
      <w:divBdr>
        <w:top w:val="none" w:sz="0" w:space="0" w:color="auto"/>
        <w:left w:val="none" w:sz="0" w:space="0" w:color="auto"/>
        <w:bottom w:val="none" w:sz="0" w:space="0" w:color="auto"/>
        <w:right w:val="none" w:sz="0" w:space="0" w:color="auto"/>
      </w:divBdr>
    </w:div>
    <w:div w:id="219441807">
      <w:bodyDiv w:val="1"/>
      <w:marLeft w:val="0"/>
      <w:marRight w:val="0"/>
      <w:marTop w:val="0"/>
      <w:marBottom w:val="0"/>
      <w:divBdr>
        <w:top w:val="none" w:sz="0" w:space="0" w:color="auto"/>
        <w:left w:val="none" w:sz="0" w:space="0" w:color="auto"/>
        <w:bottom w:val="none" w:sz="0" w:space="0" w:color="auto"/>
        <w:right w:val="none" w:sz="0" w:space="0" w:color="auto"/>
      </w:divBdr>
    </w:div>
    <w:div w:id="541088822">
      <w:bodyDiv w:val="1"/>
      <w:marLeft w:val="0"/>
      <w:marRight w:val="0"/>
      <w:marTop w:val="0"/>
      <w:marBottom w:val="0"/>
      <w:divBdr>
        <w:top w:val="none" w:sz="0" w:space="0" w:color="auto"/>
        <w:left w:val="none" w:sz="0" w:space="0" w:color="auto"/>
        <w:bottom w:val="none" w:sz="0" w:space="0" w:color="auto"/>
        <w:right w:val="none" w:sz="0" w:space="0" w:color="auto"/>
      </w:divBdr>
    </w:div>
    <w:div w:id="821654352">
      <w:bodyDiv w:val="1"/>
      <w:marLeft w:val="0"/>
      <w:marRight w:val="0"/>
      <w:marTop w:val="0"/>
      <w:marBottom w:val="0"/>
      <w:divBdr>
        <w:top w:val="none" w:sz="0" w:space="0" w:color="auto"/>
        <w:left w:val="none" w:sz="0" w:space="0" w:color="auto"/>
        <w:bottom w:val="none" w:sz="0" w:space="0" w:color="auto"/>
        <w:right w:val="none" w:sz="0" w:space="0" w:color="auto"/>
      </w:divBdr>
    </w:div>
    <w:div w:id="948006367">
      <w:bodyDiv w:val="1"/>
      <w:marLeft w:val="0"/>
      <w:marRight w:val="0"/>
      <w:marTop w:val="0"/>
      <w:marBottom w:val="0"/>
      <w:divBdr>
        <w:top w:val="none" w:sz="0" w:space="0" w:color="auto"/>
        <w:left w:val="none" w:sz="0" w:space="0" w:color="auto"/>
        <w:bottom w:val="none" w:sz="0" w:space="0" w:color="auto"/>
        <w:right w:val="none" w:sz="0" w:space="0" w:color="auto"/>
      </w:divBdr>
    </w:div>
    <w:div w:id="991251022">
      <w:bodyDiv w:val="1"/>
      <w:marLeft w:val="0"/>
      <w:marRight w:val="0"/>
      <w:marTop w:val="0"/>
      <w:marBottom w:val="0"/>
      <w:divBdr>
        <w:top w:val="none" w:sz="0" w:space="0" w:color="auto"/>
        <w:left w:val="none" w:sz="0" w:space="0" w:color="auto"/>
        <w:bottom w:val="none" w:sz="0" w:space="0" w:color="auto"/>
        <w:right w:val="none" w:sz="0" w:space="0" w:color="auto"/>
      </w:divBdr>
    </w:div>
    <w:div w:id="1067269098">
      <w:bodyDiv w:val="1"/>
      <w:marLeft w:val="0"/>
      <w:marRight w:val="0"/>
      <w:marTop w:val="0"/>
      <w:marBottom w:val="0"/>
      <w:divBdr>
        <w:top w:val="none" w:sz="0" w:space="0" w:color="auto"/>
        <w:left w:val="none" w:sz="0" w:space="0" w:color="auto"/>
        <w:bottom w:val="none" w:sz="0" w:space="0" w:color="auto"/>
        <w:right w:val="none" w:sz="0" w:space="0" w:color="auto"/>
      </w:divBdr>
    </w:div>
    <w:div w:id="1171290413">
      <w:bodyDiv w:val="1"/>
      <w:marLeft w:val="0"/>
      <w:marRight w:val="0"/>
      <w:marTop w:val="0"/>
      <w:marBottom w:val="0"/>
      <w:divBdr>
        <w:top w:val="none" w:sz="0" w:space="0" w:color="auto"/>
        <w:left w:val="none" w:sz="0" w:space="0" w:color="auto"/>
        <w:bottom w:val="none" w:sz="0" w:space="0" w:color="auto"/>
        <w:right w:val="none" w:sz="0" w:space="0" w:color="auto"/>
      </w:divBdr>
    </w:div>
    <w:div w:id="1289355907">
      <w:bodyDiv w:val="1"/>
      <w:marLeft w:val="0"/>
      <w:marRight w:val="0"/>
      <w:marTop w:val="0"/>
      <w:marBottom w:val="0"/>
      <w:divBdr>
        <w:top w:val="none" w:sz="0" w:space="0" w:color="auto"/>
        <w:left w:val="none" w:sz="0" w:space="0" w:color="auto"/>
        <w:bottom w:val="none" w:sz="0" w:space="0" w:color="auto"/>
        <w:right w:val="none" w:sz="0" w:space="0" w:color="auto"/>
      </w:divBdr>
    </w:div>
    <w:div w:id="1447697791">
      <w:bodyDiv w:val="1"/>
      <w:marLeft w:val="0"/>
      <w:marRight w:val="0"/>
      <w:marTop w:val="0"/>
      <w:marBottom w:val="0"/>
      <w:divBdr>
        <w:top w:val="none" w:sz="0" w:space="0" w:color="auto"/>
        <w:left w:val="none" w:sz="0" w:space="0" w:color="auto"/>
        <w:bottom w:val="none" w:sz="0" w:space="0" w:color="auto"/>
        <w:right w:val="none" w:sz="0" w:space="0" w:color="auto"/>
      </w:divBdr>
    </w:div>
    <w:div w:id="1650556635">
      <w:bodyDiv w:val="1"/>
      <w:marLeft w:val="0"/>
      <w:marRight w:val="0"/>
      <w:marTop w:val="0"/>
      <w:marBottom w:val="0"/>
      <w:divBdr>
        <w:top w:val="none" w:sz="0" w:space="0" w:color="auto"/>
        <w:left w:val="none" w:sz="0" w:space="0" w:color="auto"/>
        <w:bottom w:val="none" w:sz="0" w:space="0" w:color="auto"/>
        <w:right w:val="none" w:sz="0" w:space="0" w:color="auto"/>
      </w:divBdr>
    </w:div>
    <w:div w:id="1712149088">
      <w:bodyDiv w:val="1"/>
      <w:marLeft w:val="0"/>
      <w:marRight w:val="0"/>
      <w:marTop w:val="0"/>
      <w:marBottom w:val="0"/>
      <w:divBdr>
        <w:top w:val="none" w:sz="0" w:space="0" w:color="auto"/>
        <w:left w:val="none" w:sz="0" w:space="0" w:color="auto"/>
        <w:bottom w:val="none" w:sz="0" w:space="0" w:color="auto"/>
        <w:right w:val="none" w:sz="0" w:space="0" w:color="auto"/>
      </w:divBdr>
    </w:div>
    <w:div w:id="1798402798">
      <w:bodyDiv w:val="1"/>
      <w:marLeft w:val="0"/>
      <w:marRight w:val="0"/>
      <w:marTop w:val="0"/>
      <w:marBottom w:val="0"/>
      <w:divBdr>
        <w:top w:val="none" w:sz="0" w:space="0" w:color="auto"/>
        <w:left w:val="none" w:sz="0" w:space="0" w:color="auto"/>
        <w:bottom w:val="none" w:sz="0" w:space="0" w:color="auto"/>
        <w:right w:val="none" w:sz="0" w:space="0" w:color="auto"/>
      </w:divBdr>
    </w:div>
    <w:div w:id="1875650069">
      <w:bodyDiv w:val="1"/>
      <w:marLeft w:val="0"/>
      <w:marRight w:val="0"/>
      <w:marTop w:val="0"/>
      <w:marBottom w:val="0"/>
      <w:divBdr>
        <w:top w:val="none" w:sz="0" w:space="0" w:color="auto"/>
        <w:left w:val="none" w:sz="0" w:space="0" w:color="auto"/>
        <w:bottom w:val="none" w:sz="0" w:space="0" w:color="auto"/>
        <w:right w:val="none" w:sz="0" w:space="0" w:color="auto"/>
      </w:divBdr>
    </w:div>
    <w:div w:id="1894735642">
      <w:bodyDiv w:val="1"/>
      <w:marLeft w:val="0"/>
      <w:marRight w:val="0"/>
      <w:marTop w:val="0"/>
      <w:marBottom w:val="0"/>
      <w:divBdr>
        <w:top w:val="none" w:sz="0" w:space="0" w:color="auto"/>
        <w:left w:val="none" w:sz="0" w:space="0" w:color="auto"/>
        <w:bottom w:val="none" w:sz="0" w:space="0" w:color="auto"/>
        <w:right w:val="none" w:sz="0" w:space="0" w:color="auto"/>
      </w:divBdr>
    </w:div>
    <w:div w:id="1902445041">
      <w:bodyDiv w:val="1"/>
      <w:marLeft w:val="0"/>
      <w:marRight w:val="0"/>
      <w:marTop w:val="0"/>
      <w:marBottom w:val="0"/>
      <w:divBdr>
        <w:top w:val="none" w:sz="0" w:space="0" w:color="auto"/>
        <w:left w:val="none" w:sz="0" w:space="0" w:color="auto"/>
        <w:bottom w:val="none" w:sz="0" w:space="0" w:color="auto"/>
        <w:right w:val="none" w:sz="0" w:space="0" w:color="auto"/>
      </w:divBdr>
    </w:div>
    <w:div w:id="202166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urahydefoundation.org/" TargetMode="External"/><Relationship Id="rId18" Type="http://schemas.openxmlformats.org/officeDocument/2006/relationships/hyperlink" Target="https://www.shapestoolkit.com/permission-to-thrive" TargetMode="External"/><Relationship Id="rId26" Type="http://schemas.openxmlformats.org/officeDocument/2006/relationships/hyperlink" Target="https://youtu.be/yn8c1ex_eWs" TargetMode="External"/><Relationship Id="rId39" Type="http://schemas.openxmlformats.org/officeDocument/2006/relationships/hyperlink" Target="https://shapes-toolkit.mykajabi.com/podcast-CPD-forms" TargetMode="External"/><Relationship Id="rId21" Type="http://schemas.openxmlformats.org/officeDocument/2006/relationships/hyperlink" Target="https://shapes-toolkit.mykajabi.com/podcast-CPD-forms" TargetMode="External"/><Relationship Id="rId34" Type="http://schemas.openxmlformats.org/officeDocument/2006/relationships/hyperlink" Target="https://www.shapestoolkit.com/permission-to-thrive" TargetMode="External"/><Relationship Id="rId42" Type="http://schemas.openxmlformats.org/officeDocument/2006/relationships/hyperlink" Target="https://do-yourself-no-harm.subbly.me/" TargetMode="External"/><Relationship Id="rId47" Type="http://schemas.openxmlformats.org/officeDocument/2006/relationships/hyperlink" Target="https://www.facebook.com/groups/3259499617605347/" TargetMode="External"/><Relationship Id="rId50" Type="http://schemas.openxmlformats.org/officeDocument/2006/relationships/hyperlink" Target="https://www.shapestoolkit.com"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hapes-toolkit.mykajabi.com/thrive-planner" TargetMode="External"/><Relationship Id="rId29" Type="http://schemas.openxmlformats.org/officeDocument/2006/relationships/hyperlink" Target="https://laurahydefoundation.org/" TargetMode="External"/><Relationship Id="rId11" Type="http://schemas.openxmlformats.org/officeDocument/2006/relationships/hyperlink" Target="https://youtu.be/yn8c1ex_eWs" TargetMode="External"/><Relationship Id="rId24" Type="http://schemas.openxmlformats.org/officeDocument/2006/relationships/hyperlink" Target="https://www.bmj.com/content/bmj/378/bmj-2022-070442.full.pdf" TargetMode="External"/><Relationship Id="rId32" Type="http://schemas.openxmlformats.org/officeDocument/2006/relationships/hyperlink" Target="https://shapes-toolkit.mykajabi.com/thrive-planner" TargetMode="External"/><Relationship Id="rId37" Type="http://schemas.openxmlformats.org/officeDocument/2006/relationships/hyperlink" Target="https://shapes-toolkit.mykajabi.com/podcast-CPD-forms" TargetMode="External"/><Relationship Id="rId40" Type="http://schemas.openxmlformats.org/officeDocument/2006/relationships/hyperlink" Target="https://www.instagram.com/drclaireashley/" TargetMode="External"/><Relationship Id="rId45" Type="http://schemas.openxmlformats.org/officeDocument/2006/relationships/hyperlink" Target="https://www.drclaireashley.com/" TargetMode="External"/><Relationship Id="rId53" Type="http://schemas.openxmlformats.org/officeDocument/2006/relationships/hyperlink" Target="https://www.shapestoolkit.com"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shapestoolkit.com/permission-to-thrive" TargetMode="External"/><Relationship Id="rId14" Type="http://schemas.openxmlformats.org/officeDocument/2006/relationships/hyperlink" Target="https://www.fmlm.ac.uk/fmlm-conference-2023" TargetMode="External"/><Relationship Id="rId22" Type="http://schemas.openxmlformats.org/officeDocument/2006/relationships/hyperlink" Target="https://shapes-toolkit.mykajabi.com/podcast-CPD-forms" TargetMode="External"/><Relationship Id="rId27" Type="http://schemas.openxmlformats.org/officeDocument/2006/relationships/hyperlink" Target="https://youtu.be/yn8c1ex_eWs" TargetMode="External"/><Relationship Id="rId30" Type="http://schemas.openxmlformats.org/officeDocument/2006/relationships/hyperlink" Target="https://www.fmlm.ac.uk/fmlm-conference-2023" TargetMode="External"/><Relationship Id="rId35" Type="http://schemas.openxmlformats.org/officeDocument/2006/relationships/hyperlink" Target="https://www.shapestoolkit.com/permission-to-thrive" TargetMode="External"/><Relationship Id="rId43" Type="http://schemas.openxmlformats.org/officeDocument/2006/relationships/hyperlink" Target="https://www.facebook.com/groups/3259499617605347/" TargetMode="External"/><Relationship Id="rId48" Type="http://schemas.openxmlformats.org/officeDocument/2006/relationships/hyperlink" Target="https://youarenotafrog.com/" TargetMode="External"/><Relationship Id="rId56" Type="http://schemas.openxmlformats.org/officeDocument/2006/relationships/footer" Target="footer1.xml"/><Relationship Id="rId8" Type="http://schemas.openxmlformats.org/officeDocument/2006/relationships/hyperlink" Target="https://www.bmj.com/content/bmj/378/bmj-2022-070442.full.pdf" TargetMode="External"/><Relationship Id="rId51" Type="http://schemas.openxmlformats.org/officeDocument/2006/relationships/hyperlink" Target="https://youarenotafrog.com/" TargetMode="External"/><Relationship Id="rId3" Type="http://schemas.openxmlformats.org/officeDocument/2006/relationships/styles" Target="styles.xml"/><Relationship Id="rId12" Type="http://schemas.openxmlformats.org/officeDocument/2006/relationships/hyperlink" Target="https://youarenotafrog.com/episode-112/" TargetMode="External"/><Relationship Id="rId17" Type="http://schemas.openxmlformats.org/officeDocument/2006/relationships/hyperlink" Target="https://www.shapestoolkit.com/permission-to-thrive" TargetMode="External"/><Relationship Id="rId25" Type="http://schemas.openxmlformats.org/officeDocument/2006/relationships/hyperlink" Target="https://youtu.be/yn8c1ex_eWs" TargetMode="External"/><Relationship Id="rId33" Type="http://schemas.openxmlformats.org/officeDocument/2006/relationships/hyperlink" Target="https://www.shapestoolkit.com/permission-to-thrive" TargetMode="External"/><Relationship Id="rId38" Type="http://schemas.openxmlformats.org/officeDocument/2006/relationships/hyperlink" Target="https://shapes-toolkit.mykajabi.com/podcast-CPD-forms" TargetMode="External"/><Relationship Id="rId46" Type="http://schemas.openxmlformats.org/officeDocument/2006/relationships/hyperlink" Target="https://do-yourself-no-harm.subbly.me/" TargetMode="External"/><Relationship Id="rId59" Type="http://schemas.openxmlformats.org/officeDocument/2006/relationships/footer" Target="footer3.xml"/><Relationship Id="rId20" Type="http://schemas.openxmlformats.org/officeDocument/2006/relationships/hyperlink" Target="mailto:hello@youarenotafrog.com" TargetMode="External"/><Relationship Id="rId41" Type="http://schemas.openxmlformats.org/officeDocument/2006/relationships/hyperlink" Target="https://www.drclaireashley.co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hapestoolkit.com/doingitall" TargetMode="External"/><Relationship Id="rId23" Type="http://schemas.openxmlformats.org/officeDocument/2006/relationships/hyperlink" Target="https://shapes-toolkit.mykajabi.com/podcast-CPD-forms" TargetMode="External"/><Relationship Id="rId28" Type="http://schemas.openxmlformats.org/officeDocument/2006/relationships/hyperlink" Target="https://youarenotafrog.com/episode-112/" TargetMode="External"/><Relationship Id="rId36" Type="http://schemas.openxmlformats.org/officeDocument/2006/relationships/hyperlink" Target="mailto:hello@youarenotafrog.com" TargetMode="External"/><Relationship Id="rId49" Type="http://schemas.openxmlformats.org/officeDocument/2006/relationships/hyperlink" Target="https://www.shapestoolkit.com/permission-to-thrive" TargetMode="External"/><Relationship Id="rId57" Type="http://schemas.openxmlformats.org/officeDocument/2006/relationships/footer" Target="footer2.xml"/><Relationship Id="rId10" Type="http://schemas.openxmlformats.org/officeDocument/2006/relationships/hyperlink" Target="https://youtu.be/yn8c1ex_eWs" TargetMode="External"/><Relationship Id="rId31" Type="http://schemas.openxmlformats.org/officeDocument/2006/relationships/hyperlink" Target="http://www.shapestoolkit.com/doingitall" TargetMode="External"/><Relationship Id="rId44" Type="http://schemas.openxmlformats.org/officeDocument/2006/relationships/hyperlink" Target="https://www.instagram.com/drclaireashley/" TargetMode="External"/><Relationship Id="rId52" Type="http://schemas.openxmlformats.org/officeDocument/2006/relationships/hyperlink" Target="https://www.shapestoolkit.com/permission-to-thriv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yn8c1ex_eW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804</Words>
  <Characters>4584</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Episode 160: How to Avoid Burnout on Repeat  with Dr Claire Ashley</vt:lpstr>
      <vt:lpstr>    </vt:lpstr>
      <vt:lpstr>“If you go back to work and you're still not quite right, don't beat yourself up</vt:lpstr>
      <vt:lpstr>What You Will Learn</vt:lpstr>
      <vt:lpstr>    Activity: Changing Your Meeting Culture</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Walton</dc:creator>
  <cp:lastModifiedBy>Elj Lacanilao</cp:lastModifiedBy>
  <cp:revision>2</cp:revision>
  <dcterms:created xsi:type="dcterms:W3CDTF">2023-03-22T05:17:00Z</dcterms:created>
  <dcterms:modified xsi:type="dcterms:W3CDTF">2023-03-22T05:17:00Z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8729456981b8cf7ee0db055e33ac5267108da79175366fc2808397e3b50d1072</vt:lpwstr>
  </property>
</Properties>
</file>