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180C" w14:textId="77777777" w:rsidR="000C1D68" w:rsidRDefault="000C1D68" w:rsidP="000C1D68">
      <w:pPr>
        <w:pStyle w:val="Heading2"/>
        <w:spacing w:before="0" w:after="120" w:line="276" w:lineRule="auto"/>
        <w:rPr>
          <w:b w:val="0"/>
        </w:rPr>
      </w:pPr>
      <w:r>
        <w:rPr>
          <w:color w:val="00A09A"/>
          <w:sz w:val="36"/>
          <w:szCs w:val="36"/>
        </w:rPr>
        <w:t xml:space="preserve">Episode 173: </w:t>
      </w:r>
      <w:r w:rsidRPr="006B43FC">
        <w:rPr>
          <w:sz w:val="36"/>
          <w:szCs w:val="36"/>
        </w:rPr>
        <w:t>Do I Disappoint Myself or Others?</w:t>
      </w:r>
    </w:p>
    <w:p w14:paraId="67DA3596" w14:textId="77777777" w:rsidR="000C1D68" w:rsidRDefault="000C1D68" w:rsidP="000C1D68">
      <w:pPr>
        <w:spacing w:line="280" w:lineRule="auto"/>
      </w:pPr>
      <w:r>
        <w:t>We all know the feeling of disappointment. Whether it's due to us not getting what we want or someone making a mistake, it is something no one wants to feel. Something that happens when we fail in some way is that not only are we disappointed in ourselves, but other people are as well. This can make us prioritize the expectations of others over ourselves. After all, who likes the idea of disappointing the people we know?</w:t>
      </w:r>
    </w:p>
    <w:p w14:paraId="3946A24B" w14:textId="77777777" w:rsidR="000C1D68" w:rsidRDefault="000C1D68" w:rsidP="000C1D68">
      <w:pPr>
        <w:spacing w:line="280" w:lineRule="auto"/>
      </w:pPr>
    </w:p>
    <w:p w14:paraId="65CCF92D" w14:textId="77777777" w:rsidR="000C1D68" w:rsidRDefault="000C1D68" w:rsidP="000C1D68">
      <w:pPr>
        <w:spacing w:line="280" w:lineRule="auto"/>
      </w:pPr>
      <w:r>
        <w:t xml:space="preserve">In this You’re Not </w:t>
      </w:r>
      <w:proofErr w:type="gramStart"/>
      <w:r>
        <w:t>A</w:t>
      </w:r>
      <w:proofErr w:type="gramEnd"/>
      <w:r>
        <w:t xml:space="preserve"> Frog Quick Dip, Rachel discusses how disappointment affects us and the people around us. There are so many ways we can disappoint ourselves through our actions and inactions. When you add the shame of disappointing others, it pushes us to ignore our needs in favour of theirs. However, sometimes there are just times when we have to disappoint others for our own sake. Through this activity, you will learn how to be okay with it. </w:t>
      </w:r>
      <w:r w:rsidRPr="00566C4F">
        <w:t xml:space="preserve"> </w:t>
      </w:r>
    </w:p>
    <w:p w14:paraId="03801CB3" w14:textId="77777777" w:rsidR="000C1D68" w:rsidRDefault="000C1D68" w:rsidP="000C1D68">
      <w:pPr>
        <w:spacing w:line="280" w:lineRule="auto"/>
      </w:pPr>
      <w:r>
        <w:rPr>
          <w:noProof/>
        </w:rPr>
        <mc:AlternateContent>
          <mc:Choice Requires="wpg">
            <w:drawing>
              <wp:anchor distT="0" distB="0" distL="114300" distR="114300" simplePos="0" relativeHeight="251695104" behindDoc="0" locked="0" layoutInCell="1" allowOverlap="1" wp14:anchorId="77B94092" wp14:editId="18EF0B5D">
                <wp:simplePos x="0" y="0"/>
                <wp:positionH relativeFrom="column">
                  <wp:posOffset>9525</wp:posOffset>
                </wp:positionH>
                <wp:positionV relativeFrom="paragraph">
                  <wp:posOffset>85725</wp:posOffset>
                </wp:positionV>
                <wp:extent cx="11925300" cy="4991100"/>
                <wp:effectExtent l="0" t="0" r="0" b="0"/>
                <wp:wrapNone/>
                <wp:docPr id="49" name="Group 49"/>
                <wp:cNvGraphicFramePr/>
                <a:graphic xmlns:a="http://schemas.openxmlformats.org/drawingml/2006/main">
                  <a:graphicData uri="http://schemas.microsoft.com/office/word/2010/wordprocessingGroup">
                    <wpg:wgp>
                      <wpg:cNvGrpSpPr/>
                      <wpg:grpSpPr>
                        <a:xfrm>
                          <a:off x="0" y="0"/>
                          <a:ext cx="11925300" cy="4991100"/>
                          <a:chOff x="2486595" y="2301950"/>
                          <a:chExt cx="12321772" cy="2717974"/>
                        </a:xfrm>
                      </wpg:grpSpPr>
                      <wpg:grpSp>
                        <wpg:cNvPr id="1" name="Group 1"/>
                        <wpg:cNvGrpSpPr/>
                        <wpg:grpSpPr>
                          <a:xfrm>
                            <a:off x="2486595" y="2540074"/>
                            <a:ext cx="5718810" cy="2479850"/>
                            <a:chOff x="0" y="0"/>
                            <a:chExt cx="5718810" cy="2479850"/>
                          </a:xfrm>
                        </wpg:grpSpPr>
                        <wps:wsp>
                          <wps:cNvPr id="2" name="Rectangle 2"/>
                          <wps:cNvSpPr/>
                          <wps:spPr>
                            <a:xfrm>
                              <a:off x="0" y="0"/>
                              <a:ext cx="5718800" cy="2479850"/>
                            </a:xfrm>
                            <a:prstGeom prst="rect">
                              <a:avLst/>
                            </a:prstGeom>
                            <a:noFill/>
                            <a:ln>
                              <a:noFill/>
                            </a:ln>
                          </wps:spPr>
                          <wps:txbx>
                            <w:txbxContent>
                              <w:p w14:paraId="6C68DB3B" w14:textId="77777777" w:rsidR="000C1D68" w:rsidRDefault="000C1D68" w:rsidP="000C1D68">
                                <w:pPr>
                                  <w:spacing w:line="240" w:lineRule="auto"/>
                                </w:pPr>
                              </w:p>
                            </w:txbxContent>
                          </wps:txbx>
                          <wps:bodyPr spcFirstLastPara="1" wrap="square" lIns="91425" tIns="91425" rIns="91425" bIns="91425" anchor="ctr" anchorCtr="0"/>
                        </wps:wsp>
                        <wps:wsp>
                          <wps:cNvPr id="3" name="Rectangle 3"/>
                          <wps:cNvSpPr/>
                          <wps:spPr>
                            <a:xfrm>
                              <a:off x="0" y="0"/>
                              <a:ext cx="5718810" cy="1971527"/>
                            </a:xfrm>
                            <a:prstGeom prst="rect">
                              <a:avLst/>
                            </a:prstGeom>
                            <a:solidFill>
                              <a:srgbClr val="0E9C90">
                                <a:alpha val="9803"/>
                              </a:srgbClr>
                            </a:solidFill>
                            <a:ln>
                              <a:noFill/>
                            </a:ln>
                          </wps:spPr>
                          <wps:txbx>
                            <w:txbxContent>
                              <w:p w14:paraId="0DAF64C4" w14:textId="77777777" w:rsidR="000C1D68" w:rsidRDefault="000C1D68" w:rsidP="000C1D68">
                                <w:pPr>
                                  <w:spacing w:line="240" w:lineRule="auto"/>
                                </w:pPr>
                              </w:p>
                            </w:txbxContent>
                          </wps:txbx>
                          <wps:bodyPr spcFirstLastPara="1" wrap="square" lIns="91425" tIns="91425" rIns="91425" bIns="91425" anchor="ctr" anchorCtr="0"/>
                        </wps:wsp>
                        <wps:wsp>
                          <wps:cNvPr id="4" name="Rectangle 4"/>
                          <wps:cNvSpPr/>
                          <wps:spPr>
                            <a:xfrm>
                              <a:off x="138988" y="146304"/>
                              <a:ext cx="5494713" cy="274011"/>
                            </a:xfrm>
                            <a:prstGeom prst="rect">
                              <a:avLst/>
                            </a:prstGeom>
                            <a:noFill/>
                            <a:ln>
                              <a:noFill/>
                            </a:ln>
                          </wps:spPr>
                          <wps:txbx>
                            <w:txbxContent>
                              <w:p w14:paraId="1CB97046" w14:textId="77777777" w:rsidR="000C1D68" w:rsidRDefault="000C1D68" w:rsidP="000C1D68">
                                <w:pPr>
                                  <w:spacing w:before="40"/>
                                </w:pPr>
                                <w:r>
                                  <w:rPr>
                                    <w:b/>
                                    <w:color w:val="595959"/>
                                    <w:sz w:val="26"/>
                                  </w:rPr>
                                  <w:t>Podcast links</w:t>
                                </w:r>
                              </w:p>
                            </w:txbxContent>
                          </wps:txbx>
                          <wps:bodyPr spcFirstLastPara="1" wrap="square" lIns="91425" tIns="45700" rIns="91425" bIns="45700" anchor="t" anchorCtr="0"/>
                        </wps:wsp>
                        <wps:wsp>
                          <wps:cNvPr id="5" name="Rectangle 5"/>
                          <wps:cNvSpPr/>
                          <wps:spPr>
                            <a:xfrm>
                              <a:off x="109729" y="410563"/>
                              <a:ext cx="5473439" cy="1493533"/>
                            </a:xfrm>
                            <a:prstGeom prst="rect">
                              <a:avLst/>
                            </a:prstGeom>
                            <a:noFill/>
                            <a:ln>
                              <a:noFill/>
                            </a:ln>
                          </wps:spPr>
                          <wps:txbx>
                            <w:txbxContent>
                              <w:p w14:paraId="1114E255" w14:textId="77777777" w:rsidR="000C1D68" w:rsidRDefault="00000000" w:rsidP="000C1D68">
                                <w:pPr>
                                  <w:spacing w:after="240" w:line="240" w:lineRule="auto"/>
                                </w:pPr>
                                <w:hyperlink r:id="rId8" w:history="1">
                                  <w:r w:rsidR="000C1D68" w:rsidRPr="00BB38D7">
                                    <w:rPr>
                                      <w:rStyle w:val="Hyperlink"/>
                                    </w:rPr>
                                    <w:t>We Can Do Hard Things with Glennon Doyle</w:t>
                                  </w:r>
                                </w:hyperlink>
                              </w:p>
                              <w:p w14:paraId="693B937E" w14:textId="77777777" w:rsidR="000C1D68" w:rsidRDefault="00000000" w:rsidP="000C1D68">
                                <w:pPr>
                                  <w:spacing w:after="240" w:line="240" w:lineRule="auto"/>
                                </w:pPr>
                                <w:hyperlink r:id="rId9" w:history="1">
                                  <w:r w:rsidR="000C1D68" w:rsidRPr="00BB38D7">
                                    <w:rPr>
                                      <w:rStyle w:val="Hyperlink"/>
                                    </w:rPr>
                                    <w:t>Regrets of the Dying</w:t>
                                  </w:r>
                                </w:hyperlink>
                                <w:r w:rsidR="000C1D68">
                                  <w:t xml:space="preserve"> by Georgina Scull</w:t>
                                </w:r>
                              </w:p>
                              <w:p w14:paraId="2D9646F4" w14:textId="77777777" w:rsidR="000C1D68" w:rsidRPr="004D321B" w:rsidRDefault="000C1D68" w:rsidP="000C1D68">
                                <w:pPr>
                                  <w:spacing w:after="240" w:line="240" w:lineRule="auto"/>
                                  <w:rPr>
                                    <w:color w:val="595959"/>
                                  </w:rPr>
                                </w:pPr>
                                <w:r>
                                  <w:rPr>
                                    <w:color w:val="595959"/>
                                  </w:rPr>
                                  <w:t>M</w:t>
                                </w:r>
                                <w:r w:rsidRPr="004D321B">
                                  <w:rPr>
                                    <w:color w:val="595959"/>
                                  </w:rPr>
                                  <w:t xml:space="preserve">ore </w:t>
                                </w:r>
                                <w:r>
                                  <w:rPr>
                                    <w:color w:val="595959"/>
                                  </w:rPr>
                                  <w:t xml:space="preserve">episodes of </w:t>
                                </w:r>
                                <w:r w:rsidRPr="004D321B">
                                  <w:rPr>
                                    <w:color w:val="595959"/>
                                  </w:rPr>
                                  <w:t>You Are Not a</w:t>
                                </w:r>
                                <w:r>
                                  <w:rPr>
                                    <w:color w:val="595959"/>
                                  </w:rPr>
                                  <w:t xml:space="preserve"> Frog</w:t>
                                </w:r>
                                <w:r w:rsidRPr="004D321B">
                                  <w:rPr>
                                    <w:color w:val="595959"/>
                                  </w:rPr>
                                  <w:t>:</w:t>
                                </w:r>
                              </w:p>
                              <w:p w14:paraId="792CD3FB" w14:textId="77777777" w:rsidR="000C1D68" w:rsidRPr="003D4A6F" w:rsidRDefault="00000000" w:rsidP="000C1D68">
                                <w:pPr>
                                  <w:pStyle w:val="ListParagraph"/>
                                  <w:numPr>
                                    <w:ilvl w:val="0"/>
                                    <w:numId w:val="3"/>
                                  </w:numPr>
                                  <w:spacing w:after="240" w:line="240" w:lineRule="auto"/>
                                </w:pPr>
                                <w:hyperlink r:id="rId10" w:history="1">
                                  <w:r w:rsidR="000C1D68" w:rsidRPr="00BB38D7">
                                    <w:rPr>
                                      <w:rStyle w:val="Hyperlink"/>
                                    </w:rPr>
                                    <w:t xml:space="preserve">Episode 123: How to Live </w:t>
                                  </w:r>
                                  <w:proofErr w:type="gramStart"/>
                                  <w:r w:rsidR="000C1D68" w:rsidRPr="00BB38D7">
                                    <w:rPr>
                                      <w:rStyle w:val="Hyperlink"/>
                                    </w:rPr>
                                    <w:t>With</w:t>
                                  </w:r>
                                  <w:proofErr w:type="gramEnd"/>
                                  <w:r w:rsidR="000C1D68" w:rsidRPr="00BB38D7">
                                    <w:rPr>
                                      <w:rStyle w:val="Hyperlink"/>
                                    </w:rPr>
                                    <w:t xml:space="preserve"> No Regrets with Georgina Scull</w:t>
                                  </w:r>
                                </w:hyperlink>
                              </w:p>
                              <w:p w14:paraId="47CD401D" w14:textId="77777777" w:rsidR="000C1D68" w:rsidRDefault="000C1D68" w:rsidP="000C1D68">
                                <w:pPr>
                                  <w:pStyle w:val="ListParagraph"/>
                                  <w:spacing w:after="240" w:line="240" w:lineRule="auto"/>
                                  <w:rPr>
                                    <w:color w:val="595959"/>
                                  </w:rPr>
                                </w:pPr>
                              </w:p>
                              <w:p w14:paraId="28218329" w14:textId="77777777" w:rsidR="000C1D68" w:rsidRPr="003D4A6F" w:rsidRDefault="00000000" w:rsidP="000C1D68">
                                <w:pPr>
                                  <w:pStyle w:val="ListParagraph"/>
                                  <w:numPr>
                                    <w:ilvl w:val="0"/>
                                    <w:numId w:val="3"/>
                                  </w:numPr>
                                  <w:spacing w:after="240" w:line="240" w:lineRule="auto"/>
                                </w:pPr>
                                <w:hyperlink r:id="rId11" w:history="1">
                                  <w:r w:rsidR="000C1D68" w:rsidRPr="00BB38D7">
                                    <w:rPr>
                                      <w:rStyle w:val="Hyperlink"/>
                                    </w:rPr>
                                    <w:t>Episode 141: You Choose</w:t>
                                  </w:r>
                                </w:hyperlink>
                              </w:p>
                              <w:p w14:paraId="28B18194" w14:textId="77777777" w:rsidR="000C1D68" w:rsidRPr="00BB38D7" w:rsidRDefault="000C1D68" w:rsidP="000C1D68">
                                <w:pPr>
                                  <w:spacing w:after="240" w:line="240" w:lineRule="auto"/>
                                  <w:rPr>
                                    <w:color w:val="595959"/>
                                  </w:rP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3CC4E1C2" w14:textId="77777777" w:rsidR="000C1D68" w:rsidRPr="00BB38D7" w:rsidRDefault="000C1D68" w:rsidP="000C1D68">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6815A4E5" w14:textId="77777777" w:rsidR="000C1D68" w:rsidRDefault="000C1D68" w:rsidP="000C1D68">
                                <w:pPr>
                                  <w:spacing w:after="240" w:line="240" w:lineRule="auto"/>
                                </w:pPr>
                                <w:r>
                                  <w:rPr>
                                    <w:color w:val="00A09A"/>
                                    <w:u w:val="single"/>
                                  </w:rPr>
                                  <w:t>Sign up here</w:t>
                                </w:r>
                                <w:r>
                                  <w:rPr>
                                    <w:color w:val="595959"/>
                                  </w:rPr>
                                  <w:t xml:space="preserve"> for more </w:t>
                                </w:r>
                                <w:r>
                                  <w:rPr>
                                    <w:b/>
                                    <w:color w:val="595959"/>
                                  </w:rPr>
                                  <w:t>free</w:t>
                                </w:r>
                                <w:r>
                                  <w:rPr>
                                    <w:color w:val="595959"/>
                                  </w:rPr>
                                  <w:t xml:space="preserve"> resources</w:t>
                                </w:r>
                              </w:p>
                            </w:txbxContent>
                          </wps:txbx>
                          <wps:bodyPr spcFirstLastPara="1" wrap="square" lIns="91425" tIns="45700" rIns="91425" bIns="45700" anchor="t" anchorCtr="0"/>
                        </wps:wsp>
                      </wpg:grpSp>
                      <wps:wsp>
                        <wps:cNvPr id="6" name="Text Box 6"/>
                        <wps:cNvSpPr txBox="1"/>
                        <wps:spPr>
                          <a:xfrm>
                            <a:off x="6254674" y="2301950"/>
                            <a:ext cx="8553693" cy="495647"/>
                          </a:xfrm>
                          <a:prstGeom prst="rect">
                            <a:avLst/>
                          </a:prstGeom>
                          <a:noFill/>
                          <a:ln>
                            <a:noFill/>
                          </a:ln>
                        </wps:spPr>
                        <wps:txbx>
                          <w:txbxContent>
                            <w:p w14:paraId="0B0BE2ED" w14:textId="77777777" w:rsidR="000C1D68" w:rsidRDefault="000C1D68" w:rsidP="000C1D68">
                              <w:pPr>
                                <w:spacing w:line="240" w:lineRule="auto"/>
                              </w:pPr>
                            </w:p>
                          </w:txbxContent>
                        </wps:txbx>
                        <wps:bodyPr spcFirstLastPara="1" wrap="square"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77B94092" id="Group 49" o:spid="_x0000_s1026" style="position:absolute;margin-left:.75pt;margin-top:6.75pt;width:939pt;height:393pt;z-index:251695104;mso-width-relative:margin;mso-height-relative:margin" coordorigin="24865,23019" coordsize="123217,2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">
                <v:group id="Group 1" o:spid="_x0000_s1027" style="position:absolute;left:24865;top:25400;width:57189;height:24799" coordsize="57188,2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C68DB3B" w14:textId="77777777" w:rsidR="000C1D68" w:rsidRDefault="000C1D68" w:rsidP="000C1D68">
                          <w:pPr>
                            <w:spacing w:line="240" w:lineRule="auto"/>
                          </w:pPr>
                        </w:p>
                      </w:txbxContent>
                    </v:textbox>
                  </v:rect>
                  <v:rect id="Rectangle 3" o:spid="_x0000_s1029" style="position:absolute;width:57188;height:1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0DAF64C4" w14:textId="77777777" w:rsidR="000C1D68" w:rsidRDefault="000C1D68" w:rsidP="000C1D68">
                          <w:pPr>
                            <w:spacing w:line="240" w:lineRule="auto"/>
                          </w:pPr>
                        </w:p>
                      </w:txbxContent>
                    </v:textbox>
                  </v:rect>
                  <v:rect id="Rectangle 4" o:spid="_x0000_s1030" style="position:absolute;left:1389;top:1463;width:54948;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CB97046" w14:textId="77777777" w:rsidR="000C1D68" w:rsidRDefault="000C1D68" w:rsidP="000C1D68">
                          <w:pPr>
                            <w:spacing w:before="40"/>
                          </w:pPr>
                          <w:r>
                            <w:rPr>
                              <w:b/>
                              <w:color w:val="595959"/>
                              <w:sz w:val="26"/>
                            </w:rPr>
                            <w:t>Podcast links</w:t>
                          </w:r>
                        </w:p>
                      </w:txbxContent>
                    </v:textbox>
                  </v:rect>
                  <v:rect id="Rectangle 5" o:spid="_x0000_s1031" style="position:absolute;left:1097;top:4105;width:54734;height: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1114E255" w14:textId="77777777" w:rsidR="000C1D68" w:rsidRDefault="00000000" w:rsidP="000C1D68">
                          <w:pPr>
                            <w:spacing w:after="240" w:line="240" w:lineRule="auto"/>
                          </w:pPr>
                          <w:hyperlink r:id="rId12" w:history="1">
                            <w:r w:rsidR="000C1D68" w:rsidRPr="00BB38D7">
                              <w:rPr>
                                <w:rStyle w:val="Hyperlink"/>
                              </w:rPr>
                              <w:t>We Can Do Hard Things with Glennon Doyle</w:t>
                            </w:r>
                          </w:hyperlink>
                        </w:p>
                        <w:p w14:paraId="693B937E" w14:textId="77777777" w:rsidR="000C1D68" w:rsidRDefault="00000000" w:rsidP="000C1D68">
                          <w:pPr>
                            <w:spacing w:after="240" w:line="240" w:lineRule="auto"/>
                          </w:pPr>
                          <w:hyperlink r:id="rId13" w:history="1">
                            <w:r w:rsidR="000C1D68" w:rsidRPr="00BB38D7">
                              <w:rPr>
                                <w:rStyle w:val="Hyperlink"/>
                              </w:rPr>
                              <w:t>Regrets of the Dying</w:t>
                            </w:r>
                          </w:hyperlink>
                          <w:r w:rsidR="000C1D68">
                            <w:t xml:space="preserve"> by Georgina Scull</w:t>
                          </w:r>
                        </w:p>
                        <w:p w14:paraId="2D9646F4" w14:textId="77777777" w:rsidR="000C1D68" w:rsidRPr="004D321B" w:rsidRDefault="000C1D68" w:rsidP="000C1D68">
                          <w:pPr>
                            <w:spacing w:after="240" w:line="240" w:lineRule="auto"/>
                            <w:rPr>
                              <w:color w:val="595959"/>
                            </w:rPr>
                          </w:pPr>
                          <w:r>
                            <w:rPr>
                              <w:color w:val="595959"/>
                            </w:rPr>
                            <w:t>M</w:t>
                          </w:r>
                          <w:r w:rsidRPr="004D321B">
                            <w:rPr>
                              <w:color w:val="595959"/>
                            </w:rPr>
                            <w:t xml:space="preserve">ore </w:t>
                          </w:r>
                          <w:r>
                            <w:rPr>
                              <w:color w:val="595959"/>
                            </w:rPr>
                            <w:t xml:space="preserve">episodes of </w:t>
                          </w:r>
                          <w:r w:rsidRPr="004D321B">
                            <w:rPr>
                              <w:color w:val="595959"/>
                            </w:rPr>
                            <w:t>You Are Not a</w:t>
                          </w:r>
                          <w:r>
                            <w:rPr>
                              <w:color w:val="595959"/>
                            </w:rPr>
                            <w:t xml:space="preserve"> Frog</w:t>
                          </w:r>
                          <w:r w:rsidRPr="004D321B">
                            <w:rPr>
                              <w:color w:val="595959"/>
                            </w:rPr>
                            <w:t>:</w:t>
                          </w:r>
                        </w:p>
                        <w:p w14:paraId="792CD3FB" w14:textId="77777777" w:rsidR="000C1D68" w:rsidRPr="003D4A6F" w:rsidRDefault="00000000" w:rsidP="000C1D68">
                          <w:pPr>
                            <w:pStyle w:val="ListParagraph"/>
                            <w:numPr>
                              <w:ilvl w:val="0"/>
                              <w:numId w:val="3"/>
                            </w:numPr>
                            <w:spacing w:after="240" w:line="240" w:lineRule="auto"/>
                          </w:pPr>
                          <w:hyperlink r:id="rId14" w:history="1">
                            <w:r w:rsidR="000C1D68" w:rsidRPr="00BB38D7">
                              <w:rPr>
                                <w:rStyle w:val="Hyperlink"/>
                              </w:rPr>
                              <w:t xml:space="preserve">Episode 123: How to Live </w:t>
                            </w:r>
                            <w:proofErr w:type="gramStart"/>
                            <w:r w:rsidR="000C1D68" w:rsidRPr="00BB38D7">
                              <w:rPr>
                                <w:rStyle w:val="Hyperlink"/>
                              </w:rPr>
                              <w:t>With</w:t>
                            </w:r>
                            <w:proofErr w:type="gramEnd"/>
                            <w:r w:rsidR="000C1D68" w:rsidRPr="00BB38D7">
                              <w:rPr>
                                <w:rStyle w:val="Hyperlink"/>
                              </w:rPr>
                              <w:t xml:space="preserve"> No Regrets with Georgina Scull</w:t>
                            </w:r>
                          </w:hyperlink>
                        </w:p>
                        <w:p w14:paraId="47CD401D" w14:textId="77777777" w:rsidR="000C1D68" w:rsidRDefault="000C1D68" w:rsidP="000C1D68">
                          <w:pPr>
                            <w:pStyle w:val="ListParagraph"/>
                            <w:spacing w:after="240" w:line="240" w:lineRule="auto"/>
                            <w:rPr>
                              <w:color w:val="595959"/>
                            </w:rPr>
                          </w:pPr>
                        </w:p>
                        <w:p w14:paraId="28218329" w14:textId="77777777" w:rsidR="000C1D68" w:rsidRPr="003D4A6F" w:rsidRDefault="00000000" w:rsidP="000C1D68">
                          <w:pPr>
                            <w:pStyle w:val="ListParagraph"/>
                            <w:numPr>
                              <w:ilvl w:val="0"/>
                              <w:numId w:val="3"/>
                            </w:numPr>
                            <w:spacing w:after="240" w:line="240" w:lineRule="auto"/>
                          </w:pPr>
                          <w:hyperlink r:id="rId15" w:history="1">
                            <w:r w:rsidR="000C1D68" w:rsidRPr="00BB38D7">
                              <w:rPr>
                                <w:rStyle w:val="Hyperlink"/>
                              </w:rPr>
                              <w:t>Episode 141: You Choose</w:t>
                            </w:r>
                          </w:hyperlink>
                        </w:p>
                        <w:p w14:paraId="28B18194" w14:textId="77777777" w:rsidR="000C1D68" w:rsidRPr="00BB38D7" w:rsidRDefault="000C1D68" w:rsidP="000C1D68">
                          <w:pPr>
                            <w:spacing w:after="240" w:line="240" w:lineRule="auto"/>
                            <w:rPr>
                              <w:color w:val="595959"/>
                            </w:rP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3CC4E1C2" w14:textId="77777777" w:rsidR="000C1D68" w:rsidRPr="00BB38D7" w:rsidRDefault="000C1D68" w:rsidP="000C1D68">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6815A4E5" w14:textId="77777777" w:rsidR="000C1D68" w:rsidRDefault="000C1D68" w:rsidP="000C1D68">
                          <w:pPr>
                            <w:spacing w:after="240" w:line="240" w:lineRule="auto"/>
                          </w:pPr>
                          <w:r>
                            <w:rPr>
                              <w:color w:val="00A09A"/>
                              <w:u w:val="single"/>
                            </w:rPr>
                            <w:t>Sign up here</w:t>
                          </w:r>
                          <w:r>
                            <w:rPr>
                              <w:color w:val="595959"/>
                            </w:rPr>
                            <w:t xml:space="preserve"> for more </w:t>
                          </w:r>
                          <w:r>
                            <w:rPr>
                              <w:b/>
                              <w:color w:val="595959"/>
                            </w:rPr>
                            <w:t>free</w:t>
                          </w:r>
                          <w:r>
                            <w:rPr>
                              <w:color w:val="595959"/>
                            </w:rPr>
                            <w:t xml:space="preserve"> resources</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0B0BE2ED" w14:textId="77777777" w:rsidR="000C1D68" w:rsidRDefault="000C1D68" w:rsidP="000C1D68">
                        <w:pPr>
                          <w:spacing w:line="240" w:lineRule="auto"/>
                        </w:pPr>
                      </w:p>
                    </w:txbxContent>
                  </v:textbox>
                </v:shape>
              </v:group>
            </w:pict>
          </mc:Fallback>
        </mc:AlternateContent>
      </w:r>
    </w:p>
    <w:p w14:paraId="64D9C156" w14:textId="77777777" w:rsidR="000C1D68" w:rsidRDefault="000C1D68" w:rsidP="000C1D68"/>
    <w:p w14:paraId="10DAF6EF" w14:textId="77777777" w:rsidR="000C1D68" w:rsidRDefault="000C1D68" w:rsidP="000C1D68"/>
    <w:p w14:paraId="3B3FD783" w14:textId="77777777" w:rsidR="000C1D68" w:rsidRDefault="000C1D68" w:rsidP="000C1D68"/>
    <w:p w14:paraId="1B3B8845" w14:textId="77777777" w:rsidR="000C1D68" w:rsidRDefault="000C1D68" w:rsidP="000C1D68"/>
    <w:p w14:paraId="55E78413" w14:textId="77777777" w:rsidR="000C1D68" w:rsidRDefault="000C1D68" w:rsidP="000C1D68"/>
    <w:p w14:paraId="2DC2B1E8" w14:textId="77777777" w:rsidR="000C1D68" w:rsidRDefault="000C1D68" w:rsidP="000C1D68"/>
    <w:p w14:paraId="212FE56E" w14:textId="77777777" w:rsidR="000C1D68" w:rsidRDefault="000C1D68" w:rsidP="000C1D68"/>
    <w:p w14:paraId="45815FC3" w14:textId="77777777" w:rsidR="000C1D68" w:rsidRDefault="000C1D68" w:rsidP="000C1D68">
      <w:r>
        <w:rPr>
          <w:noProof/>
        </w:rPr>
        <mc:AlternateContent>
          <mc:Choice Requires="wps">
            <w:drawing>
              <wp:anchor distT="0" distB="0" distL="114300" distR="114300" simplePos="0" relativeHeight="251696128" behindDoc="0" locked="0" layoutInCell="1" allowOverlap="1" wp14:anchorId="2593BF09" wp14:editId="3014845A">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73507" cy="1859558"/>
                        </a:xfrm>
                        <a:prstGeom prst="rect">
                          <a:avLst/>
                        </a:prstGeom>
                        <a:noFill/>
                        <a:ln>
                          <a:noFill/>
                        </a:ln>
                      </wps:spPr>
                      <wps:txbx>
                        <w:txbxContent>
                          <w:p w14:paraId="34B17E0F" w14:textId="77777777" w:rsidR="000C1D68" w:rsidRDefault="000C1D68" w:rsidP="000C1D68">
                            <w:pPr>
                              <w:spacing w:after="240" w:line="240" w:lineRule="auto"/>
                            </w:pPr>
                          </w:p>
                        </w:txbxContent>
                      </wps:txbx>
                      <wps:bodyPr spcFirstLastPara="1" wrap="square" lIns="91425" tIns="45700" rIns="91425" bIns="45700" anchor="t" anchorCtr="0"/>
                    </wps:wsp>
                  </a:graphicData>
                </a:graphic>
              </wp:anchor>
            </w:drawing>
          </mc:Choice>
          <mc:Fallback>
            <w:pict>
              <v:rect w14:anchorId="2593BF09" id="Rectangle 44" o:spid="_x0000_s1033" style="position:absolute;margin-left:307pt;margin-top:16pt;width:218.4pt;height:146.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" filled="f" stroked="f">
                <v:textbox inset="2.53958mm,1.2694mm,2.53958mm,1.2694mm">
                  <w:txbxContent>
                    <w:p w14:paraId="34B17E0F" w14:textId="77777777" w:rsidR="000C1D68" w:rsidRDefault="000C1D68" w:rsidP="000C1D68">
                      <w:pPr>
                        <w:spacing w:after="240" w:line="240" w:lineRule="auto"/>
                      </w:pPr>
                    </w:p>
                  </w:txbxContent>
                </v:textbox>
              </v:rect>
            </w:pict>
          </mc:Fallback>
        </mc:AlternateContent>
      </w:r>
    </w:p>
    <w:p w14:paraId="0F439B87" w14:textId="77777777" w:rsidR="000C1D68" w:rsidRDefault="000C1D68" w:rsidP="000C1D68"/>
    <w:p w14:paraId="2FB23BCC" w14:textId="77777777" w:rsidR="000C1D68" w:rsidRDefault="000C1D68" w:rsidP="000C1D68"/>
    <w:p w14:paraId="63ACCBF6" w14:textId="77777777" w:rsidR="000C1D68" w:rsidRDefault="000C1D68" w:rsidP="000C1D68"/>
    <w:p w14:paraId="771987D0" w14:textId="77777777" w:rsidR="000C1D68" w:rsidRDefault="000C1D68" w:rsidP="000C1D68"/>
    <w:p w14:paraId="297C2289" w14:textId="77777777" w:rsidR="000C1D68" w:rsidRDefault="000C1D68" w:rsidP="000C1D68"/>
    <w:p w14:paraId="1A45B1DF" w14:textId="77777777" w:rsidR="000C1D68" w:rsidRDefault="000C1D68" w:rsidP="000C1D68"/>
    <w:p w14:paraId="7EC57227" w14:textId="77777777" w:rsidR="000C1D68" w:rsidRDefault="000C1D68" w:rsidP="000C1D68"/>
    <w:p w14:paraId="74E93E46" w14:textId="77777777" w:rsidR="000C1D68" w:rsidRDefault="000C1D68" w:rsidP="00560041">
      <w:pPr>
        <w:spacing w:line="240" w:lineRule="auto"/>
      </w:pPr>
    </w:p>
    <w:p w14:paraId="30372EB9" w14:textId="77777777" w:rsidR="000C1D68" w:rsidRDefault="000C1D68" w:rsidP="00560041">
      <w:pPr>
        <w:spacing w:line="240" w:lineRule="auto"/>
      </w:pPr>
    </w:p>
    <w:p w14:paraId="67ED0E48" w14:textId="77777777" w:rsidR="000C1D68" w:rsidRDefault="000C1D68" w:rsidP="00560041">
      <w:pPr>
        <w:spacing w:line="240" w:lineRule="auto"/>
      </w:pPr>
    </w:p>
    <w:p w14:paraId="055CC733" w14:textId="77777777" w:rsidR="000C1D68" w:rsidRDefault="000C1D68" w:rsidP="00560041">
      <w:pPr>
        <w:spacing w:line="240" w:lineRule="auto"/>
      </w:pPr>
    </w:p>
    <w:p w14:paraId="2213A841" w14:textId="77777777" w:rsidR="000C1D68" w:rsidRDefault="000C1D68" w:rsidP="00560041">
      <w:pPr>
        <w:spacing w:line="240" w:lineRule="auto"/>
      </w:pPr>
    </w:p>
    <w:p w14:paraId="67385653" w14:textId="4CCE6251" w:rsidR="000C1D68" w:rsidRDefault="00560041" w:rsidP="000C1D68">
      <w:pPr>
        <w:spacing w:line="240" w:lineRule="auto"/>
        <w:jc w:val="center"/>
        <w:rPr>
          <w:b/>
          <w:sz w:val="26"/>
          <w:szCs w:val="26"/>
        </w:rPr>
      </w:pPr>
      <w:r>
        <w:rPr>
          <w:noProof/>
        </w:rPr>
        <w:lastRenderedPageBreak/>
        <mc:AlternateContent>
          <mc:Choice Requires="wps">
            <w:drawing>
              <wp:anchor distT="0" distB="0" distL="114300" distR="114300" simplePos="0" relativeHeight="251693056" behindDoc="0" locked="0" layoutInCell="1" allowOverlap="1" wp14:anchorId="29000033" wp14:editId="00145E60">
                <wp:simplePos x="0" y="0"/>
                <wp:positionH relativeFrom="margin">
                  <wp:posOffset>82550</wp:posOffset>
                </wp:positionH>
                <wp:positionV relativeFrom="paragraph">
                  <wp:posOffset>31750</wp:posOffset>
                </wp:positionV>
                <wp:extent cx="5504180" cy="283210"/>
                <wp:effectExtent l="0" t="0" r="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DF28" w14:textId="77777777" w:rsidR="00560041" w:rsidRDefault="00560041" w:rsidP="00560041">
                            <w:pPr>
                              <w:spacing w:before="40"/>
                            </w:pPr>
                            <w:r>
                              <w:rPr>
                                <w:b/>
                                <w:color w:val="595959"/>
                                <w:sz w:val="26"/>
                              </w:rPr>
                              <w:t>Guest links</w:t>
                            </w:r>
                          </w:p>
                        </w:txbxContent>
                      </wps:txbx>
                      <wps:bodyPr rot="0" vert="horz" wrap="square" lIns="72000"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00033" id="Rectangle 11" o:spid="_x0000_s1034" style="position:absolute;left:0;text-align:left;margin-left:6.5pt;margin-top:2.5pt;width:433.4pt;height:22.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" filled="f" stroked="f">
                <v:textbox inset="2mm,1.2694mm,2.53958mm,1.2694mm">
                  <w:txbxContent>
                    <w:p w14:paraId="06D4DF28" w14:textId="77777777" w:rsidR="00560041" w:rsidRDefault="00560041" w:rsidP="00560041">
                      <w:pPr>
                        <w:spacing w:before="40"/>
                      </w:pPr>
                      <w:r>
                        <w:rPr>
                          <w:b/>
                          <w:color w:val="595959"/>
                          <w:sz w:val="26"/>
                        </w:rPr>
                        <w:t>Guest links</w:t>
                      </w:r>
                    </w:p>
                  </w:txbxContent>
                </v:textbox>
                <w10:wrap anchorx="margin"/>
              </v:rect>
            </w:pict>
          </mc:Fallback>
        </mc:AlternateContent>
      </w:r>
      <w:r>
        <w:rPr>
          <w:noProof/>
        </w:rPr>
        <mc:AlternateContent>
          <mc:Choice Requires="wps">
            <w:drawing>
              <wp:anchor distT="0" distB="0" distL="114300" distR="114300" simplePos="0" relativeHeight="251692032" behindDoc="0" locked="0" layoutInCell="1" allowOverlap="1" wp14:anchorId="2875450B" wp14:editId="35E68B5E">
                <wp:simplePos x="0" y="0"/>
                <wp:positionH relativeFrom="margin">
                  <wp:align>left</wp:align>
                </wp:positionH>
                <wp:positionV relativeFrom="paragraph">
                  <wp:posOffset>-635</wp:posOffset>
                </wp:positionV>
                <wp:extent cx="5867400" cy="10763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1076325"/>
                        </a:xfrm>
                        <a:prstGeom prst="rect">
                          <a:avLst/>
                        </a:prstGeom>
                        <a:solidFill>
                          <a:srgbClr val="F2F2F2"/>
                        </a:solidFill>
                        <a:ln>
                          <a:noFill/>
                        </a:ln>
                      </wps:spPr>
                      <wps:txbx>
                        <w:txbxContent>
                          <w:p w14:paraId="2F81B89B" w14:textId="4344CF0E" w:rsidR="00560041" w:rsidRPr="00560041" w:rsidRDefault="00560041" w:rsidP="00560041">
                            <w:pPr>
                              <w:spacing w:line="240" w:lineRule="auto"/>
                              <w:rPr>
                                <w:color w:val="009999"/>
                              </w:rPr>
                            </w:pPr>
                            <w:r>
                              <w:rPr>
                                <w:noProof/>
                              </w:rPr>
                              <w:t xml:space="preserve"> Connect with Dike: </w:t>
                            </w:r>
                            <w:hyperlink r:id="rId16" w:history="1">
                              <w:r w:rsidRPr="00560041">
                                <w:rPr>
                                  <w:rStyle w:val="Hyperlink"/>
                                  <w:noProof/>
                                  <w:color w:val="009999"/>
                                </w:rPr>
                                <w:t>Website</w:t>
                              </w:r>
                            </w:hyperlink>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875450B" id="Rectangle 12" o:spid="_x0000_s1035" style="position:absolute;left:0;text-align:left;margin-left:0;margin-top:-.05pt;width:462pt;height:84.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" fillcolor="#f2f2f2" stroked="f">
                <v:textbox inset="2.53958mm,2.53958mm,2.53958mm,2.53958mm">
                  <w:txbxContent>
                    <w:p w14:paraId="2F81B89B" w14:textId="4344CF0E" w:rsidR="00560041" w:rsidRPr="00560041" w:rsidRDefault="00560041" w:rsidP="00560041">
                      <w:pPr>
                        <w:spacing w:line="240" w:lineRule="auto"/>
                        <w:rPr>
                          <w:color w:val="009999"/>
                        </w:rPr>
                      </w:pPr>
                      <w:r>
                        <w:rPr>
                          <w:noProof/>
                        </w:rPr>
                        <w:t xml:space="preserve"> Connect with Dike: </w:t>
                      </w:r>
                      <w:hyperlink r:id="rId17" w:history="1">
                        <w:r w:rsidRPr="00560041">
                          <w:rPr>
                            <w:rStyle w:val="Hyperlink"/>
                            <w:noProof/>
                            <w:color w:val="009999"/>
                          </w:rPr>
                          <w:t>Website</w:t>
                        </w:r>
                      </w:hyperlink>
                    </w:p>
                  </w:txbxContent>
                </v:textbox>
                <w10:wrap anchorx="margin"/>
              </v:rect>
            </w:pict>
          </mc:Fallback>
        </mc:AlternateContent>
      </w:r>
      <w:r w:rsidR="000C1D68" w:rsidRPr="000C1D68">
        <w:rPr>
          <w:b/>
          <w:color w:val="00A09A"/>
        </w:rPr>
        <w:t xml:space="preserve"> </w:t>
      </w:r>
      <w:r w:rsidR="000C1D68">
        <w:rPr>
          <w:b/>
          <w:color w:val="00A09A"/>
        </w:rPr>
        <w:t>Quote to remember:</w:t>
      </w:r>
    </w:p>
    <w:p w14:paraId="7754AF53" w14:textId="77777777" w:rsidR="000C1D68" w:rsidRDefault="000C1D68" w:rsidP="000C1D68">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Pr="003F1490">
        <w:rPr>
          <w:b/>
          <w:i/>
          <w:color w:val="7F7F7F"/>
          <w:sz w:val="30"/>
          <w:szCs w:val="30"/>
        </w:rPr>
        <w:t>You can't always be in bloom.</w:t>
      </w:r>
      <w:r>
        <w:rPr>
          <w:b/>
          <w:i/>
          <w:color w:val="7F7F7F"/>
          <w:sz w:val="30"/>
          <w:szCs w:val="30"/>
        </w:rPr>
        <w:t>’</w:t>
      </w:r>
    </w:p>
    <w:p w14:paraId="06D7090E" w14:textId="77777777" w:rsidR="000C1D68" w:rsidRDefault="000C1D68" w:rsidP="000C1D68">
      <w:pPr>
        <w:pStyle w:val="Heading1"/>
      </w:pPr>
      <w:r>
        <w:t>What You Will Learn</w:t>
      </w:r>
    </w:p>
    <w:p w14:paraId="028301FB" w14:textId="77777777" w:rsidR="000C1D68" w:rsidRDefault="000C1D68" w:rsidP="000C1D68">
      <w:pPr>
        <w:spacing w:line="276" w:lineRule="auto"/>
      </w:pPr>
      <w:r>
        <w:t xml:space="preserve">As much as we'd rather not to, there will always be times when other people and we are disappointed in our own efforts. However, there can be reasons behind this that justify our shortcomings. We are only human beings with flaws and limitations, and that will always get in the way of our goals and needs. Just because we don't meet expectations doesn't mean we are bad people. </w:t>
      </w:r>
    </w:p>
    <w:p w14:paraId="76EFADE2" w14:textId="77777777" w:rsidR="000C1D68" w:rsidRDefault="000C1D68" w:rsidP="000C1D68">
      <w:pPr>
        <w:spacing w:line="276" w:lineRule="auto"/>
      </w:pPr>
    </w:p>
    <w:p w14:paraId="63EE9DAE" w14:textId="77777777" w:rsidR="000C1D68" w:rsidRDefault="000C1D68" w:rsidP="000C1D68">
      <w:pPr>
        <w:spacing w:line="276" w:lineRule="auto"/>
      </w:pPr>
      <w:r>
        <w:t>Choosing between disappointing yourself or others is a tough choice to make. However, the right choice is the one that allows you to take care of yourself, even for just a little bit. If you have to disappoint another person despite your efforts, remember that you are just choosing to meet your own needs. When you are not disappointed in yourself, you are happy, which means everybody will be satisfied in the long run.</w:t>
      </w:r>
    </w:p>
    <w:p w14:paraId="5424003D" w14:textId="77777777" w:rsidR="000C1D68" w:rsidRPr="005C36D9" w:rsidRDefault="000C1D68" w:rsidP="000C1D68">
      <w:pPr>
        <w:spacing w:line="276" w:lineRule="auto"/>
      </w:pPr>
    </w:p>
    <w:p w14:paraId="042A10CF" w14:textId="77777777" w:rsidR="000C1D68" w:rsidRPr="005C36D9" w:rsidRDefault="000C1D68" w:rsidP="000C1D68">
      <w:pPr>
        <w:spacing w:line="276" w:lineRule="auto"/>
      </w:pPr>
      <w:r>
        <w:rPr>
          <w:color w:val="00A09A"/>
          <w:sz w:val="44"/>
          <w:szCs w:val="44"/>
        </w:rPr>
        <w:t>Activity: Knowing Your Limits and Needs</w:t>
      </w:r>
    </w:p>
    <w:p w14:paraId="5CD39736" w14:textId="77777777" w:rsidR="000C1D68" w:rsidRDefault="000C1D68" w:rsidP="000C1D68">
      <w:pPr>
        <w:spacing w:line="276" w:lineRule="auto"/>
      </w:pPr>
    </w:p>
    <w:p w14:paraId="3C5CCD6E" w14:textId="77777777" w:rsidR="000C1D68" w:rsidRDefault="000C1D68" w:rsidP="000C1D68">
      <w:pPr>
        <w:spacing w:line="276" w:lineRule="auto"/>
        <w:rPr>
          <w:b/>
        </w:rPr>
      </w:pPr>
      <w:r>
        <w:rPr>
          <w:b/>
        </w:rPr>
        <w:t xml:space="preserve">Q1. </w:t>
      </w:r>
      <w:r w:rsidRPr="00BB38D7">
        <w:rPr>
          <w:b/>
        </w:rPr>
        <w:t>List down the ways you can disappoint yourself. Why does each one cause disappointment in you?</w:t>
      </w:r>
    </w:p>
    <w:p w14:paraId="4F41D47E" w14:textId="77777777" w:rsidR="000C1D68" w:rsidRDefault="000C1D68" w:rsidP="000C1D68">
      <w:pPr>
        <w:spacing w:line="276" w:lineRule="auto"/>
        <w:rPr>
          <w:b/>
        </w:rPr>
      </w:pPr>
    </w:p>
    <w:tbl>
      <w:tblPr>
        <w:tblStyle w:val="TableGrid"/>
        <w:tblW w:w="0" w:type="auto"/>
        <w:tblLook w:val="04A0" w:firstRow="1" w:lastRow="0" w:firstColumn="1" w:lastColumn="0" w:noHBand="0" w:noVBand="1"/>
      </w:tblPr>
      <w:tblGrid>
        <w:gridCol w:w="4508"/>
        <w:gridCol w:w="4508"/>
      </w:tblGrid>
      <w:tr w:rsidR="000C1D68" w14:paraId="55A53D03" w14:textId="77777777" w:rsidTr="005E631F">
        <w:tc>
          <w:tcPr>
            <w:tcW w:w="4508" w:type="dxa"/>
          </w:tcPr>
          <w:p w14:paraId="2B81D651" w14:textId="77777777" w:rsidR="000C1D68" w:rsidRDefault="000C1D68" w:rsidP="005E631F">
            <w:pPr>
              <w:spacing w:line="276" w:lineRule="auto"/>
              <w:jc w:val="center"/>
              <w:rPr>
                <w:rFonts w:ascii="Open Sans Light" w:eastAsia="Open Sans Light" w:hAnsi="Open Sans Light" w:cs="Open Sans Light"/>
              </w:rPr>
            </w:pPr>
            <w:r>
              <w:rPr>
                <w:b/>
              </w:rPr>
              <w:t xml:space="preserve">The </w:t>
            </w:r>
            <w:proofErr w:type="gramStart"/>
            <w:r>
              <w:rPr>
                <w:b/>
              </w:rPr>
              <w:t>Ways</w:t>
            </w:r>
            <w:proofErr w:type="gramEnd"/>
            <w:r>
              <w:rPr>
                <w:b/>
              </w:rPr>
              <w:t xml:space="preserve"> I Can Disappoint Myself</w:t>
            </w:r>
          </w:p>
        </w:tc>
        <w:tc>
          <w:tcPr>
            <w:tcW w:w="4508" w:type="dxa"/>
          </w:tcPr>
          <w:p w14:paraId="2F07B486" w14:textId="77777777" w:rsidR="000C1D68" w:rsidRDefault="000C1D68" w:rsidP="005E631F">
            <w:pPr>
              <w:spacing w:line="276" w:lineRule="auto"/>
              <w:jc w:val="center"/>
              <w:rPr>
                <w:rFonts w:ascii="Open Sans Light" w:eastAsia="Open Sans Light" w:hAnsi="Open Sans Light" w:cs="Open Sans Light"/>
              </w:rPr>
            </w:pPr>
            <w:r>
              <w:rPr>
                <w:b/>
              </w:rPr>
              <w:t>Why They Disappoint Me</w:t>
            </w:r>
          </w:p>
        </w:tc>
      </w:tr>
      <w:tr w:rsidR="000C1D68" w14:paraId="3D227A58" w14:textId="77777777" w:rsidTr="005E631F">
        <w:tc>
          <w:tcPr>
            <w:tcW w:w="4508" w:type="dxa"/>
          </w:tcPr>
          <w:p w14:paraId="3F228F1B" w14:textId="77777777" w:rsidR="000C1D68" w:rsidRDefault="000C1D68" w:rsidP="005E631F">
            <w:pPr>
              <w:spacing w:line="276" w:lineRule="auto"/>
              <w:jc w:val="center"/>
              <w:rPr>
                <w:rFonts w:ascii="Open Sans Light" w:eastAsia="Open Sans Light" w:hAnsi="Open Sans Light" w:cs="Open Sans Light"/>
              </w:rPr>
            </w:pPr>
          </w:p>
          <w:p w14:paraId="2BD8D1AE" w14:textId="77777777" w:rsidR="000C1D68" w:rsidRDefault="000C1D68" w:rsidP="005E631F">
            <w:pPr>
              <w:spacing w:line="276" w:lineRule="auto"/>
              <w:jc w:val="center"/>
              <w:rPr>
                <w:rFonts w:ascii="Open Sans Light" w:eastAsia="Open Sans Light" w:hAnsi="Open Sans Light" w:cs="Open Sans Light"/>
              </w:rPr>
            </w:pPr>
          </w:p>
          <w:p w14:paraId="37F0D601" w14:textId="77777777" w:rsidR="000C1D68" w:rsidRDefault="000C1D68" w:rsidP="005E631F">
            <w:pPr>
              <w:spacing w:line="276" w:lineRule="auto"/>
              <w:jc w:val="center"/>
              <w:rPr>
                <w:rFonts w:ascii="Open Sans Light" w:eastAsia="Open Sans Light" w:hAnsi="Open Sans Light" w:cs="Open Sans Light"/>
              </w:rPr>
            </w:pPr>
          </w:p>
          <w:p w14:paraId="2D4EBD61" w14:textId="77777777" w:rsidR="000C1D68" w:rsidRDefault="000C1D68" w:rsidP="005E631F">
            <w:pPr>
              <w:spacing w:line="276" w:lineRule="auto"/>
              <w:jc w:val="center"/>
              <w:rPr>
                <w:rFonts w:ascii="Open Sans Light" w:eastAsia="Open Sans Light" w:hAnsi="Open Sans Light" w:cs="Open Sans Light"/>
              </w:rPr>
            </w:pPr>
          </w:p>
          <w:p w14:paraId="40C403FC" w14:textId="77777777" w:rsidR="000C1D68" w:rsidRDefault="000C1D68" w:rsidP="005E631F">
            <w:pPr>
              <w:spacing w:line="276" w:lineRule="auto"/>
              <w:jc w:val="center"/>
              <w:rPr>
                <w:rFonts w:ascii="Open Sans Light" w:eastAsia="Open Sans Light" w:hAnsi="Open Sans Light" w:cs="Open Sans Light"/>
              </w:rPr>
            </w:pPr>
          </w:p>
          <w:p w14:paraId="3AD9BAE8" w14:textId="77777777" w:rsidR="000C1D68" w:rsidRDefault="000C1D68" w:rsidP="005E631F">
            <w:pPr>
              <w:spacing w:line="276" w:lineRule="auto"/>
              <w:jc w:val="center"/>
              <w:rPr>
                <w:rFonts w:ascii="Open Sans Light" w:eastAsia="Open Sans Light" w:hAnsi="Open Sans Light" w:cs="Open Sans Light"/>
              </w:rPr>
            </w:pPr>
          </w:p>
          <w:p w14:paraId="4DE42063" w14:textId="77777777" w:rsidR="000C1D68" w:rsidRDefault="000C1D68" w:rsidP="005E631F">
            <w:pPr>
              <w:spacing w:line="276" w:lineRule="auto"/>
              <w:jc w:val="center"/>
              <w:rPr>
                <w:rFonts w:ascii="Open Sans Light" w:eastAsia="Open Sans Light" w:hAnsi="Open Sans Light" w:cs="Open Sans Light"/>
              </w:rPr>
            </w:pPr>
          </w:p>
          <w:p w14:paraId="43BB4218" w14:textId="77777777" w:rsidR="000C1D68" w:rsidRDefault="000C1D68" w:rsidP="005E631F">
            <w:pPr>
              <w:spacing w:line="276" w:lineRule="auto"/>
              <w:jc w:val="center"/>
              <w:rPr>
                <w:rFonts w:ascii="Open Sans Light" w:eastAsia="Open Sans Light" w:hAnsi="Open Sans Light" w:cs="Open Sans Light"/>
              </w:rPr>
            </w:pPr>
          </w:p>
          <w:p w14:paraId="01E35B2E" w14:textId="77777777" w:rsidR="000C1D68" w:rsidRDefault="000C1D68" w:rsidP="005E631F">
            <w:pPr>
              <w:spacing w:line="276" w:lineRule="auto"/>
              <w:rPr>
                <w:rFonts w:ascii="Open Sans Light" w:eastAsia="Open Sans Light" w:hAnsi="Open Sans Light" w:cs="Open Sans Light"/>
              </w:rPr>
            </w:pPr>
          </w:p>
          <w:p w14:paraId="0A2D99A1" w14:textId="77777777" w:rsidR="000C1D68" w:rsidRDefault="000C1D68" w:rsidP="005E631F">
            <w:pPr>
              <w:spacing w:line="276" w:lineRule="auto"/>
              <w:rPr>
                <w:rFonts w:ascii="Open Sans Light" w:eastAsia="Open Sans Light" w:hAnsi="Open Sans Light" w:cs="Open Sans Light"/>
              </w:rPr>
            </w:pPr>
          </w:p>
        </w:tc>
        <w:tc>
          <w:tcPr>
            <w:tcW w:w="4508" w:type="dxa"/>
          </w:tcPr>
          <w:p w14:paraId="126B6586" w14:textId="77777777" w:rsidR="000C1D68" w:rsidRDefault="000C1D68" w:rsidP="005E631F">
            <w:pPr>
              <w:spacing w:line="276" w:lineRule="auto"/>
              <w:jc w:val="center"/>
              <w:rPr>
                <w:rFonts w:ascii="Open Sans Light" w:eastAsia="Open Sans Light" w:hAnsi="Open Sans Light" w:cs="Open Sans Light"/>
              </w:rPr>
            </w:pPr>
          </w:p>
        </w:tc>
      </w:tr>
    </w:tbl>
    <w:p w14:paraId="617C4621" w14:textId="6EBC6728" w:rsidR="00560041" w:rsidRDefault="00560041" w:rsidP="000C1D68">
      <w:pPr>
        <w:spacing w:line="240" w:lineRule="auto"/>
      </w:pPr>
    </w:p>
    <w:p w14:paraId="779B521A" w14:textId="1A332F99" w:rsidR="00560041" w:rsidRDefault="00560041" w:rsidP="00560041">
      <w:pPr>
        <w:pStyle w:val="NormalWeb"/>
        <w:spacing w:before="0" w:beforeAutospacing="0" w:after="0" w:afterAutospacing="0"/>
      </w:pPr>
      <w:r>
        <w:rPr>
          <w:noProof/>
        </w:rPr>
        <mc:AlternateContent>
          <mc:Choice Requires="wps">
            <w:drawing>
              <wp:anchor distT="0" distB="0" distL="114300" distR="114300" simplePos="0" relativeHeight="251685888" behindDoc="0" locked="0" layoutInCell="1" hidden="0" allowOverlap="1" wp14:anchorId="482CAC39" wp14:editId="44F704F5">
                <wp:simplePos x="0" y="0"/>
                <wp:positionH relativeFrom="column">
                  <wp:posOffset>-434340</wp:posOffset>
                </wp:positionH>
                <wp:positionV relativeFrom="paragraph">
                  <wp:posOffset>898525</wp:posOffset>
                </wp:positionV>
                <wp:extent cx="2476500" cy="263347"/>
                <wp:effectExtent l="0" t="0" r="0" b="3810"/>
                <wp:wrapNone/>
                <wp:docPr id="1582246615" name="Rectangle 158224661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AB20DF8" w14:textId="34B991A0" w:rsidR="00560041" w:rsidRPr="00643F40" w:rsidRDefault="00560041" w:rsidP="00560041">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2CAC39" id="Rectangle 1582246615" o:spid="_x0000_s1036" style="position:absolute;margin-left:-34.2pt;margin-top:70.75pt;width:195pt;height: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" filled="f" stroked="f">
                <v:textbox inset="2.53958mm,1.2694mm,2.53958mm,1.2694mm">
                  <w:txbxContent>
                    <w:p w14:paraId="5AB20DF8" w14:textId="34B991A0" w:rsidR="00560041" w:rsidRPr="00643F40" w:rsidRDefault="00560041" w:rsidP="00560041">
                      <w:pPr>
                        <w:textDirection w:val="btLr"/>
                        <w:rPr>
                          <w:b/>
                          <w:bCs/>
                          <w:lang w:val="en-PH"/>
                        </w:rPr>
                      </w:pPr>
                      <w:r>
                        <w:rPr>
                          <w:b/>
                          <w:bCs/>
                          <w:color w:val="FFFFFF"/>
                          <w:sz w:val="18"/>
                          <w:lang w:val="en-PH"/>
                        </w:rPr>
                        <w:t>2</w:t>
                      </w:r>
                    </w:p>
                  </w:txbxContent>
                </v:textbox>
              </v:rect>
            </w:pict>
          </mc:Fallback>
        </mc:AlternateContent>
      </w:r>
    </w:p>
    <w:p w14:paraId="7632D298" w14:textId="77777777" w:rsidR="000C1D68" w:rsidRDefault="000C1D68" w:rsidP="000C1D68">
      <w:pPr>
        <w:spacing w:line="276" w:lineRule="auto"/>
        <w:rPr>
          <w:b/>
        </w:rPr>
      </w:pPr>
      <w:r>
        <w:rPr>
          <w:b/>
        </w:rPr>
        <w:lastRenderedPageBreak/>
        <w:t xml:space="preserve">Q2. </w:t>
      </w:r>
      <w:r w:rsidRPr="00BB38D7">
        <w:rPr>
          <w:b/>
        </w:rPr>
        <w:t xml:space="preserve">What do </w:t>
      </w:r>
      <w:r>
        <w:rPr>
          <w:b/>
        </w:rPr>
        <w:t xml:space="preserve">you </w:t>
      </w:r>
      <w:r w:rsidRPr="00BB38D7">
        <w:rPr>
          <w:b/>
        </w:rPr>
        <w:t xml:space="preserve">think when </w:t>
      </w:r>
      <w:r>
        <w:rPr>
          <w:b/>
        </w:rPr>
        <w:t xml:space="preserve">you are </w:t>
      </w:r>
      <w:r w:rsidRPr="00BB38D7">
        <w:rPr>
          <w:b/>
        </w:rPr>
        <w:t>disappointed in yourself? What do you tell yourself?</w:t>
      </w:r>
    </w:p>
    <w:p w14:paraId="16C6024A" w14:textId="77777777" w:rsidR="000C1D68" w:rsidRDefault="000C1D68" w:rsidP="000C1D68">
      <w:pPr>
        <w:spacing w:line="276" w:lineRule="auto"/>
        <w:rPr>
          <w:b/>
        </w:rPr>
      </w:pPr>
    </w:p>
    <w:p w14:paraId="4552881B" w14:textId="77777777" w:rsidR="000C1D68" w:rsidRDefault="000C1D68" w:rsidP="000C1D68">
      <w:pPr>
        <w:spacing w:line="276" w:lineRule="auto"/>
        <w:rPr>
          <w:b/>
        </w:rPr>
      </w:pPr>
    </w:p>
    <w:p w14:paraId="0A3C48A2" w14:textId="77777777" w:rsidR="000C1D68" w:rsidRDefault="000C1D68" w:rsidP="000C1D68">
      <w:pPr>
        <w:spacing w:line="276" w:lineRule="auto"/>
        <w:rPr>
          <w:b/>
        </w:rPr>
      </w:pPr>
    </w:p>
    <w:p w14:paraId="45BB13A4" w14:textId="77777777" w:rsidR="000C1D68" w:rsidRDefault="000C1D68" w:rsidP="000C1D68">
      <w:pPr>
        <w:spacing w:line="276" w:lineRule="auto"/>
        <w:rPr>
          <w:b/>
        </w:rPr>
      </w:pPr>
    </w:p>
    <w:p w14:paraId="34ED5B89" w14:textId="77777777" w:rsidR="000C1D68" w:rsidRDefault="000C1D68" w:rsidP="000C1D68">
      <w:pPr>
        <w:spacing w:line="276" w:lineRule="auto"/>
        <w:rPr>
          <w:rFonts w:ascii="Open Sans Light" w:eastAsia="Open Sans Light" w:hAnsi="Open Sans Light" w:cs="Open Sans Light"/>
        </w:rPr>
      </w:pPr>
    </w:p>
    <w:p w14:paraId="10DD7243" w14:textId="77777777" w:rsidR="000C1D68" w:rsidRDefault="000C1D68" w:rsidP="000C1D68">
      <w:pPr>
        <w:spacing w:line="276" w:lineRule="auto"/>
        <w:rPr>
          <w:rFonts w:ascii="Open Sans Light" w:eastAsia="Open Sans Light" w:hAnsi="Open Sans Light" w:cs="Open Sans Light"/>
        </w:rPr>
      </w:pPr>
    </w:p>
    <w:p w14:paraId="1A751F80" w14:textId="77777777" w:rsidR="000C1D68" w:rsidRDefault="000C1D68" w:rsidP="000C1D68">
      <w:pPr>
        <w:spacing w:line="276" w:lineRule="auto"/>
        <w:rPr>
          <w:b/>
        </w:rPr>
      </w:pPr>
      <w:r>
        <w:rPr>
          <w:b/>
        </w:rPr>
        <w:t xml:space="preserve">Q3. </w:t>
      </w:r>
      <w:r w:rsidRPr="00BB38D7">
        <w:rPr>
          <w:b/>
        </w:rPr>
        <w:t>Do the scenarios you mentioned in the first question disappoint others as well? Why or why not?</w:t>
      </w:r>
    </w:p>
    <w:p w14:paraId="1A463CF5" w14:textId="77777777" w:rsidR="000C1D68" w:rsidRDefault="000C1D68" w:rsidP="000C1D68">
      <w:pPr>
        <w:pBdr>
          <w:top w:val="nil"/>
          <w:left w:val="nil"/>
          <w:bottom w:val="nil"/>
          <w:right w:val="nil"/>
          <w:between w:val="nil"/>
        </w:pBdr>
        <w:tabs>
          <w:tab w:val="left" w:pos="284"/>
          <w:tab w:val="left" w:pos="567"/>
        </w:tabs>
        <w:rPr>
          <w:b/>
          <w:color w:val="595959"/>
        </w:rPr>
      </w:pPr>
    </w:p>
    <w:p w14:paraId="139D331C" w14:textId="77777777" w:rsidR="000C1D68" w:rsidRDefault="000C1D68" w:rsidP="000C1D68">
      <w:pPr>
        <w:pBdr>
          <w:top w:val="nil"/>
          <w:left w:val="nil"/>
          <w:bottom w:val="nil"/>
          <w:right w:val="nil"/>
          <w:between w:val="nil"/>
        </w:pBdr>
        <w:tabs>
          <w:tab w:val="left" w:pos="284"/>
          <w:tab w:val="left" w:pos="567"/>
        </w:tabs>
        <w:rPr>
          <w:b/>
          <w:color w:val="595959"/>
        </w:rPr>
      </w:pPr>
    </w:p>
    <w:p w14:paraId="10BE842E" w14:textId="77777777" w:rsidR="000C1D68" w:rsidRDefault="000C1D68" w:rsidP="000C1D68">
      <w:pPr>
        <w:spacing w:line="276" w:lineRule="auto"/>
        <w:rPr>
          <w:rFonts w:ascii="Open Sans Light" w:eastAsia="Open Sans Light" w:hAnsi="Open Sans Light" w:cs="Open Sans Light"/>
        </w:rPr>
      </w:pPr>
    </w:p>
    <w:p w14:paraId="77E1855D" w14:textId="77777777" w:rsidR="000C1D68" w:rsidRDefault="000C1D68" w:rsidP="000C1D68">
      <w:pPr>
        <w:spacing w:line="276" w:lineRule="auto"/>
        <w:rPr>
          <w:rFonts w:ascii="Open Sans Light" w:eastAsia="Open Sans Light" w:hAnsi="Open Sans Light" w:cs="Open Sans Light"/>
        </w:rPr>
      </w:pPr>
    </w:p>
    <w:p w14:paraId="21C64AE1" w14:textId="77777777" w:rsidR="000C1D68" w:rsidRDefault="000C1D68" w:rsidP="000C1D68">
      <w:pPr>
        <w:spacing w:line="276" w:lineRule="auto"/>
        <w:rPr>
          <w:rFonts w:ascii="Open Sans Light" w:eastAsia="Open Sans Light" w:hAnsi="Open Sans Light" w:cs="Open Sans Light"/>
        </w:rPr>
      </w:pPr>
    </w:p>
    <w:p w14:paraId="4F336A96" w14:textId="77777777" w:rsidR="000C1D68" w:rsidRDefault="000C1D68" w:rsidP="000C1D68">
      <w:pPr>
        <w:spacing w:line="276" w:lineRule="auto"/>
        <w:rPr>
          <w:rFonts w:ascii="Open Sans Light" w:eastAsia="Open Sans Light" w:hAnsi="Open Sans Light" w:cs="Open Sans Light"/>
        </w:rPr>
      </w:pPr>
    </w:p>
    <w:p w14:paraId="028CD5F6" w14:textId="77777777" w:rsidR="000C1D68" w:rsidRDefault="000C1D68" w:rsidP="000C1D68">
      <w:pPr>
        <w:rPr>
          <w:b/>
        </w:rPr>
      </w:pPr>
      <w:r>
        <w:rPr>
          <w:b/>
        </w:rPr>
        <w:t xml:space="preserve">Q4. </w:t>
      </w:r>
      <w:r w:rsidRPr="00BB38D7">
        <w:rPr>
          <w:b/>
        </w:rPr>
        <w:t>What do you do or feel when you disappoint others? What do you think is the reason behind this?</w:t>
      </w:r>
    </w:p>
    <w:p w14:paraId="6FF8ED32" w14:textId="77777777" w:rsidR="000C1D68" w:rsidRDefault="000C1D68" w:rsidP="000C1D68">
      <w:pPr>
        <w:pBdr>
          <w:top w:val="nil"/>
          <w:left w:val="nil"/>
          <w:bottom w:val="nil"/>
          <w:right w:val="nil"/>
          <w:between w:val="nil"/>
        </w:pBdr>
        <w:tabs>
          <w:tab w:val="left" w:pos="284"/>
          <w:tab w:val="left" w:pos="567"/>
        </w:tabs>
        <w:rPr>
          <w:b/>
          <w:color w:val="595959"/>
        </w:rPr>
      </w:pPr>
    </w:p>
    <w:p w14:paraId="3BB08529" w14:textId="77777777" w:rsidR="000C1D68" w:rsidRDefault="000C1D68" w:rsidP="000C1D68">
      <w:pPr>
        <w:pBdr>
          <w:top w:val="nil"/>
          <w:left w:val="nil"/>
          <w:bottom w:val="nil"/>
          <w:right w:val="nil"/>
          <w:between w:val="nil"/>
        </w:pBdr>
        <w:tabs>
          <w:tab w:val="left" w:pos="284"/>
          <w:tab w:val="left" w:pos="567"/>
        </w:tabs>
        <w:rPr>
          <w:b/>
          <w:color w:val="595959"/>
        </w:rPr>
      </w:pPr>
    </w:p>
    <w:p w14:paraId="7DF15952" w14:textId="77777777" w:rsidR="000C1D68" w:rsidRDefault="000C1D68" w:rsidP="000C1D68">
      <w:pPr>
        <w:spacing w:line="276" w:lineRule="auto"/>
        <w:rPr>
          <w:rFonts w:ascii="Open Sans Light" w:eastAsia="Open Sans Light" w:hAnsi="Open Sans Light" w:cs="Open Sans Light"/>
        </w:rPr>
      </w:pPr>
    </w:p>
    <w:p w14:paraId="2EFCA06B" w14:textId="77777777" w:rsidR="000C1D68" w:rsidRDefault="000C1D68" w:rsidP="000C1D68">
      <w:pPr>
        <w:spacing w:line="276" w:lineRule="auto"/>
        <w:rPr>
          <w:rFonts w:ascii="Open Sans Light" w:eastAsia="Open Sans Light" w:hAnsi="Open Sans Light" w:cs="Open Sans Light"/>
        </w:rPr>
      </w:pPr>
    </w:p>
    <w:p w14:paraId="2CA2E5A4" w14:textId="77777777" w:rsidR="000C1D68" w:rsidRDefault="000C1D68" w:rsidP="000C1D68">
      <w:pPr>
        <w:spacing w:line="276" w:lineRule="auto"/>
        <w:rPr>
          <w:rFonts w:ascii="Open Sans Light" w:eastAsia="Open Sans Light" w:hAnsi="Open Sans Light" w:cs="Open Sans Light"/>
        </w:rPr>
      </w:pPr>
    </w:p>
    <w:p w14:paraId="005083F9" w14:textId="77777777" w:rsidR="000C1D68" w:rsidRDefault="000C1D68" w:rsidP="000C1D68">
      <w:pPr>
        <w:rPr>
          <w:b/>
        </w:rPr>
      </w:pPr>
    </w:p>
    <w:p w14:paraId="2B7DDB98" w14:textId="77777777" w:rsidR="000C1D68" w:rsidRDefault="000C1D68" w:rsidP="000C1D68">
      <w:pPr>
        <w:spacing w:line="276" w:lineRule="auto"/>
        <w:jc w:val="both"/>
        <w:rPr>
          <w:b/>
        </w:rPr>
      </w:pPr>
      <w:r>
        <w:rPr>
          <w:b/>
        </w:rPr>
        <w:t xml:space="preserve">Q5. </w:t>
      </w:r>
      <w:r w:rsidRPr="00BB38D7">
        <w:rPr>
          <w:b/>
        </w:rPr>
        <w:t xml:space="preserve">Which would you prefer doing, disappointing yourself or others? What are the consequences of </w:t>
      </w:r>
      <w:r>
        <w:rPr>
          <w:b/>
        </w:rPr>
        <w:t>each</w:t>
      </w:r>
      <w:r w:rsidRPr="00BB38D7">
        <w:rPr>
          <w:b/>
        </w:rPr>
        <w:t>?</w:t>
      </w:r>
    </w:p>
    <w:p w14:paraId="326A0F08" w14:textId="77777777" w:rsidR="000C1D68" w:rsidRDefault="000C1D68" w:rsidP="000C1D68">
      <w:pPr>
        <w:spacing w:line="276" w:lineRule="auto"/>
        <w:jc w:val="both"/>
        <w:rPr>
          <w:b/>
        </w:rPr>
      </w:pPr>
    </w:p>
    <w:p w14:paraId="1919ABEA" w14:textId="77777777" w:rsidR="000C1D68" w:rsidRDefault="000C1D68" w:rsidP="000C1D68">
      <w:pPr>
        <w:spacing w:line="276" w:lineRule="auto"/>
        <w:jc w:val="both"/>
        <w:rPr>
          <w:b/>
        </w:rPr>
      </w:pPr>
    </w:p>
    <w:p w14:paraId="513CAF1B" w14:textId="77777777" w:rsidR="000C1D68" w:rsidRDefault="000C1D68" w:rsidP="000C1D68">
      <w:pPr>
        <w:spacing w:line="276" w:lineRule="auto"/>
        <w:jc w:val="both"/>
        <w:rPr>
          <w:b/>
        </w:rPr>
      </w:pPr>
    </w:p>
    <w:p w14:paraId="1841F3F0" w14:textId="77777777" w:rsidR="000C1D68" w:rsidRDefault="000C1D68" w:rsidP="000C1D68">
      <w:pPr>
        <w:spacing w:line="276" w:lineRule="auto"/>
        <w:jc w:val="both"/>
        <w:rPr>
          <w:b/>
        </w:rPr>
      </w:pPr>
    </w:p>
    <w:p w14:paraId="3FBD273B" w14:textId="77777777" w:rsidR="000C1D68" w:rsidRDefault="000C1D68" w:rsidP="000C1D68">
      <w:pPr>
        <w:spacing w:line="276" w:lineRule="auto"/>
        <w:jc w:val="both"/>
        <w:rPr>
          <w:b/>
        </w:rPr>
      </w:pPr>
    </w:p>
    <w:p w14:paraId="72D56EE3" w14:textId="77777777" w:rsidR="000C1D68" w:rsidRDefault="000C1D68" w:rsidP="000C1D68">
      <w:pPr>
        <w:spacing w:line="276" w:lineRule="auto"/>
        <w:jc w:val="both"/>
        <w:rPr>
          <w:b/>
        </w:rPr>
      </w:pPr>
    </w:p>
    <w:p w14:paraId="404C49F2" w14:textId="77777777" w:rsidR="000C1D68" w:rsidRDefault="000C1D68" w:rsidP="000C1D68">
      <w:pPr>
        <w:spacing w:line="276" w:lineRule="auto"/>
        <w:jc w:val="both"/>
        <w:rPr>
          <w:b/>
        </w:rPr>
      </w:pPr>
    </w:p>
    <w:p w14:paraId="093F5897" w14:textId="77777777" w:rsidR="000C1D68" w:rsidRDefault="000C1D68" w:rsidP="000C1D68">
      <w:pPr>
        <w:spacing w:line="276" w:lineRule="auto"/>
        <w:jc w:val="both"/>
        <w:rPr>
          <w:b/>
        </w:rPr>
      </w:pPr>
    </w:p>
    <w:p w14:paraId="6700C92F" w14:textId="6BCCEDD9" w:rsidR="000C1D68" w:rsidRDefault="000C1D68" w:rsidP="000C1D68">
      <w:pPr>
        <w:spacing w:line="276" w:lineRule="auto"/>
        <w:jc w:val="both"/>
        <w:rPr>
          <w:b/>
        </w:rPr>
      </w:pPr>
    </w:p>
    <w:p w14:paraId="00A385F7" w14:textId="2FCD8B87" w:rsidR="00716036" w:rsidRDefault="000C1D68" w:rsidP="000C1D68">
      <w:pPr>
        <w:spacing w:line="276" w:lineRule="auto"/>
        <w:jc w:val="both"/>
        <w:rPr>
          <w:b/>
        </w:rPr>
      </w:pPr>
      <w:r>
        <w:rPr>
          <w:noProof/>
        </w:rPr>
        <mc:AlternateContent>
          <mc:Choice Requires="wps">
            <w:drawing>
              <wp:anchor distT="0" distB="0" distL="114300" distR="114300" simplePos="0" relativeHeight="251698176" behindDoc="0" locked="0" layoutInCell="1" hidden="0" allowOverlap="1" wp14:anchorId="6A988948" wp14:editId="2F70F423">
                <wp:simplePos x="0" y="0"/>
                <wp:positionH relativeFrom="column">
                  <wp:posOffset>-441960</wp:posOffset>
                </wp:positionH>
                <wp:positionV relativeFrom="paragraph">
                  <wp:posOffset>807085</wp:posOffset>
                </wp:positionV>
                <wp:extent cx="2476500" cy="263347"/>
                <wp:effectExtent l="0" t="0" r="0" b="3810"/>
                <wp:wrapNone/>
                <wp:docPr id="229506851" name="Rectangle 22950685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FA7846D" w14:textId="54D6E3F2" w:rsidR="000C1D68" w:rsidRPr="00643F40" w:rsidRDefault="000C1D68" w:rsidP="000C1D68">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988948" id="Rectangle 229506851" o:spid="_x0000_s1037" style="position:absolute;left:0;text-align:left;margin-left:-34.8pt;margin-top:63.55pt;width:195pt;height:2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" filled="f" stroked="f">
                <v:textbox inset="2.53958mm,1.2694mm,2.53958mm,1.2694mm">
                  <w:txbxContent>
                    <w:p w14:paraId="3FA7846D" w14:textId="54D6E3F2" w:rsidR="000C1D68" w:rsidRPr="00643F40" w:rsidRDefault="000C1D68" w:rsidP="000C1D68">
                      <w:pPr>
                        <w:textDirection w:val="btLr"/>
                        <w:rPr>
                          <w:b/>
                          <w:bCs/>
                          <w:lang w:val="en-PH"/>
                        </w:rPr>
                      </w:pPr>
                      <w:r>
                        <w:rPr>
                          <w:b/>
                          <w:bCs/>
                          <w:color w:val="FFFFFF"/>
                          <w:sz w:val="18"/>
                          <w:lang w:val="en-PH"/>
                        </w:rPr>
                        <w:t>3</w:t>
                      </w:r>
                    </w:p>
                  </w:txbxContent>
                </v:textbox>
              </v:rect>
            </w:pict>
          </mc:Fallback>
        </mc:AlternateContent>
      </w:r>
    </w:p>
    <w:p w14:paraId="5BADA6DC" w14:textId="77777777" w:rsidR="000C1D68" w:rsidRPr="00BB38D7" w:rsidRDefault="000C1D68" w:rsidP="000C1D68">
      <w:pPr>
        <w:rPr>
          <w:b/>
        </w:rPr>
      </w:pPr>
      <w:r>
        <w:rPr>
          <w:b/>
        </w:rPr>
        <w:lastRenderedPageBreak/>
        <w:t>Q6.</w:t>
      </w:r>
      <w:r w:rsidRPr="002B7C28">
        <w:t xml:space="preserve"> </w:t>
      </w:r>
      <w:r w:rsidRPr="00BB38D7">
        <w:rPr>
          <w:b/>
        </w:rPr>
        <w:t>The truth is that whenever you are disappointed in yourself, everyone will be disappointed one way or another, and nobody wins. The key is to address the toxic feelings of guilt, shame, and fear you experience whenever you feel disappointed.</w:t>
      </w:r>
    </w:p>
    <w:p w14:paraId="2FE72DD9" w14:textId="77777777" w:rsidR="000C1D68" w:rsidRPr="00BB38D7" w:rsidRDefault="000C1D68" w:rsidP="000C1D68">
      <w:pPr>
        <w:rPr>
          <w:b/>
        </w:rPr>
      </w:pPr>
    </w:p>
    <w:p w14:paraId="52D6B533" w14:textId="77777777" w:rsidR="000C1D68" w:rsidRDefault="000C1D68" w:rsidP="000C1D68">
      <w:pPr>
        <w:rPr>
          <w:b/>
          <w:color w:val="595959"/>
        </w:rPr>
      </w:pPr>
      <w:r w:rsidRPr="00BB38D7">
        <w:rPr>
          <w:b/>
        </w:rPr>
        <w:t>As human beings, we all have limits. Write yours down below.</w:t>
      </w:r>
    </w:p>
    <w:p w14:paraId="11F2376D" w14:textId="77777777" w:rsidR="000C1D68" w:rsidRDefault="000C1D68" w:rsidP="000C1D68">
      <w:pPr>
        <w:pBdr>
          <w:top w:val="nil"/>
          <w:left w:val="nil"/>
          <w:bottom w:val="nil"/>
          <w:right w:val="nil"/>
          <w:between w:val="nil"/>
        </w:pBdr>
        <w:tabs>
          <w:tab w:val="left" w:pos="284"/>
          <w:tab w:val="left" w:pos="567"/>
        </w:tabs>
        <w:rPr>
          <w:b/>
          <w:color w:val="595959"/>
        </w:rPr>
      </w:pPr>
    </w:p>
    <w:p w14:paraId="14451888" w14:textId="77777777" w:rsidR="000C1D68" w:rsidRDefault="000C1D68" w:rsidP="000C1D68">
      <w:pPr>
        <w:spacing w:line="276" w:lineRule="auto"/>
        <w:rPr>
          <w:rFonts w:ascii="Open Sans Light" w:eastAsia="Open Sans Light" w:hAnsi="Open Sans Light" w:cs="Open Sans Light"/>
        </w:rPr>
      </w:pPr>
    </w:p>
    <w:p w14:paraId="39CADB45" w14:textId="77777777" w:rsidR="000C1D68" w:rsidRDefault="000C1D68" w:rsidP="000C1D68">
      <w:pPr>
        <w:spacing w:line="276" w:lineRule="auto"/>
        <w:rPr>
          <w:rFonts w:ascii="Open Sans Light" w:eastAsia="Open Sans Light" w:hAnsi="Open Sans Light" w:cs="Open Sans Light"/>
        </w:rPr>
      </w:pPr>
    </w:p>
    <w:p w14:paraId="364AB2F2" w14:textId="77777777" w:rsidR="000C1D68" w:rsidRDefault="000C1D68" w:rsidP="000C1D68">
      <w:pPr>
        <w:spacing w:line="276" w:lineRule="auto"/>
        <w:rPr>
          <w:rFonts w:ascii="Open Sans Light" w:eastAsia="Open Sans Light" w:hAnsi="Open Sans Light" w:cs="Open Sans Light"/>
        </w:rPr>
      </w:pPr>
    </w:p>
    <w:p w14:paraId="6ABFAF53" w14:textId="77777777" w:rsidR="000C1D68" w:rsidRDefault="000C1D68" w:rsidP="000C1D68">
      <w:pPr>
        <w:spacing w:line="276" w:lineRule="auto"/>
        <w:rPr>
          <w:rFonts w:ascii="Open Sans Light" w:eastAsia="Open Sans Light" w:hAnsi="Open Sans Light" w:cs="Open Sans Light"/>
        </w:rPr>
      </w:pPr>
    </w:p>
    <w:p w14:paraId="56B5F2F2" w14:textId="77777777" w:rsidR="000C1D68" w:rsidRDefault="000C1D68" w:rsidP="000C1D68">
      <w:pPr>
        <w:rPr>
          <w:b/>
        </w:rPr>
      </w:pPr>
    </w:p>
    <w:p w14:paraId="1D36080E" w14:textId="77777777" w:rsidR="000C1D68" w:rsidRDefault="000C1D68" w:rsidP="000C1D68">
      <w:pPr>
        <w:rPr>
          <w:b/>
        </w:rPr>
      </w:pPr>
    </w:p>
    <w:p w14:paraId="3CDFC845" w14:textId="77777777" w:rsidR="000C1D68" w:rsidRDefault="000C1D68" w:rsidP="000C1D68">
      <w:pPr>
        <w:rPr>
          <w:b/>
        </w:rPr>
      </w:pPr>
      <w:r>
        <w:rPr>
          <w:b/>
        </w:rPr>
        <w:t xml:space="preserve">Q7. </w:t>
      </w:r>
      <w:r w:rsidRPr="00BB38D7">
        <w:rPr>
          <w:b/>
        </w:rPr>
        <w:t>Reflect on your answers to the previous question. What are your thoughts and feelings on having limits?</w:t>
      </w:r>
    </w:p>
    <w:p w14:paraId="7012C7F8" w14:textId="77777777" w:rsidR="000C1D68" w:rsidRDefault="000C1D68" w:rsidP="000C1D68">
      <w:pPr>
        <w:pBdr>
          <w:top w:val="nil"/>
          <w:left w:val="nil"/>
          <w:bottom w:val="nil"/>
          <w:right w:val="nil"/>
          <w:between w:val="nil"/>
        </w:pBdr>
        <w:tabs>
          <w:tab w:val="left" w:pos="284"/>
          <w:tab w:val="left" w:pos="567"/>
        </w:tabs>
        <w:rPr>
          <w:b/>
          <w:color w:val="595959"/>
        </w:rPr>
      </w:pPr>
    </w:p>
    <w:p w14:paraId="1B8E6B2F" w14:textId="77777777" w:rsidR="000C1D68" w:rsidRDefault="000C1D68" w:rsidP="000C1D68">
      <w:pPr>
        <w:pBdr>
          <w:top w:val="nil"/>
          <w:left w:val="nil"/>
          <w:bottom w:val="nil"/>
          <w:right w:val="nil"/>
          <w:between w:val="nil"/>
        </w:pBdr>
        <w:tabs>
          <w:tab w:val="left" w:pos="284"/>
          <w:tab w:val="left" w:pos="567"/>
        </w:tabs>
        <w:rPr>
          <w:b/>
          <w:color w:val="595959"/>
        </w:rPr>
      </w:pPr>
    </w:p>
    <w:p w14:paraId="41B2A7BE" w14:textId="77777777" w:rsidR="000C1D68" w:rsidRDefault="000C1D68" w:rsidP="000C1D68">
      <w:pPr>
        <w:spacing w:line="276" w:lineRule="auto"/>
        <w:rPr>
          <w:rFonts w:ascii="Open Sans Light" w:eastAsia="Open Sans Light" w:hAnsi="Open Sans Light" w:cs="Open Sans Light"/>
        </w:rPr>
      </w:pPr>
    </w:p>
    <w:p w14:paraId="7DD9EA4D" w14:textId="77777777" w:rsidR="000C1D68" w:rsidRDefault="000C1D68" w:rsidP="000C1D68">
      <w:pPr>
        <w:spacing w:line="276" w:lineRule="auto"/>
        <w:rPr>
          <w:rFonts w:ascii="Open Sans Light" w:eastAsia="Open Sans Light" w:hAnsi="Open Sans Light" w:cs="Open Sans Light"/>
        </w:rPr>
      </w:pPr>
    </w:p>
    <w:p w14:paraId="2BFE9AB6" w14:textId="77777777" w:rsidR="000C1D68" w:rsidRDefault="000C1D68" w:rsidP="000C1D68">
      <w:pPr>
        <w:rPr>
          <w:b/>
        </w:rPr>
      </w:pPr>
    </w:p>
    <w:p w14:paraId="61821301" w14:textId="77777777" w:rsidR="000C1D68" w:rsidRDefault="000C1D68" w:rsidP="000C1D68">
      <w:pPr>
        <w:rPr>
          <w:b/>
        </w:rPr>
      </w:pPr>
    </w:p>
    <w:p w14:paraId="51F08A33" w14:textId="561FF3DD" w:rsidR="00643F40" w:rsidRDefault="000C1D68" w:rsidP="000C1D68">
      <w:r>
        <w:rPr>
          <w:b/>
        </w:rPr>
        <w:t xml:space="preserve">Q8. </w:t>
      </w:r>
      <w:r w:rsidRPr="00BB38D7">
        <w:rPr>
          <w:b/>
        </w:rPr>
        <w:t>Go back to your answers to the first question. Which of these scenarios are caused by your human limits? Does this change the way you feel about being disappointed in yourself? How so?</w:t>
      </w:r>
    </w:p>
    <w:p w14:paraId="5FB37CB3" w14:textId="77777777" w:rsidR="000C1D68" w:rsidRDefault="000C1D68"/>
    <w:p w14:paraId="08AE9645" w14:textId="77777777" w:rsidR="000C1D68" w:rsidRDefault="000C1D68"/>
    <w:p w14:paraId="7DD98DA6" w14:textId="77777777" w:rsidR="000C1D68" w:rsidRDefault="000C1D68"/>
    <w:p w14:paraId="3481BF34" w14:textId="77777777" w:rsidR="000C1D68" w:rsidRDefault="000C1D68"/>
    <w:p w14:paraId="03B4E735" w14:textId="77777777" w:rsidR="000C1D68" w:rsidRDefault="000C1D68"/>
    <w:p w14:paraId="54D3B0BD" w14:textId="6A1AEB72" w:rsidR="000C1D68" w:rsidRDefault="000C1D68"/>
    <w:p w14:paraId="4BA7CACE" w14:textId="25C763E9" w:rsidR="000C1D68" w:rsidRDefault="000C1D68">
      <w:r>
        <w:rPr>
          <w:noProof/>
        </w:rPr>
        <mc:AlternateContent>
          <mc:Choice Requires="wps">
            <w:drawing>
              <wp:anchor distT="0" distB="0" distL="114300" distR="114300" simplePos="0" relativeHeight="251700224" behindDoc="0" locked="0" layoutInCell="1" hidden="0" allowOverlap="1" wp14:anchorId="0F06F60D" wp14:editId="1FF1CDE7">
                <wp:simplePos x="0" y="0"/>
                <wp:positionH relativeFrom="column">
                  <wp:posOffset>-434340</wp:posOffset>
                </wp:positionH>
                <wp:positionV relativeFrom="paragraph">
                  <wp:posOffset>883920</wp:posOffset>
                </wp:positionV>
                <wp:extent cx="2476500" cy="263347"/>
                <wp:effectExtent l="0" t="0" r="0" b="3810"/>
                <wp:wrapNone/>
                <wp:docPr id="350311148" name="Rectangle 350311148"/>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27DC8197" w14:textId="0D31FA1E" w:rsidR="000C1D68" w:rsidRPr="00643F40" w:rsidRDefault="000C1D68" w:rsidP="000C1D68">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06F60D" id="Rectangle 350311148" o:spid="_x0000_s1038" style="position:absolute;margin-left:-34.2pt;margin-top:69.6pt;width:195pt;height:2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" filled="f" stroked="f">
                <v:textbox inset="2.53958mm,1.2694mm,2.53958mm,1.2694mm">
                  <w:txbxContent>
                    <w:p w14:paraId="27DC8197" w14:textId="0D31FA1E" w:rsidR="000C1D68" w:rsidRPr="00643F40" w:rsidRDefault="000C1D68" w:rsidP="000C1D68">
                      <w:pPr>
                        <w:textDirection w:val="btLr"/>
                        <w:rPr>
                          <w:b/>
                          <w:bCs/>
                          <w:lang w:val="en-PH"/>
                        </w:rPr>
                      </w:pPr>
                      <w:r>
                        <w:rPr>
                          <w:b/>
                          <w:bCs/>
                          <w:color w:val="FFFFFF"/>
                          <w:sz w:val="18"/>
                          <w:lang w:val="en-PH"/>
                        </w:rPr>
                        <w:t>4</w:t>
                      </w:r>
                    </w:p>
                  </w:txbxContent>
                </v:textbox>
              </v:rect>
            </w:pict>
          </mc:Fallback>
        </mc:AlternateContent>
      </w:r>
    </w:p>
    <w:p w14:paraId="38201284" w14:textId="77777777" w:rsidR="000C1D68" w:rsidRDefault="000C1D68" w:rsidP="000C1D68">
      <w:pPr>
        <w:spacing w:line="276" w:lineRule="auto"/>
        <w:rPr>
          <w:b/>
        </w:rPr>
      </w:pPr>
      <w:r>
        <w:rPr>
          <w:b/>
        </w:rPr>
        <w:lastRenderedPageBreak/>
        <w:t xml:space="preserve">Q9. </w:t>
      </w:r>
      <w:r w:rsidRPr="00BB38D7">
        <w:rPr>
          <w:b/>
        </w:rPr>
        <w:t>With this realization, what can you tell yourself when your limits cause you to be disappointed in yourself?</w:t>
      </w:r>
    </w:p>
    <w:p w14:paraId="41731FF4" w14:textId="77777777" w:rsidR="000C1D68" w:rsidRDefault="000C1D68" w:rsidP="000C1D68">
      <w:pPr>
        <w:spacing w:line="276" w:lineRule="auto"/>
        <w:rPr>
          <w:b/>
        </w:rPr>
      </w:pPr>
    </w:p>
    <w:p w14:paraId="789DB0D9" w14:textId="77777777" w:rsidR="000C1D68" w:rsidRDefault="000C1D68" w:rsidP="000C1D68">
      <w:pPr>
        <w:spacing w:line="276" w:lineRule="auto"/>
        <w:rPr>
          <w:b/>
        </w:rPr>
      </w:pPr>
    </w:p>
    <w:p w14:paraId="54967389" w14:textId="77777777" w:rsidR="000C1D68" w:rsidRDefault="000C1D68" w:rsidP="000C1D68">
      <w:pPr>
        <w:spacing w:line="276" w:lineRule="auto"/>
        <w:rPr>
          <w:b/>
        </w:rPr>
      </w:pPr>
    </w:p>
    <w:p w14:paraId="2ADB2E9B" w14:textId="77777777" w:rsidR="000C1D68" w:rsidRDefault="000C1D68" w:rsidP="000C1D68">
      <w:pPr>
        <w:spacing w:line="276" w:lineRule="auto"/>
        <w:rPr>
          <w:b/>
        </w:rPr>
      </w:pPr>
    </w:p>
    <w:p w14:paraId="3597B000" w14:textId="77777777" w:rsidR="000C1D68" w:rsidRDefault="000C1D68" w:rsidP="000C1D68">
      <w:pPr>
        <w:spacing w:line="276" w:lineRule="auto"/>
        <w:rPr>
          <w:b/>
        </w:rPr>
      </w:pPr>
    </w:p>
    <w:p w14:paraId="1747B29D" w14:textId="77777777" w:rsidR="000C1D68" w:rsidRDefault="000C1D68" w:rsidP="000C1D68">
      <w:pPr>
        <w:spacing w:line="276" w:lineRule="auto"/>
        <w:rPr>
          <w:b/>
        </w:rPr>
      </w:pPr>
    </w:p>
    <w:p w14:paraId="349BF6DF" w14:textId="77777777" w:rsidR="000C1D68" w:rsidRPr="00BB38D7" w:rsidRDefault="000C1D68" w:rsidP="000C1D68">
      <w:pPr>
        <w:spacing w:line="276" w:lineRule="auto"/>
        <w:rPr>
          <w:b/>
        </w:rPr>
      </w:pPr>
      <w:r>
        <w:rPr>
          <w:b/>
        </w:rPr>
        <w:t xml:space="preserve">Q10. </w:t>
      </w:r>
      <w:r w:rsidRPr="00BB38D7">
        <w:rPr>
          <w:b/>
        </w:rPr>
        <w:t xml:space="preserve">The next thing we can do to deal with your toxic feelings is to think of what you need. Specifically, let's consider what you need to care for yourself. </w:t>
      </w:r>
    </w:p>
    <w:p w14:paraId="5E5A8793" w14:textId="77777777" w:rsidR="000C1D68" w:rsidRPr="00BB38D7" w:rsidRDefault="000C1D68" w:rsidP="000C1D68">
      <w:pPr>
        <w:spacing w:line="276" w:lineRule="auto"/>
        <w:rPr>
          <w:b/>
        </w:rPr>
      </w:pPr>
    </w:p>
    <w:p w14:paraId="521005F1" w14:textId="77777777" w:rsidR="000C1D68" w:rsidRDefault="000C1D68" w:rsidP="000C1D68">
      <w:pPr>
        <w:spacing w:line="276" w:lineRule="auto"/>
        <w:rPr>
          <w:b/>
        </w:rPr>
      </w:pPr>
      <w:r w:rsidRPr="00BB38D7">
        <w:rPr>
          <w:b/>
        </w:rPr>
        <w:t>In the left column, write down what you need this week. In the right column, think about how you can give these needs to yourself.</w:t>
      </w:r>
    </w:p>
    <w:p w14:paraId="4BC0CBD6" w14:textId="77777777" w:rsidR="000C1D68" w:rsidRDefault="000C1D68" w:rsidP="000C1D68">
      <w:pPr>
        <w:spacing w:line="276" w:lineRule="auto"/>
        <w:rPr>
          <w:b/>
        </w:rPr>
      </w:pPr>
    </w:p>
    <w:tbl>
      <w:tblPr>
        <w:tblStyle w:val="TableGrid"/>
        <w:tblW w:w="0" w:type="auto"/>
        <w:tblLook w:val="04A0" w:firstRow="1" w:lastRow="0" w:firstColumn="1" w:lastColumn="0" w:noHBand="0" w:noVBand="1"/>
      </w:tblPr>
      <w:tblGrid>
        <w:gridCol w:w="4508"/>
        <w:gridCol w:w="4508"/>
      </w:tblGrid>
      <w:tr w:rsidR="000C1D68" w14:paraId="5FA1AEE1" w14:textId="77777777" w:rsidTr="005E631F">
        <w:tc>
          <w:tcPr>
            <w:tcW w:w="4508" w:type="dxa"/>
          </w:tcPr>
          <w:p w14:paraId="3E58B00D" w14:textId="77777777" w:rsidR="000C1D68" w:rsidRDefault="000C1D68" w:rsidP="005E631F">
            <w:pPr>
              <w:spacing w:line="276" w:lineRule="auto"/>
              <w:jc w:val="center"/>
              <w:rPr>
                <w:rFonts w:ascii="Open Sans Light" w:eastAsia="Open Sans Light" w:hAnsi="Open Sans Light" w:cs="Open Sans Light"/>
              </w:rPr>
            </w:pPr>
            <w:r>
              <w:rPr>
                <w:b/>
              </w:rPr>
              <w:t>What I Need This Week</w:t>
            </w:r>
          </w:p>
        </w:tc>
        <w:tc>
          <w:tcPr>
            <w:tcW w:w="4508" w:type="dxa"/>
          </w:tcPr>
          <w:p w14:paraId="6B66BE5C" w14:textId="77777777" w:rsidR="000C1D68" w:rsidRDefault="000C1D68" w:rsidP="005E631F">
            <w:pPr>
              <w:spacing w:line="276" w:lineRule="auto"/>
              <w:jc w:val="center"/>
              <w:rPr>
                <w:rFonts w:ascii="Open Sans Light" w:eastAsia="Open Sans Light" w:hAnsi="Open Sans Light" w:cs="Open Sans Light"/>
              </w:rPr>
            </w:pPr>
            <w:r>
              <w:rPr>
                <w:b/>
              </w:rPr>
              <w:t>How I Can Give These to Myself</w:t>
            </w:r>
          </w:p>
        </w:tc>
      </w:tr>
      <w:tr w:rsidR="000C1D68" w14:paraId="4F0A0A61" w14:textId="77777777" w:rsidTr="005E631F">
        <w:tc>
          <w:tcPr>
            <w:tcW w:w="4508" w:type="dxa"/>
          </w:tcPr>
          <w:p w14:paraId="58BED776" w14:textId="77777777" w:rsidR="000C1D68" w:rsidRDefault="000C1D68" w:rsidP="005E631F">
            <w:pPr>
              <w:spacing w:line="276" w:lineRule="auto"/>
              <w:jc w:val="center"/>
              <w:rPr>
                <w:rFonts w:ascii="Open Sans Light" w:eastAsia="Open Sans Light" w:hAnsi="Open Sans Light" w:cs="Open Sans Light"/>
              </w:rPr>
            </w:pPr>
          </w:p>
          <w:p w14:paraId="2C5CAF06" w14:textId="77777777" w:rsidR="000C1D68" w:rsidRDefault="000C1D68" w:rsidP="005E631F">
            <w:pPr>
              <w:spacing w:line="276" w:lineRule="auto"/>
              <w:jc w:val="center"/>
              <w:rPr>
                <w:rFonts w:ascii="Open Sans Light" w:eastAsia="Open Sans Light" w:hAnsi="Open Sans Light" w:cs="Open Sans Light"/>
              </w:rPr>
            </w:pPr>
          </w:p>
          <w:p w14:paraId="7AB334E5" w14:textId="77777777" w:rsidR="000C1D68" w:rsidRDefault="000C1D68" w:rsidP="005E631F">
            <w:pPr>
              <w:spacing w:line="276" w:lineRule="auto"/>
              <w:jc w:val="center"/>
              <w:rPr>
                <w:rFonts w:ascii="Open Sans Light" w:eastAsia="Open Sans Light" w:hAnsi="Open Sans Light" w:cs="Open Sans Light"/>
              </w:rPr>
            </w:pPr>
          </w:p>
          <w:p w14:paraId="48012C7A" w14:textId="77777777" w:rsidR="000C1D68" w:rsidRDefault="000C1D68" w:rsidP="005E631F">
            <w:pPr>
              <w:spacing w:line="276" w:lineRule="auto"/>
              <w:jc w:val="center"/>
              <w:rPr>
                <w:rFonts w:ascii="Open Sans Light" w:eastAsia="Open Sans Light" w:hAnsi="Open Sans Light" w:cs="Open Sans Light"/>
              </w:rPr>
            </w:pPr>
          </w:p>
          <w:p w14:paraId="701424C0" w14:textId="77777777" w:rsidR="000C1D68" w:rsidRDefault="000C1D68" w:rsidP="005E631F">
            <w:pPr>
              <w:spacing w:line="276" w:lineRule="auto"/>
              <w:jc w:val="center"/>
              <w:rPr>
                <w:rFonts w:ascii="Open Sans Light" w:eastAsia="Open Sans Light" w:hAnsi="Open Sans Light" w:cs="Open Sans Light"/>
              </w:rPr>
            </w:pPr>
          </w:p>
          <w:p w14:paraId="4FD2D12F" w14:textId="77777777" w:rsidR="000C1D68" w:rsidRDefault="000C1D68" w:rsidP="005E631F">
            <w:pPr>
              <w:spacing w:line="276" w:lineRule="auto"/>
              <w:jc w:val="center"/>
              <w:rPr>
                <w:rFonts w:ascii="Open Sans Light" w:eastAsia="Open Sans Light" w:hAnsi="Open Sans Light" w:cs="Open Sans Light"/>
              </w:rPr>
            </w:pPr>
          </w:p>
          <w:p w14:paraId="65AFE697" w14:textId="77777777" w:rsidR="000C1D68" w:rsidRDefault="000C1D68" w:rsidP="005E631F">
            <w:pPr>
              <w:spacing w:line="276" w:lineRule="auto"/>
              <w:jc w:val="center"/>
              <w:rPr>
                <w:rFonts w:ascii="Open Sans Light" w:eastAsia="Open Sans Light" w:hAnsi="Open Sans Light" w:cs="Open Sans Light"/>
              </w:rPr>
            </w:pPr>
          </w:p>
          <w:p w14:paraId="282E2BFD" w14:textId="77777777" w:rsidR="000C1D68" w:rsidRDefault="000C1D68" w:rsidP="005E631F">
            <w:pPr>
              <w:spacing w:line="276" w:lineRule="auto"/>
              <w:jc w:val="center"/>
              <w:rPr>
                <w:rFonts w:ascii="Open Sans Light" w:eastAsia="Open Sans Light" w:hAnsi="Open Sans Light" w:cs="Open Sans Light"/>
              </w:rPr>
            </w:pPr>
          </w:p>
          <w:p w14:paraId="0E5A496D" w14:textId="77777777" w:rsidR="000C1D68" w:rsidRDefault="000C1D68" w:rsidP="005E631F">
            <w:pPr>
              <w:spacing w:line="276" w:lineRule="auto"/>
              <w:jc w:val="center"/>
              <w:rPr>
                <w:rFonts w:ascii="Open Sans Light" w:eastAsia="Open Sans Light" w:hAnsi="Open Sans Light" w:cs="Open Sans Light"/>
              </w:rPr>
            </w:pPr>
          </w:p>
          <w:p w14:paraId="38BF9D22" w14:textId="77777777" w:rsidR="000C1D68" w:rsidRDefault="000C1D68" w:rsidP="005E631F">
            <w:pPr>
              <w:spacing w:line="276" w:lineRule="auto"/>
              <w:rPr>
                <w:rFonts w:ascii="Open Sans Light" w:eastAsia="Open Sans Light" w:hAnsi="Open Sans Light" w:cs="Open Sans Light"/>
              </w:rPr>
            </w:pPr>
          </w:p>
          <w:p w14:paraId="29FC0695" w14:textId="77777777" w:rsidR="000C1D68" w:rsidRDefault="000C1D68" w:rsidP="005E631F">
            <w:pPr>
              <w:spacing w:line="276" w:lineRule="auto"/>
              <w:rPr>
                <w:rFonts w:ascii="Open Sans Light" w:eastAsia="Open Sans Light" w:hAnsi="Open Sans Light" w:cs="Open Sans Light"/>
              </w:rPr>
            </w:pPr>
          </w:p>
          <w:p w14:paraId="449544D1" w14:textId="77777777" w:rsidR="000C1D68" w:rsidRDefault="000C1D68" w:rsidP="005E631F">
            <w:pPr>
              <w:spacing w:line="276" w:lineRule="auto"/>
              <w:rPr>
                <w:rFonts w:ascii="Open Sans Light" w:eastAsia="Open Sans Light" w:hAnsi="Open Sans Light" w:cs="Open Sans Light"/>
              </w:rPr>
            </w:pPr>
          </w:p>
        </w:tc>
        <w:tc>
          <w:tcPr>
            <w:tcW w:w="4508" w:type="dxa"/>
          </w:tcPr>
          <w:p w14:paraId="2D7DD2BB" w14:textId="77777777" w:rsidR="000C1D68" w:rsidRDefault="000C1D68" w:rsidP="005E631F">
            <w:pPr>
              <w:spacing w:line="276" w:lineRule="auto"/>
              <w:jc w:val="center"/>
              <w:rPr>
                <w:rFonts w:ascii="Open Sans Light" w:eastAsia="Open Sans Light" w:hAnsi="Open Sans Light" w:cs="Open Sans Light"/>
              </w:rPr>
            </w:pPr>
          </w:p>
        </w:tc>
      </w:tr>
    </w:tbl>
    <w:p w14:paraId="4A1C4DDA" w14:textId="58302FD4" w:rsidR="00716036" w:rsidRDefault="00000000">
      <w:r>
        <w:rPr>
          <w:noProof/>
        </w:rPr>
        <mc:AlternateContent>
          <mc:Choice Requires="wps">
            <w:drawing>
              <wp:anchor distT="0" distB="0" distL="114300" distR="114300" simplePos="0" relativeHeight="251663360" behindDoc="0" locked="0" layoutInCell="1" hidden="0" allowOverlap="1" wp14:anchorId="4F722521" wp14:editId="49808F10">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18"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19"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0"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9"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gr6UYuMBAACu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1"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2"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3"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77777777" w:rsidR="00716036" w:rsidRDefault="00716036"/>
    <w:p w14:paraId="46E2345C" w14:textId="77777777" w:rsidR="00716036" w:rsidRDefault="00716036"/>
    <w:p w14:paraId="6EFF90C6" w14:textId="032CE50F" w:rsidR="00716036" w:rsidRDefault="00716036"/>
    <w:p w14:paraId="5D61F696" w14:textId="77777777" w:rsidR="00716036" w:rsidRDefault="00716036"/>
    <w:p w14:paraId="123DBFAC" w14:textId="1C3F93D5" w:rsidR="00716036" w:rsidRDefault="00716036">
      <w:pPr>
        <w:spacing w:line="276" w:lineRule="auto"/>
        <w:rPr>
          <w:rFonts w:ascii="Playfair Display" w:eastAsia="Playfair Display" w:hAnsi="Playfair Display" w:cs="Playfair Display"/>
          <w:color w:val="7F7F7F"/>
        </w:rPr>
      </w:pPr>
    </w:p>
    <w:p w14:paraId="65EEE187" w14:textId="256EA43B" w:rsidR="00716036" w:rsidRDefault="000C1D68">
      <w:pPr>
        <w:spacing w:line="276" w:lineRule="auto"/>
      </w:pPr>
      <w:r>
        <w:rPr>
          <w:noProof/>
        </w:rPr>
        <mc:AlternateContent>
          <mc:Choice Requires="wps">
            <w:drawing>
              <wp:anchor distT="0" distB="0" distL="114300" distR="114300" simplePos="0" relativeHeight="251702272" behindDoc="0" locked="0" layoutInCell="1" hidden="0" allowOverlap="1" wp14:anchorId="209F38B0" wp14:editId="16573044">
                <wp:simplePos x="0" y="0"/>
                <wp:positionH relativeFrom="column">
                  <wp:posOffset>-434340</wp:posOffset>
                </wp:positionH>
                <wp:positionV relativeFrom="paragraph">
                  <wp:posOffset>1172845</wp:posOffset>
                </wp:positionV>
                <wp:extent cx="2476500" cy="263347"/>
                <wp:effectExtent l="0" t="0" r="0" b="3810"/>
                <wp:wrapNone/>
                <wp:docPr id="1685937331" name="Rectangle 168593733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E887EA1" w14:textId="6C0E0955" w:rsidR="000C1D68" w:rsidRPr="00643F40" w:rsidRDefault="000C1D68" w:rsidP="000C1D68">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9F38B0" id="Rectangle 1685937331" o:spid="_x0000_s1040" style="position:absolute;margin-left:-34.2pt;margin-top:92.35pt;width:195pt;height: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cY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" filled="f" stroked="f">
                <v:textbox inset="2.53958mm,1.2694mm,2.53958mm,1.2694mm">
                  <w:txbxContent>
                    <w:p w14:paraId="0E887EA1" w14:textId="6C0E0955" w:rsidR="000C1D68" w:rsidRPr="00643F40" w:rsidRDefault="000C1D68" w:rsidP="000C1D68">
                      <w:pPr>
                        <w:textDirection w:val="btLr"/>
                        <w:rPr>
                          <w:b/>
                          <w:bCs/>
                          <w:lang w:val="en-PH"/>
                        </w:rPr>
                      </w:pPr>
                      <w:r>
                        <w:rPr>
                          <w:b/>
                          <w:bCs/>
                          <w:color w:val="FFFFFF"/>
                          <w:sz w:val="18"/>
                          <w:lang w:val="en-PH"/>
                        </w:rPr>
                        <w:t>5</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38D7338E">
                <wp:simplePos x="0" y="0"/>
                <wp:positionH relativeFrom="column">
                  <wp:posOffset>-442595</wp:posOffset>
                </wp:positionH>
                <wp:positionV relativeFrom="paragraph">
                  <wp:posOffset>2650490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1" type="#_x0000_t202" style="position:absolute;margin-left:-34.85pt;margin-top:208.7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2"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qTues7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headerReference w:type="even" r:id="rId24"/>
      <w:headerReference w:type="default" r:id="rId25"/>
      <w:footerReference w:type="even" r:id="rId26"/>
      <w:footerReference w:type="default" r:id="rId27"/>
      <w:headerReference w:type="first" r:id="rId28"/>
      <w:footerReference w:type="first" r:id="rId2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0721" w14:textId="77777777" w:rsidR="003D0124" w:rsidRDefault="003D0124">
      <w:pPr>
        <w:spacing w:line="240" w:lineRule="auto"/>
      </w:pPr>
      <w:r>
        <w:separator/>
      </w:r>
    </w:p>
  </w:endnote>
  <w:endnote w:type="continuationSeparator" w:id="0">
    <w:p w14:paraId="297D0A8C" w14:textId="77777777" w:rsidR="003D0124" w:rsidRDefault="003D0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altName w:val="Segoe UI"/>
    <w:panose1 w:val="020B0306030504020204"/>
    <w:charset w:val="00"/>
    <w:family w:val="swiss"/>
    <w:pitch w:val="variable"/>
    <w:sig w:usb0="E00002EF" w:usb1="4000205B" w:usb2="00000028" w:usb3="00000000" w:csb0="0000019F" w:csb1="00000000"/>
  </w:font>
  <w:font w:name="Playfair Display">
    <w:altName w:val="Calibri"/>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3"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4"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5"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6"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7"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8"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9"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0"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1"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2"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3"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4"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6"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7"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8"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9"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0"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1"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2"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54E5" w14:textId="77777777" w:rsidR="003D0124" w:rsidRDefault="003D0124">
      <w:pPr>
        <w:spacing w:line="240" w:lineRule="auto"/>
      </w:pPr>
      <w:r>
        <w:separator/>
      </w:r>
    </w:p>
  </w:footnote>
  <w:footnote w:type="continuationSeparator" w:id="0">
    <w:p w14:paraId="0945F842" w14:textId="77777777" w:rsidR="003D0124" w:rsidRDefault="003D01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5"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6"/>
  </w:num>
  <w:num w:numId="2" w16cid:durableId="820081981">
    <w:abstractNumId w:val="9"/>
  </w:num>
  <w:num w:numId="3" w16cid:durableId="909655326">
    <w:abstractNumId w:val="7"/>
  </w:num>
  <w:num w:numId="4" w16cid:durableId="1117217628">
    <w:abstractNumId w:val="0"/>
  </w:num>
  <w:num w:numId="5" w16cid:durableId="1121730958">
    <w:abstractNumId w:val="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1"/>
  </w:num>
  <w:num w:numId="7" w16cid:durableId="1278372946">
    <w:abstractNumId w:val="3"/>
  </w:num>
  <w:num w:numId="8" w16cid:durableId="42877549">
    <w:abstractNumId w:val="8"/>
  </w:num>
  <w:num w:numId="9" w16cid:durableId="140005303">
    <w:abstractNumId w:val="4"/>
  </w:num>
  <w:num w:numId="10" w16cid:durableId="1471825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A18E1"/>
    <w:rsid w:val="000C1D68"/>
    <w:rsid w:val="000F4343"/>
    <w:rsid w:val="0010057F"/>
    <w:rsid w:val="00117451"/>
    <w:rsid w:val="001851F5"/>
    <w:rsid w:val="001D5B14"/>
    <w:rsid w:val="002B49C2"/>
    <w:rsid w:val="002B7C28"/>
    <w:rsid w:val="002D645E"/>
    <w:rsid w:val="0031077D"/>
    <w:rsid w:val="00323C26"/>
    <w:rsid w:val="0034432E"/>
    <w:rsid w:val="00356981"/>
    <w:rsid w:val="003931B6"/>
    <w:rsid w:val="003D0124"/>
    <w:rsid w:val="003D4A6F"/>
    <w:rsid w:val="003D7E0F"/>
    <w:rsid w:val="00454C7B"/>
    <w:rsid w:val="004773A7"/>
    <w:rsid w:val="00484D58"/>
    <w:rsid w:val="004D321B"/>
    <w:rsid w:val="00555959"/>
    <w:rsid w:val="00560041"/>
    <w:rsid w:val="00566C4F"/>
    <w:rsid w:val="005C36D9"/>
    <w:rsid w:val="006247E8"/>
    <w:rsid w:val="00643F40"/>
    <w:rsid w:val="006968DA"/>
    <w:rsid w:val="006F7306"/>
    <w:rsid w:val="00716036"/>
    <w:rsid w:val="0078167F"/>
    <w:rsid w:val="00861390"/>
    <w:rsid w:val="008D4038"/>
    <w:rsid w:val="008F1221"/>
    <w:rsid w:val="009029AB"/>
    <w:rsid w:val="00923826"/>
    <w:rsid w:val="00977A93"/>
    <w:rsid w:val="009B69F8"/>
    <w:rsid w:val="009F018E"/>
    <w:rsid w:val="00A55379"/>
    <w:rsid w:val="00A80325"/>
    <w:rsid w:val="00AA2BFA"/>
    <w:rsid w:val="00AD3C99"/>
    <w:rsid w:val="00AE7B36"/>
    <w:rsid w:val="00B41C0C"/>
    <w:rsid w:val="00B762AD"/>
    <w:rsid w:val="00BE6E87"/>
    <w:rsid w:val="00BF0E8D"/>
    <w:rsid w:val="00CA471E"/>
    <w:rsid w:val="00CA767D"/>
    <w:rsid w:val="00D1045B"/>
    <w:rsid w:val="00D364C4"/>
    <w:rsid w:val="00D93FCE"/>
    <w:rsid w:val="00E2702B"/>
    <w:rsid w:val="00E32DA8"/>
    <w:rsid w:val="00EA4C5D"/>
    <w:rsid w:val="00F17486"/>
    <w:rsid w:val="00F22B88"/>
    <w:rsid w:val="00F24665"/>
    <w:rsid w:val="00F505FF"/>
    <w:rsid w:val="00FA53A0"/>
    <w:rsid w:val="00FC2C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candohardthingspodcast.com/" TargetMode="External"/><Relationship Id="rId13" Type="http://schemas.openxmlformats.org/officeDocument/2006/relationships/hyperlink" Target="https://www.amazon.com/Regrets-Dying-Stories-Wisdom-Remind/dp/1787396835" TargetMode="External"/><Relationship Id="rId18" Type="http://schemas.openxmlformats.org/officeDocument/2006/relationships/hyperlink" Target="https://youarenotafrog.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arenotafrog.com/" TargetMode="External"/><Relationship Id="rId7" Type="http://schemas.openxmlformats.org/officeDocument/2006/relationships/endnotes" Target="endnotes.xml"/><Relationship Id="rId12" Type="http://schemas.openxmlformats.org/officeDocument/2006/relationships/hyperlink" Target="http://wecandohardthingspodcast.com/" TargetMode="External"/><Relationship Id="rId17" Type="http://schemas.openxmlformats.org/officeDocument/2006/relationships/hyperlink" Target="https://www.thehappymd.com/about-the-happy-m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thehappymd.com/about-the-happy-md" TargetMode="External"/><Relationship Id="rId20" Type="http://schemas.openxmlformats.org/officeDocument/2006/relationships/hyperlink" Target="https://www.shapestoolki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arenotafrog.com/episode-14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youarenotafrog.com/episode-141/" TargetMode="External"/><Relationship Id="rId23" Type="http://schemas.openxmlformats.org/officeDocument/2006/relationships/hyperlink" Target="https://www.shapestoolkit.com/" TargetMode="External"/><Relationship Id="rId28" Type="http://schemas.openxmlformats.org/officeDocument/2006/relationships/header" Target="header3.xml"/><Relationship Id="rId10" Type="http://schemas.openxmlformats.org/officeDocument/2006/relationships/hyperlink" Target="https://youarenotafrog.com/episode-123/" TargetMode="External"/><Relationship Id="rId19" Type="http://schemas.openxmlformats.org/officeDocument/2006/relationships/hyperlink" Target="https://www.shapestoolkit.com/permission-to-thri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azon.com/Regrets-Dying-Stories-Wisdom-Remind/dp/1787396835" TargetMode="External"/><Relationship Id="rId14" Type="http://schemas.openxmlformats.org/officeDocument/2006/relationships/hyperlink" Target="https://youarenotafrog.com/episode-123/" TargetMode="External"/><Relationship Id="rId22" Type="http://schemas.openxmlformats.org/officeDocument/2006/relationships/hyperlink" Target="https://www.shapestoolkit.com/permission-to-thriv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2023-06-22T03:25:00Z</dcterms:created>
  <dcterms:modified xsi:type="dcterms:W3CDTF">2023-06-22T03:25:00Z</dcterms:modified>
</cp:coreProperties>
</file>